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238C2" w14:textId="77777777" w:rsidR="00506CC8" w:rsidRDefault="00506CC8" w:rsidP="0012150D"/>
    <w:p w14:paraId="3CA85DF1" w14:textId="77777777" w:rsidR="002C6335" w:rsidRDefault="002C6335" w:rsidP="0012150D"/>
    <w:p w14:paraId="2228BCF2" w14:textId="77777777" w:rsidR="002C6335" w:rsidRDefault="002C6335" w:rsidP="0012150D"/>
    <w:p w14:paraId="0FE553F4" w14:textId="77777777" w:rsidR="002C6335" w:rsidRDefault="002C6335" w:rsidP="0012150D"/>
    <w:p w14:paraId="6BD2686B" w14:textId="77777777" w:rsidR="002C6335" w:rsidRDefault="002C6335" w:rsidP="0012150D"/>
    <w:p w14:paraId="01FCB43B" w14:textId="77777777" w:rsidR="002C6335" w:rsidRDefault="002C6335" w:rsidP="0012150D"/>
    <w:p w14:paraId="569AE983" w14:textId="77777777" w:rsidR="002C6335" w:rsidRDefault="002C6335" w:rsidP="00E253B8">
      <w:pPr>
        <w:spacing w:after="200"/>
        <w:jc w:val="center"/>
      </w:pPr>
    </w:p>
    <w:p w14:paraId="0FFD3BA2" w14:textId="77777777" w:rsidR="00CA1C24" w:rsidRDefault="00CA1C24" w:rsidP="00E253B8">
      <w:pPr>
        <w:spacing w:after="200"/>
        <w:jc w:val="center"/>
      </w:pPr>
    </w:p>
    <w:p w14:paraId="00E575B2" w14:textId="77777777" w:rsidR="00CA1C24" w:rsidRDefault="00CA1C24" w:rsidP="00E253B8">
      <w:pPr>
        <w:spacing w:after="200"/>
        <w:jc w:val="center"/>
      </w:pPr>
    </w:p>
    <w:p w14:paraId="7DE0D7D8" w14:textId="77777777" w:rsidR="00CA1C24" w:rsidRDefault="00CA1C24" w:rsidP="00E253B8">
      <w:pPr>
        <w:spacing w:after="200"/>
        <w:jc w:val="center"/>
      </w:pPr>
    </w:p>
    <w:p w14:paraId="35C583CA" w14:textId="77777777" w:rsidR="002C6335" w:rsidRPr="00E253B8" w:rsidRDefault="00D05652" w:rsidP="00E253B8">
      <w:pPr>
        <w:spacing w:after="200"/>
        <w:jc w:val="center"/>
        <w:rPr>
          <w:sz w:val="56"/>
        </w:rPr>
      </w:pPr>
      <w:r w:rsidRPr="00E253B8">
        <w:rPr>
          <w:sz w:val="56"/>
        </w:rPr>
        <w:t>Contrat d’Interface Remettants</w:t>
      </w:r>
    </w:p>
    <w:p w14:paraId="755DA73C" w14:textId="77777777" w:rsidR="00CA1C24" w:rsidRPr="00E253B8" w:rsidRDefault="00CA1C24" w:rsidP="00E253B8">
      <w:pPr>
        <w:spacing w:after="200"/>
        <w:jc w:val="center"/>
        <w:rPr>
          <w:sz w:val="56"/>
        </w:rPr>
      </w:pPr>
      <w:r w:rsidRPr="00E253B8">
        <w:rPr>
          <w:sz w:val="56"/>
        </w:rPr>
        <w:t xml:space="preserve">Collecte </w:t>
      </w:r>
      <w:r w:rsidR="009214AE">
        <w:rPr>
          <w:sz w:val="56"/>
        </w:rPr>
        <w:t>SABRE</w:t>
      </w:r>
    </w:p>
    <w:p w14:paraId="24E5943F" w14:textId="77777777" w:rsidR="00CA1C24" w:rsidRDefault="00CA1C24" w:rsidP="00E253B8">
      <w:pPr>
        <w:spacing w:after="200"/>
        <w:jc w:val="center"/>
      </w:pPr>
      <w:r>
        <w:br w:type="page"/>
      </w:r>
    </w:p>
    <w:p w14:paraId="1674FAA6" w14:textId="77777777" w:rsidR="00DD5B71" w:rsidRDefault="00DD5B71" w:rsidP="00DD5B71">
      <w:pPr>
        <w:pStyle w:val="Default"/>
        <w:rPr>
          <w:b/>
          <w:bCs/>
          <w:sz w:val="36"/>
          <w:szCs w:val="36"/>
        </w:rPr>
      </w:pPr>
      <w:r>
        <w:rPr>
          <w:b/>
          <w:bCs/>
          <w:sz w:val="36"/>
          <w:szCs w:val="36"/>
        </w:rPr>
        <w:lastRenderedPageBreak/>
        <w:t xml:space="preserve">Correspondants Banque de France </w:t>
      </w:r>
    </w:p>
    <w:p w14:paraId="20C069E7" w14:textId="77777777" w:rsidR="008B48D2" w:rsidRDefault="008B48D2" w:rsidP="008B48D2">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14:paraId="10AB9438" w14:textId="77777777" w:rsidR="008B48D2" w:rsidRPr="00891621" w:rsidRDefault="008B48D2" w:rsidP="008B48D2">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
          <w:bCs/>
          <w:color w:val="000000"/>
          <w:sz w:val="28"/>
          <w:szCs w:val="28"/>
          <w:lang w:eastAsia="fr-FR"/>
        </w:rPr>
        <w:t>Correspondant Métier</w:t>
      </w:r>
      <w:r w:rsidRPr="00891621">
        <w:rPr>
          <w:rFonts w:ascii="Times New Roman" w:eastAsia="Times New Roman" w:hAnsi="Times New Roman" w:cs="Times New Roman"/>
          <w:b/>
          <w:bCs/>
          <w:color w:val="000000"/>
          <w:sz w:val="28"/>
          <w:szCs w:val="28"/>
          <w:lang w:eastAsia="fr-FR"/>
        </w:rPr>
        <w:t xml:space="preserve"> </w:t>
      </w:r>
    </w:p>
    <w:p w14:paraId="42B0B3A9" w14:textId="77777777" w:rsidR="00896ACF" w:rsidRPr="00B0756F" w:rsidRDefault="00544FCF" w:rsidP="008B48D2">
      <w:pPr>
        <w:autoSpaceDE w:val="0"/>
        <w:autoSpaceDN w:val="0"/>
        <w:adjustRightInd w:val="0"/>
        <w:spacing w:line="240" w:lineRule="auto"/>
        <w:ind w:left="708"/>
        <w:jc w:val="left"/>
        <w:rPr>
          <w:rStyle w:val="Lienhypertexte"/>
          <w:rFonts w:ascii="Times New Roman" w:eastAsia="Times New Roman" w:hAnsi="Times New Roman" w:cs="Times New Roman"/>
          <w:sz w:val="28"/>
          <w:szCs w:val="28"/>
          <w:lang w:eastAsia="fr-FR"/>
        </w:rPr>
      </w:pPr>
      <w:hyperlink r:id="rId8" w:history="1">
        <w:r w:rsidR="00B0756F" w:rsidRPr="00B0756F">
          <w:rPr>
            <w:rStyle w:val="Lienhypertexte"/>
            <w:rFonts w:ascii="Times New Roman" w:eastAsia="Times New Roman" w:hAnsi="Times New Roman" w:cs="Times New Roman"/>
            <w:sz w:val="28"/>
            <w:szCs w:val="28"/>
            <w:lang w:eastAsia="fr-FR"/>
          </w:rPr>
          <w:t>2746-CHANGEURS-UT@acpr.banque-france.fr</w:t>
        </w:r>
      </w:hyperlink>
    </w:p>
    <w:p w14:paraId="0FE92447" w14:textId="77777777" w:rsidR="00B0756F" w:rsidRDefault="00B0756F" w:rsidP="008B48D2">
      <w:pPr>
        <w:autoSpaceDE w:val="0"/>
        <w:autoSpaceDN w:val="0"/>
        <w:adjustRightInd w:val="0"/>
        <w:spacing w:line="240" w:lineRule="auto"/>
        <w:ind w:left="708"/>
        <w:jc w:val="left"/>
        <w:rPr>
          <w:color w:val="1F497D"/>
        </w:rPr>
      </w:pPr>
    </w:p>
    <w:p w14:paraId="7E216F03" w14:textId="77777777" w:rsidR="008B48D2" w:rsidRPr="00891621" w:rsidRDefault="008B48D2" w:rsidP="008B48D2">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14:paraId="63ACC145" w14:textId="77777777" w:rsidR="008B48D2" w:rsidRPr="00891621" w:rsidRDefault="008B48D2" w:rsidP="008B48D2">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14:paraId="757F6594" w14:textId="77777777" w:rsidR="008B48D2" w:rsidRDefault="00544FCF" w:rsidP="008B48D2">
      <w:pPr>
        <w:ind w:firstLine="708"/>
        <w:rPr>
          <w:rFonts w:ascii="Times New Roman" w:eastAsia="Times New Roman" w:hAnsi="Times New Roman" w:cs="Times New Roman"/>
          <w:sz w:val="28"/>
          <w:szCs w:val="28"/>
          <w:lang w:eastAsia="fr-FR"/>
        </w:rPr>
      </w:pPr>
      <w:hyperlink r:id="rId9" w:history="1">
        <w:r w:rsidR="008B48D2" w:rsidRPr="002B5B81">
          <w:rPr>
            <w:rStyle w:val="Lienhypertexte"/>
            <w:rFonts w:ascii="Times New Roman" w:eastAsia="Times New Roman" w:hAnsi="Times New Roman" w:cs="Times New Roman"/>
            <w:sz w:val="28"/>
            <w:szCs w:val="28"/>
            <w:lang w:eastAsia="fr-FR"/>
          </w:rPr>
          <w:t>OneGate-support@banque-france.fr</w:t>
        </w:r>
      </w:hyperlink>
    </w:p>
    <w:p w14:paraId="3368E616" w14:textId="77777777" w:rsidR="00DD5B71" w:rsidRDefault="00DD5B71" w:rsidP="00DD5B7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14:paraId="5A4FB5A1" w14:textId="77777777" w:rsidR="00DD5B71" w:rsidRDefault="00DD5B71">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bookmarkStart w:id="0" w:name="_Toc122084307"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14:paraId="3EF7C0F3" w14:textId="77777777" w:rsidR="00F46B90" w:rsidRDefault="00F46B90" w:rsidP="006F3CC1">
          <w:pPr>
            <w:pStyle w:val="Titre1"/>
            <w:numPr>
              <w:ilvl w:val="0"/>
              <w:numId w:val="0"/>
            </w:numPr>
            <w:ind w:left="432"/>
          </w:pPr>
          <w:r>
            <w:t>Table des matières</w:t>
          </w:r>
          <w:bookmarkEnd w:id="0"/>
        </w:p>
        <w:bookmarkStart w:id="1" w:name="_GoBack"/>
        <w:bookmarkEnd w:id="1"/>
        <w:p w14:paraId="4F7B035C" w14:textId="257C56C8" w:rsidR="009A5445" w:rsidRDefault="00F46B90">
          <w:pPr>
            <w:pStyle w:val="TM1"/>
            <w:rPr>
              <w:rFonts w:eastAsiaTheme="minorEastAsia"/>
              <w:noProof/>
              <w:lang w:eastAsia="fr-FR"/>
            </w:rPr>
          </w:pPr>
          <w:r w:rsidRPr="006920D9">
            <w:rPr>
              <w:sz w:val="20"/>
              <w:szCs w:val="20"/>
            </w:rPr>
            <w:fldChar w:fldCharType="begin"/>
          </w:r>
          <w:r w:rsidRPr="006920D9">
            <w:rPr>
              <w:sz w:val="20"/>
              <w:szCs w:val="20"/>
            </w:rPr>
            <w:instrText xml:space="preserve"> TOC \o "1-3" \h \z \u </w:instrText>
          </w:r>
          <w:r w:rsidRPr="006920D9">
            <w:rPr>
              <w:sz w:val="20"/>
              <w:szCs w:val="20"/>
            </w:rPr>
            <w:fldChar w:fldCharType="separate"/>
          </w:r>
          <w:hyperlink w:anchor="_Toc122084307" w:history="1">
            <w:r w:rsidR="009A5445" w:rsidRPr="00DC0E42">
              <w:rPr>
                <w:rStyle w:val="Lienhypertexte"/>
                <w:noProof/>
              </w:rPr>
              <w:t>Table des matières</w:t>
            </w:r>
            <w:r w:rsidR="009A5445">
              <w:rPr>
                <w:noProof/>
                <w:webHidden/>
              </w:rPr>
              <w:tab/>
            </w:r>
            <w:r w:rsidR="009A5445">
              <w:rPr>
                <w:noProof/>
                <w:webHidden/>
              </w:rPr>
              <w:fldChar w:fldCharType="begin"/>
            </w:r>
            <w:r w:rsidR="009A5445">
              <w:rPr>
                <w:noProof/>
                <w:webHidden/>
              </w:rPr>
              <w:instrText xml:space="preserve"> PAGEREF _Toc122084307 \h </w:instrText>
            </w:r>
            <w:r w:rsidR="009A5445">
              <w:rPr>
                <w:noProof/>
                <w:webHidden/>
              </w:rPr>
            </w:r>
            <w:r w:rsidR="009A5445">
              <w:rPr>
                <w:noProof/>
                <w:webHidden/>
              </w:rPr>
              <w:fldChar w:fldCharType="separate"/>
            </w:r>
            <w:r w:rsidR="009A5445">
              <w:rPr>
                <w:noProof/>
                <w:webHidden/>
              </w:rPr>
              <w:t>3</w:t>
            </w:r>
            <w:r w:rsidR="009A5445">
              <w:rPr>
                <w:noProof/>
                <w:webHidden/>
              </w:rPr>
              <w:fldChar w:fldCharType="end"/>
            </w:r>
          </w:hyperlink>
        </w:p>
        <w:p w14:paraId="3D3CB1CB" w14:textId="1BDD9062" w:rsidR="009A5445" w:rsidRDefault="009A5445">
          <w:pPr>
            <w:pStyle w:val="TM1"/>
            <w:rPr>
              <w:rFonts w:eastAsiaTheme="minorEastAsia"/>
              <w:noProof/>
              <w:lang w:eastAsia="fr-FR"/>
            </w:rPr>
          </w:pPr>
          <w:hyperlink w:anchor="_Toc122084308" w:history="1">
            <w:r w:rsidRPr="00DC0E42">
              <w:rPr>
                <w:rStyle w:val="Lienhypertexte"/>
                <w:noProof/>
              </w:rPr>
              <w:t>1</w:t>
            </w:r>
            <w:r>
              <w:rPr>
                <w:rFonts w:eastAsiaTheme="minorEastAsia"/>
                <w:noProof/>
                <w:lang w:eastAsia="fr-FR"/>
              </w:rPr>
              <w:tab/>
            </w:r>
            <w:r w:rsidRPr="00DC0E42">
              <w:rPr>
                <w:rStyle w:val="Lienhypertexte"/>
                <w:noProof/>
              </w:rPr>
              <w:t>Introduction</w:t>
            </w:r>
            <w:r>
              <w:rPr>
                <w:noProof/>
                <w:webHidden/>
              </w:rPr>
              <w:tab/>
            </w:r>
            <w:r>
              <w:rPr>
                <w:noProof/>
                <w:webHidden/>
              </w:rPr>
              <w:fldChar w:fldCharType="begin"/>
            </w:r>
            <w:r>
              <w:rPr>
                <w:noProof/>
                <w:webHidden/>
              </w:rPr>
              <w:instrText xml:space="preserve"> PAGEREF _Toc122084308 \h </w:instrText>
            </w:r>
            <w:r>
              <w:rPr>
                <w:noProof/>
                <w:webHidden/>
              </w:rPr>
            </w:r>
            <w:r>
              <w:rPr>
                <w:noProof/>
                <w:webHidden/>
              </w:rPr>
              <w:fldChar w:fldCharType="separate"/>
            </w:r>
            <w:r>
              <w:rPr>
                <w:noProof/>
                <w:webHidden/>
              </w:rPr>
              <w:t>4</w:t>
            </w:r>
            <w:r>
              <w:rPr>
                <w:noProof/>
                <w:webHidden/>
              </w:rPr>
              <w:fldChar w:fldCharType="end"/>
            </w:r>
          </w:hyperlink>
        </w:p>
        <w:p w14:paraId="5C7D9CA0" w14:textId="5F22B8C4" w:rsidR="009A5445" w:rsidRDefault="009A5445">
          <w:pPr>
            <w:pStyle w:val="TM1"/>
            <w:rPr>
              <w:rFonts w:eastAsiaTheme="minorEastAsia"/>
              <w:noProof/>
              <w:lang w:eastAsia="fr-FR"/>
            </w:rPr>
          </w:pPr>
          <w:hyperlink w:anchor="_Toc122084309" w:history="1">
            <w:r w:rsidRPr="00DC0E42">
              <w:rPr>
                <w:rStyle w:val="Lienhypertexte"/>
                <w:noProof/>
              </w:rPr>
              <w:t>2</w:t>
            </w:r>
            <w:r>
              <w:rPr>
                <w:rFonts w:eastAsiaTheme="minorEastAsia"/>
                <w:noProof/>
                <w:lang w:eastAsia="fr-FR"/>
              </w:rPr>
              <w:tab/>
            </w:r>
            <w:r w:rsidRPr="00DC0E42">
              <w:rPr>
                <w:rStyle w:val="Lienhypertexte"/>
                <w:noProof/>
              </w:rPr>
              <w:t>Périmètre de la collecte</w:t>
            </w:r>
            <w:r>
              <w:rPr>
                <w:noProof/>
                <w:webHidden/>
              </w:rPr>
              <w:tab/>
            </w:r>
            <w:r>
              <w:rPr>
                <w:noProof/>
                <w:webHidden/>
              </w:rPr>
              <w:fldChar w:fldCharType="begin"/>
            </w:r>
            <w:r>
              <w:rPr>
                <w:noProof/>
                <w:webHidden/>
              </w:rPr>
              <w:instrText xml:space="preserve"> PAGEREF _Toc122084309 \h </w:instrText>
            </w:r>
            <w:r>
              <w:rPr>
                <w:noProof/>
                <w:webHidden/>
              </w:rPr>
            </w:r>
            <w:r>
              <w:rPr>
                <w:noProof/>
                <w:webHidden/>
              </w:rPr>
              <w:fldChar w:fldCharType="separate"/>
            </w:r>
            <w:r>
              <w:rPr>
                <w:noProof/>
                <w:webHidden/>
              </w:rPr>
              <w:t>4</w:t>
            </w:r>
            <w:r>
              <w:rPr>
                <w:noProof/>
                <w:webHidden/>
              </w:rPr>
              <w:fldChar w:fldCharType="end"/>
            </w:r>
          </w:hyperlink>
        </w:p>
        <w:p w14:paraId="59EE84D5" w14:textId="3AF8D689" w:rsidR="009A5445" w:rsidRDefault="009A5445">
          <w:pPr>
            <w:pStyle w:val="TM2"/>
            <w:tabs>
              <w:tab w:val="left" w:pos="880"/>
              <w:tab w:val="right" w:leader="dot" w:pos="9062"/>
            </w:tabs>
            <w:rPr>
              <w:rFonts w:eastAsiaTheme="minorEastAsia"/>
              <w:noProof/>
              <w:lang w:eastAsia="fr-FR"/>
            </w:rPr>
          </w:pPr>
          <w:hyperlink w:anchor="_Toc122084310" w:history="1">
            <w:r w:rsidRPr="00DC0E42">
              <w:rPr>
                <w:rStyle w:val="Lienhypertexte"/>
                <w:noProof/>
              </w:rPr>
              <w:t>2.1</w:t>
            </w:r>
            <w:r>
              <w:rPr>
                <w:rFonts w:eastAsiaTheme="minorEastAsia"/>
                <w:noProof/>
                <w:lang w:eastAsia="fr-FR"/>
              </w:rPr>
              <w:tab/>
            </w:r>
            <w:r w:rsidRPr="00DC0E42">
              <w:rPr>
                <w:rStyle w:val="Lienhypertexte"/>
                <w:noProof/>
              </w:rPr>
              <w:t>Contexte</w:t>
            </w:r>
            <w:r>
              <w:rPr>
                <w:noProof/>
                <w:webHidden/>
              </w:rPr>
              <w:tab/>
            </w:r>
            <w:r>
              <w:rPr>
                <w:noProof/>
                <w:webHidden/>
              </w:rPr>
              <w:fldChar w:fldCharType="begin"/>
            </w:r>
            <w:r>
              <w:rPr>
                <w:noProof/>
                <w:webHidden/>
              </w:rPr>
              <w:instrText xml:space="preserve"> PAGEREF _Toc122084310 \h </w:instrText>
            </w:r>
            <w:r>
              <w:rPr>
                <w:noProof/>
                <w:webHidden/>
              </w:rPr>
            </w:r>
            <w:r>
              <w:rPr>
                <w:noProof/>
                <w:webHidden/>
              </w:rPr>
              <w:fldChar w:fldCharType="separate"/>
            </w:r>
            <w:r>
              <w:rPr>
                <w:noProof/>
                <w:webHidden/>
              </w:rPr>
              <w:t>4</w:t>
            </w:r>
            <w:r>
              <w:rPr>
                <w:noProof/>
                <w:webHidden/>
              </w:rPr>
              <w:fldChar w:fldCharType="end"/>
            </w:r>
          </w:hyperlink>
        </w:p>
        <w:p w14:paraId="2E6ACFFF" w14:textId="371AC459" w:rsidR="009A5445" w:rsidRDefault="009A5445">
          <w:pPr>
            <w:pStyle w:val="TM2"/>
            <w:tabs>
              <w:tab w:val="left" w:pos="880"/>
              <w:tab w:val="right" w:leader="dot" w:pos="9062"/>
            </w:tabs>
            <w:rPr>
              <w:rFonts w:eastAsiaTheme="minorEastAsia"/>
              <w:noProof/>
              <w:lang w:eastAsia="fr-FR"/>
            </w:rPr>
          </w:pPr>
          <w:hyperlink w:anchor="_Toc122084311" w:history="1">
            <w:r w:rsidRPr="00DC0E42">
              <w:rPr>
                <w:rStyle w:val="Lienhypertexte"/>
                <w:noProof/>
              </w:rPr>
              <w:t>2.2</w:t>
            </w:r>
            <w:r>
              <w:rPr>
                <w:rFonts w:eastAsiaTheme="minorEastAsia"/>
                <w:noProof/>
                <w:lang w:eastAsia="fr-FR"/>
              </w:rPr>
              <w:tab/>
            </w:r>
            <w:r w:rsidRPr="00DC0E42">
              <w:rPr>
                <w:rStyle w:val="Lienhypertexte"/>
                <w:noProof/>
              </w:rPr>
              <w:t>Fréquence de remise des états</w:t>
            </w:r>
            <w:r>
              <w:rPr>
                <w:noProof/>
                <w:webHidden/>
              </w:rPr>
              <w:tab/>
            </w:r>
            <w:r>
              <w:rPr>
                <w:noProof/>
                <w:webHidden/>
              </w:rPr>
              <w:fldChar w:fldCharType="begin"/>
            </w:r>
            <w:r>
              <w:rPr>
                <w:noProof/>
                <w:webHidden/>
              </w:rPr>
              <w:instrText xml:space="preserve"> PAGEREF _Toc122084311 \h </w:instrText>
            </w:r>
            <w:r>
              <w:rPr>
                <w:noProof/>
                <w:webHidden/>
              </w:rPr>
            </w:r>
            <w:r>
              <w:rPr>
                <w:noProof/>
                <w:webHidden/>
              </w:rPr>
              <w:fldChar w:fldCharType="separate"/>
            </w:r>
            <w:r>
              <w:rPr>
                <w:noProof/>
                <w:webHidden/>
              </w:rPr>
              <w:t>4</w:t>
            </w:r>
            <w:r>
              <w:rPr>
                <w:noProof/>
                <w:webHidden/>
              </w:rPr>
              <w:fldChar w:fldCharType="end"/>
            </w:r>
          </w:hyperlink>
        </w:p>
        <w:p w14:paraId="52BA43B3" w14:textId="0E930772" w:rsidR="009A5445" w:rsidRDefault="009A5445">
          <w:pPr>
            <w:pStyle w:val="TM1"/>
            <w:rPr>
              <w:rFonts w:eastAsiaTheme="minorEastAsia"/>
              <w:noProof/>
              <w:lang w:eastAsia="fr-FR"/>
            </w:rPr>
          </w:pPr>
          <w:hyperlink w:anchor="_Toc122084312" w:history="1">
            <w:r w:rsidRPr="00DC0E42">
              <w:rPr>
                <w:rStyle w:val="Lienhypertexte"/>
                <w:noProof/>
              </w:rPr>
              <w:t>3</w:t>
            </w:r>
            <w:r>
              <w:rPr>
                <w:rFonts w:eastAsiaTheme="minorEastAsia"/>
                <w:noProof/>
                <w:lang w:eastAsia="fr-FR"/>
              </w:rPr>
              <w:tab/>
            </w:r>
            <w:r w:rsidRPr="00DC0E42">
              <w:rPr>
                <w:rStyle w:val="Lienhypertexte"/>
                <w:noProof/>
              </w:rPr>
              <w:t>Principes d’accréditation d’un remettant</w:t>
            </w:r>
            <w:r>
              <w:rPr>
                <w:noProof/>
                <w:webHidden/>
              </w:rPr>
              <w:tab/>
            </w:r>
            <w:r>
              <w:rPr>
                <w:noProof/>
                <w:webHidden/>
              </w:rPr>
              <w:fldChar w:fldCharType="begin"/>
            </w:r>
            <w:r>
              <w:rPr>
                <w:noProof/>
                <w:webHidden/>
              </w:rPr>
              <w:instrText xml:space="preserve"> PAGEREF _Toc122084312 \h </w:instrText>
            </w:r>
            <w:r>
              <w:rPr>
                <w:noProof/>
                <w:webHidden/>
              </w:rPr>
            </w:r>
            <w:r>
              <w:rPr>
                <w:noProof/>
                <w:webHidden/>
              </w:rPr>
              <w:fldChar w:fldCharType="separate"/>
            </w:r>
            <w:r>
              <w:rPr>
                <w:noProof/>
                <w:webHidden/>
              </w:rPr>
              <w:t>4</w:t>
            </w:r>
            <w:r>
              <w:rPr>
                <w:noProof/>
                <w:webHidden/>
              </w:rPr>
              <w:fldChar w:fldCharType="end"/>
            </w:r>
          </w:hyperlink>
        </w:p>
        <w:p w14:paraId="4EC4109B" w14:textId="4558B136" w:rsidR="009A5445" w:rsidRDefault="009A5445">
          <w:pPr>
            <w:pStyle w:val="TM1"/>
            <w:rPr>
              <w:rFonts w:eastAsiaTheme="minorEastAsia"/>
              <w:noProof/>
              <w:lang w:eastAsia="fr-FR"/>
            </w:rPr>
          </w:pPr>
          <w:hyperlink w:anchor="_Toc122084313" w:history="1">
            <w:r w:rsidRPr="00DC0E42">
              <w:rPr>
                <w:rStyle w:val="Lienhypertexte"/>
                <w:noProof/>
              </w:rPr>
              <w:t>4</w:t>
            </w:r>
            <w:r>
              <w:rPr>
                <w:rFonts w:eastAsiaTheme="minorEastAsia"/>
                <w:noProof/>
                <w:lang w:eastAsia="fr-FR"/>
              </w:rPr>
              <w:tab/>
            </w:r>
            <w:r w:rsidRPr="00DC0E42">
              <w:rPr>
                <w:rStyle w:val="Lienhypertexte"/>
                <w:noProof/>
              </w:rPr>
              <w:t>Fonctionnement de la collecte</w:t>
            </w:r>
            <w:r>
              <w:rPr>
                <w:noProof/>
                <w:webHidden/>
              </w:rPr>
              <w:tab/>
            </w:r>
            <w:r>
              <w:rPr>
                <w:noProof/>
                <w:webHidden/>
              </w:rPr>
              <w:fldChar w:fldCharType="begin"/>
            </w:r>
            <w:r>
              <w:rPr>
                <w:noProof/>
                <w:webHidden/>
              </w:rPr>
              <w:instrText xml:space="preserve"> PAGEREF _Toc122084313 \h </w:instrText>
            </w:r>
            <w:r>
              <w:rPr>
                <w:noProof/>
                <w:webHidden/>
              </w:rPr>
            </w:r>
            <w:r>
              <w:rPr>
                <w:noProof/>
                <w:webHidden/>
              </w:rPr>
              <w:fldChar w:fldCharType="separate"/>
            </w:r>
            <w:r>
              <w:rPr>
                <w:noProof/>
                <w:webHidden/>
              </w:rPr>
              <w:t>5</w:t>
            </w:r>
            <w:r>
              <w:rPr>
                <w:noProof/>
                <w:webHidden/>
              </w:rPr>
              <w:fldChar w:fldCharType="end"/>
            </w:r>
          </w:hyperlink>
        </w:p>
        <w:p w14:paraId="52BDD756" w14:textId="21603E46" w:rsidR="009A5445" w:rsidRDefault="009A5445">
          <w:pPr>
            <w:pStyle w:val="TM2"/>
            <w:tabs>
              <w:tab w:val="left" w:pos="880"/>
              <w:tab w:val="right" w:leader="dot" w:pos="9062"/>
            </w:tabs>
            <w:rPr>
              <w:rFonts w:eastAsiaTheme="minorEastAsia"/>
              <w:noProof/>
              <w:lang w:eastAsia="fr-FR"/>
            </w:rPr>
          </w:pPr>
          <w:hyperlink w:anchor="_Toc122084314" w:history="1">
            <w:r w:rsidRPr="00DC0E42">
              <w:rPr>
                <w:rStyle w:val="Lienhypertexte"/>
                <w:noProof/>
              </w:rPr>
              <w:t>4.1</w:t>
            </w:r>
            <w:r>
              <w:rPr>
                <w:rFonts w:eastAsiaTheme="minorEastAsia"/>
                <w:noProof/>
                <w:lang w:eastAsia="fr-FR"/>
              </w:rPr>
              <w:tab/>
            </w:r>
            <w:r w:rsidRPr="00DC0E42">
              <w:rPr>
                <w:rStyle w:val="Lienhypertexte"/>
                <w:noProof/>
              </w:rPr>
              <w:t>Mode de chargement</w:t>
            </w:r>
            <w:r>
              <w:rPr>
                <w:noProof/>
                <w:webHidden/>
              </w:rPr>
              <w:tab/>
            </w:r>
            <w:r>
              <w:rPr>
                <w:noProof/>
                <w:webHidden/>
              </w:rPr>
              <w:fldChar w:fldCharType="begin"/>
            </w:r>
            <w:r>
              <w:rPr>
                <w:noProof/>
                <w:webHidden/>
              </w:rPr>
              <w:instrText xml:space="preserve"> PAGEREF _Toc122084314 \h </w:instrText>
            </w:r>
            <w:r>
              <w:rPr>
                <w:noProof/>
                <w:webHidden/>
              </w:rPr>
            </w:r>
            <w:r>
              <w:rPr>
                <w:noProof/>
                <w:webHidden/>
              </w:rPr>
              <w:fldChar w:fldCharType="separate"/>
            </w:r>
            <w:r>
              <w:rPr>
                <w:noProof/>
                <w:webHidden/>
              </w:rPr>
              <w:t>5</w:t>
            </w:r>
            <w:r>
              <w:rPr>
                <w:noProof/>
                <w:webHidden/>
              </w:rPr>
              <w:fldChar w:fldCharType="end"/>
            </w:r>
          </w:hyperlink>
        </w:p>
        <w:p w14:paraId="57FACD97" w14:textId="27CC108C" w:rsidR="009A5445" w:rsidRDefault="009A5445">
          <w:pPr>
            <w:pStyle w:val="TM2"/>
            <w:tabs>
              <w:tab w:val="left" w:pos="880"/>
              <w:tab w:val="right" w:leader="dot" w:pos="9062"/>
            </w:tabs>
            <w:rPr>
              <w:rFonts w:eastAsiaTheme="minorEastAsia"/>
              <w:noProof/>
              <w:lang w:eastAsia="fr-FR"/>
            </w:rPr>
          </w:pPr>
          <w:hyperlink w:anchor="_Toc122084315" w:history="1">
            <w:r w:rsidRPr="00DC0E42">
              <w:rPr>
                <w:rStyle w:val="Lienhypertexte"/>
                <w:noProof/>
              </w:rPr>
              <w:t>4.2</w:t>
            </w:r>
            <w:r>
              <w:rPr>
                <w:rFonts w:eastAsiaTheme="minorEastAsia"/>
                <w:noProof/>
                <w:lang w:eastAsia="fr-FR"/>
              </w:rPr>
              <w:tab/>
            </w:r>
            <w:r w:rsidRPr="00DC0E42">
              <w:rPr>
                <w:rStyle w:val="Lienhypertexte"/>
                <w:noProof/>
              </w:rPr>
              <w:t>Format et règle générale de codage des champs</w:t>
            </w:r>
            <w:r>
              <w:rPr>
                <w:noProof/>
                <w:webHidden/>
              </w:rPr>
              <w:tab/>
            </w:r>
            <w:r>
              <w:rPr>
                <w:noProof/>
                <w:webHidden/>
              </w:rPr>
              <w:fldChar w:fldCharType="begin"/>
            </w:r>
            <w:r>
              <w:rPr>
                <w:noProof/>
                <w:webHidden/>
              </w:rPr>
              <w:instrText xml:space="preserve"> PAGEREF _Toc122084315 \h </w:instrText>
            </w:r>
            <w:r>
              <w:rPr>
                <w:noProof/>
                <w:webHidden/>
              </w:rPr>
            </w:r>
            <w:r>
              <w:rPr>
                <w:noProof/>
                <w:webHidden/>
              </w:rPr>
              <w:fldChar w:fldCharType="separate"/>
            </w:r>
            <w:r>
              <w:rPr>
                <w:noProof/>
                <w:webHidden/>
              </w:rPr>
              <w:t>6</w:t>
            </w:r>
            <w:r>
              <w:rPr>
                <w:noProof/>
                <w:webHidden/>
              </w:rPr>
              <w:fldChar w:fldCharType="end"/>
            </w:r>
          </w:hyperlink>
        </w:p>
        <w:p w14:paraId="4BAE0168" w14:textId="6CC96024" w:rsidR="009A5445" w:rsidRDefault="009A5445">
          <w:pPr>
            <w:pStyle w:val="TM2"/>
            <w:tabs>
              <w:tab w:val="left" w:pos="880"/>
              <w:tab w:val="right" w:leader="dot" w:pos="9062"/>
            </w:tabs>
            <w:rPr>
              <w:rFonts w:eastAsiaTheme="minorEastAsia"/>
              <w:noProof/>
              <w:lang w:eastAsia="fr-FR"/>
            </w:rPr>
          </w:pPr>
          <w:hyperlink w:anchor="_Toc122084316" w:history="1">
            <w:r w:rsidRPr="00DC0E42">
              <w:rPr>
                <w:rStyle w:val="Lienhypertexte"/>
                <w:noProof/>
              </w:rPr>
              <w:t>4.3</w:t>
            </w:r>
            <w:r>
              <w:rPr>
                <w:rFonts w:eastAsiaTheme="minorEastAsia"/>
                <w:noProof/>
                <w:lang w:eastAsia="fr-FR"/>
              </w:rPr>
              <w:tab/>
            </w:r>
            <w:r w:rsidRPr="00DC0E42">
              <w:rPr>
                <w:rStyle w:val="Lienhypertexte"/>
                <w:noProof/>
              </w:rPr>
              <w:t>Spécification du fichier XML de remise</w:t>
            </w:r>
            <w:r>
              <w:rPr>
                <w:noProof/>
                <w:webHidden/>
              </w:rPr>
              <w:tab/>
            </w:r>
            <w:r>
              <w:rPr>
                <w:noProof/>
                <w:webHidden/>
              </w:rPr>
              <w:fldChar w:fldCharType="begin"/>
            </w:r>
            <w:r>
              <w:rPr>
                <w:noProof/>
                <w:webHidden/>
              </w:rPr>
              <w:instrText xml:space="preserve"> PAGEREF _Toc122084316 \h </w:instrText>
            </w:r>
            <w:r>
              <w:rPr>
                <w:noProof/>
                <w:webHidden/>
              </w:rPr>
            </w:r>
            <w:r>
              <w:rPr>
                <w:noProof/>
                <w:webHidden/>
              </w:rPr>
              <w:fldChar w:fldCharType="separate"/>
            </w:r>
            <w:r>
              <w:rPr>
                <w:noProof/>
                <w:webHidden/>
              </w:rPr>
              <w:t>6</w:t>
            </w:r>
            <w:r>
              <w:rPr>
                <w:noProof/>
                <w:webHidden/>
              </w:rPr>
              <w:fldChar w:fldCharType="end"/>
            </w:r>
          </w:hyperlink>
        </w:p>
        <w:p w14:paraId="6D78CDAB" w14:textId="321832E6" w:rsidR="009A5445" w:rsidRDefault="009A5445">
          <w:pPr>
            <w:pStyle w:val="TM3"/>
            <w:tabs>
              <w:tab w:val="left" w:pos="1320"/>
              <w:tab w:val="right" w:leader="dot" w:pos="9062"/>
            </w:tabs>
            <w:rPr>
              <w:rFonts w:eastAsiaTheme="minorEastAsia"/>
              <w:noProof/>
              <w:lang w:eastAsia="fr-FR"/>
            </w:rPr>
          </w:pPr>
          <w:hyperlink w:anchor="_Toc122084317" w:history="1">
            <w:r w:rsidRPr="00DC0E42">
              <w:rPr>
                <w:rStyle w:val="Lienhypertexte"/>
                <w:rFonts w:ascii="Calibri" w:hAnsi="Calibri"/>
                <w:noProof/>
              </w:rPr>
              <w:t>4.3.1</w:t>
            </w:r>
            <w:r>
              <w:rPr>
                <w:rFonts w:eastAsiaTheme="minorEastAsia"/>
                <w:noProof/>
                <w:lang w:eastAsia="fr-FR"/>
              </w:rPr>
              <w:tab/>
            </w:r>
            <w:r w:rsidRPr="00DC0E42">
              <w:rPr>
                <w:rStyle w:val="Lienhypertexte"/>
                <w:noProof/>
              </w:rPr>
              <w:t>Spécifications des champs de la têtière (Administration)</w:t>
            </w:r>
            <w:r>
              <w:rPr>
                <w:noProof/>
                <w:webHidden/>
              </w:rPr>
              <w:tab/>
            </w:r>
            <w:r>
              <w:rPr>
                <w:noProof/>
                <w:webHidden/>
              </w:rPr>
              <w:fldChar w:fldCharType="begin"/>
            </w:r>
            <w:r>
              <w:rPr>
                <w:noProof/>
                <w:webHidden/>
              </w:rPr>
              <w:instrText xml:space="preserve"> PAGEREF _Toc122084317 \h </w:instrText>
            </w:r>
            <w:r>
              <w:rPr>
                <w:noProof/>
                <w:webHidden/>
              </w:rPr>
            </w:r>
            <w:r>
              <w:rPr>
                <w:noProof/>
                <w:webHidden/>
              </w:rPr>
              <w:fldChar w:fldCharType="separate"/>
            </w:r>
            <w:r>
              <w:rPr>
                <w:noProof/>
                <w:webHidden/>
              </w:rPr>
              <w:t>8</w:t>
            </w:r>
            <w:r>
              <w:rPr>
                <w:noProof/>
                <w:webHidden/>
              </w:rPr>
              <w:fldChar w:fldCharType="end"/>
            </w:r>
          </w:hyperlink>
        </w:p>
        <w:p w14:paraId="4E76FF9F" w14:textId="6BD52817" w:rsidR="009A5445" w:rsidRDefault="009A5445">
          <w:pPr>
            <w:pStyle w:val="TM3"/>
            <w:tabs>
              <w:tab w:val="left" w:pos="1320"/>
              <w:tab w:val="right" w:leader="dot" w:pos="9062"/>
            </w:tabs>
            <w:rPr>
              <w:rFonts w:eastAsiaTheme="minorEastAsia"/>
              <w:noProof/>
              <w:lang w:eastAsia="fr-FR"/>
            </w:rPr>
          </w:pPr>
          <w:hyperlink w:anchor="_Toc122084318" w:history="1">
            <w:r w:rsidRPr="00DC0E42">
              <w:rPr>
                <w:rStyle w:val="Lienhypertexte"/>
                <w:noProof/>
              </w:rPr>
              <w:t>4.3.2</w:t>
            </w:r>
            <w:r>
              <w:rPr>
                <w:rFonts w:eastAsiaTheme="minorEastAsia"/>
                <w:noProof/>
                <w:lang w:eastAsia="fr-FR"/>
              </w:rPr>
              <w:tab/>
            </w:r>
            <w:r w:rsidRPr="00DC0E42">
              <w:rPr>
                <w:rStyle w:val="Lienhypertexte"/>
                <w:noProof/>
              </w:rPr>
              <w:t>Spécifications des champs du rapport « LCB-FT »</w:t>
            </w:r>
            <w:r>
              <w:rPr>
                <w:noProof/>
                <w:webHidden/>
              </w:rPr>
              <w:tab/>
            </w:r>
            <w:r>
              <w:rPr>
                <w:noProof/>
                <w:webHidden/>
              </w:rPr>
              <w:fldChar w:fldCharType="begin"/>
            </w:r>
            <w:r>
              <w:rPr>
                <w:noProof/>
                <w:webHidden/>
              </w:rPr>
              <w:instrText xml:space="preserve"> PAGEREF _Toc122084318 \h </w:instrText>
            </w:r>
            <w:r>
              <w:rPr>
                <w:noProof/>
                <w:webHidden/>
              </w:rPr>
            </w:r>
            <w:r>
              <w:rPr>
                <w:noProof/>
                <w:webHidden/>
              </w:rPr>
              <w:fldChar w:fldCharType="separate"/>
            </w:r>
            <w:r>
              <w:rPr>
                <w:noProof/>
                <w:webHidden/>
              </w:rPr>
              <w:t>8</w:t>
            </w:r>
            <w:r>
              <w:rPr>
                <w:noProof/>
                <w:webHidden/>
              </w:rPr>
              <w:fldChar w:fldCharType="end"/>
            </w:r>
          </w:hyperlink>
        </w:p>
        <w:p w14:paraId="4639632F" w14:textId="055343B4" w:rsidR="009A5445" w:rsidRDefault="009A5445">
          <w:pPr>
            <w:pStyle w:val="TM3"/>
            <w:tabs>
              <w:tab w:val="left" w:pos="1320"/>
              <w:tab w:val="right" w:leader="dot" w:pos="9062"/>
            </w:tabs>
            <w:rPr>
              <w:rFonts w:eastAsiaTheme="minorEastAsia"/>
              <w:noProof/>
              <w:lang w:eastAsia="fr-FR"/>
            </w:rPr>
          </w:pPr>
          <w:hyperlink w:anchor="_Toc122084319" w:history="1">
            <w:r w:rsidRPr="00DC0E42">
              <w:rPr>
                <w:rStyle w:val="Lienhypertexte"/>
                <w:noProof/>
              </w:rPr>
              <w:t>4.3.3</w:t>
            </w:r>
            <w:r>
              <w:rPr>
                <w:rFonts w:eastAsiaTheme="minorEastAsia"/>
                <w:noProof/>
                <w:lang w:eastAsia="fr-FR"/>
              </w:rPr>
              <w:tab/>
            </w:r>
            <w:r w:rsidRPr="00DC0E42">
              <w:rPr>
                <w:rStyle w:val="Lienhypertexte"/>
                <w:noProof/>
              </w:rPr>
              <w:t>Exemples de fichier de remise et XSD de fichier en entrée de ONEGATE</w:t>
            </w:r>
            <w:r>
              <w:rPr>
                <w:noProof/>
                <w:webHidden/>
              </w:rPr>
              <w:tab/>
            </w:r>
            <w:r>
              <w:rPr>
                <w:noProof/>
                <w:webHidden/>
              </w:rPr>
              <w:fldChar w:fldCharType="begin"/>
            </w:r>
            <w:r>
              <w:rPr>
                <w:noProof/>
                <w:webHidden/>
              </w:rPr>
              <w:instrText xml:space="preserve"> PAGEREF _Toc122084319 \h </w:instrText>
            </w:r>
            <w:r>
              <w:rPr>
                <w:noProof/>
                <w:webHidden/>
              </w:rPr>
            </w:r>
            <w:r>
              <w:rPr>
                <w:noProof/>
                <w:webHidden/>
              </w:rPr>
              <w:fldChar w:fldCharType="separate"/>
            </w:r>
            <w:r>
              <w:rPr>
                <w:noProof/>
                <w:webHidden/>
              </w:rPr>
              <w:t>23</w:t>
            </w:r>
            <w:r>
              <w:rPr>
                <w:noProof/>
                <w:webHidden/>
              </w:rPr>
              <w:fldChar w:fldCharType="end"/>
            </w:r>
          </w:hyperlink>
        </w:p>
        <w:p w14:paraId="229ED58C" w14:textId="23EE5351" w:rsidR="009A5445" w:rsidRDefault="009A5445">
          <w:pPr>
            <w:pStyle w:val="TM2"/>
            <w:tabs>
              <w:tab w:val="left" w:pos="880"/>
              <w:tab w:val="right" w:leader="dot" w:pos="9062"/>
            </w:tabs>
            <w:rPr>
              <w:rFonts w:eastAsiaTheme="minorEastAsia"/>
              <w:noProof/>
              <w:lang w:eastAsia="fr-FR"/>
            </w:rPr>
          </w:pPr>
          <w:hyperlink w:anchor="_Toc122084320" w:history="1">
            <w:r w:rsidRPr="00DC0E42">
              <w:rPr>
                <w:rStyle w:val="Lienhypertexte"/>
                <w:noProof/>
              </w:rPr>
              <w:t>4.4</w:t>
            </w:r>
            <w:r>
              <w:rPr>
                <w:rFonts w:eastAsiaTheme="minorEastAsia"/>
                <w:noProof/>
                <w:lang w:eastAsia="fr-FR"/>
              </w:rPr>
              <w:tab/>
            </w:r>
            <w:r w:rsidRPr="00DC0E42">
              <w:rPr>
                <w:rStyle w:val="Lienhypertexte"/>
                <w:noProof/>
              </w:rPr>
              <w:t>Contrôle des collectes</w:t>
            </w:r>
            <w:r>
              <w:rPr>
                <w:noProof/>
                <w:webHidden/>
              </w:rPr>
              <w:tab/>
            </w:r>
            <w:r>
              <w:rPr>
                <w:noProof/>
                <w:webHidden/>
              </w:rPr>
              <w:fldChar w:fldCharType="begin"/>
            </w:r>
            <w:r>
              <w:rPr>
                <w:noProof/>
                <w:webHidden/>
              </w:rPr>
              <w:instrText xml:space="preserve"> PAGEREF _Toc122084320 \h </w:instrText>
            </w:r>
            <w:r>
              <w:rPr>
                <w:noProof/>
                <w:webHidden/>
              </w:rPr>
            </w:r>
            <w:r>
              <w:rPr>
                <w:noProof/>
                <w:webHidden/>
              </w:rPr>
              <w:fldChar w:fldCharType="separate"/>
            </w:r>
            <w:r>
              <w:rPr>
                <w:noProof/>
                <w:webHidden/>
              </w:rPr>
              <w:t>24</w:t>
            </w:r>
            <w:r>
              <w:rPr>
                <w:noProof/>
                <w:webHidden/>
              </w:rPr>
              <w:fldChar w:fldCharType="end"/>
            </w:r>
          </w:hyperlink>
        </w:p>
        <w:p w14:paraId="42731CAC" w14:textId="2731EB00" w:rsidR="009A5445" w:rsidRDefault="009A5445">
          <w:pPr>
            <w:pStyle w:val="TM3"/>
            <w:tabs>
              <w:tab w:val="left" w:pos="1320"/>
              <w:tab w:val="right" w:leader="dot" w:pos="9062"/>
            </w:tabs>
            <w:rPr>
              <w:rFonts w:eastAsiaTheme="minorEastAsia"/>
              <w:noProof/>
              <w:lang w:eastAsia="fr-FR"/>
            </w:rPr>
          </w:pPr>
          <w:hyperlink w:anchor="_Toc122084321" w:history="1">
            <w:r w:rsidRPr="00DC0E42">
              <w:rPr>
                <w:rStyle w:val="Lienhypertexte"/>
                <w:noProof/>
              </w:rPr>
              <w:t>4.4.1</w:t>
            </w:r>
            <w:r>
              <w:rPr>
                <w:rFonts w:eastAsiaTheme="minorEastAsia"/>
                <w:noProof/>
                <w:lang w:eastAsia="fr-FR"/>
              </w:rPr>
              <w:tab/>
            </w:r>
            <w:r w:rsidRPr="00DC0E42">
              <w:rPr>
                <w:rStyle w:val="Lienhypertexte"/>
                <w:noProof/>
              </w:rPr>
              <w:t>Les différents niveaux de contrôles</w:t>
            </w:r>
            <w:r>
              <w:rPr>
                <w:noProof/>
                <w:webHidden/>
              </w:rPr>
              <w:tab/>
            </w:r>
            <w:r>
              <w:rPr>
                <w:noProof/>
                <w:webHidden/>
              </w:rPr>
              <w:fldChar w:fldCharType="begin"/>
            </w:r>
            <w:r>
              <w:rPr>
                <w:noProof/>
                <w:webHidden/>
              </w:rPr>
              <w:instrText xml:space="preserve"> PAGEREF _Toc122084321 \h </w:instrText>
            </w:r>
            <w:r>
              <w:rPr>
                <w:noProof/>
                <w:webHidden/>
              </w:rPr>
            </w:r>
            <w:r>
              <w:rPr>
                <w:noProof/>
                <w:webHidden/>
              </w:rPr>
              <w:fldChar w:fldCharType="separate"/>
            </w:r>
            <w:r>
              <w:rPr>
                <w:noProof/>
                <w:webHidden/>
              </w:rPr>
              <w:t>24</w:t>
            </w:r>
            <w:r>
              <w:rPr>
                <w:noProof/>
                <w:webHidden/>
              </w:rPr>
              <w:fldChar w:fldCharType="end"/>
            </w:r>
          </w:hyperlink>
        </w:p>
        <w:p w14:paraId="551FD0E5" w14:textId="7E65A4A7" w:rsidR="009A5445" w:rsidRDefault="009A5445">
          <w:pPr>
            <w:pStyle w:val="TM3"/>
            <w:tabs>
              <w:tab w:val="left" w:pos="1320"/>
              <w:tab w:val="right" w:leader="dot" w:pos="9062"/>
            </w:tabs>
            <w:rPr>
              <w:rFonts w:eastAsiaTheme="minorEastAsia"/>
              <w:noProof/>
              <w:lang w:eastAsia="fr-FR"/>
            </w:rPr>
          </w:pPr>
          <w:hyperlink w:anchor="_Toc122084322" w:history="1">
            <w:r w:rsidRPr="00DC0E42">
              <w:rPr>
                <w:rStyle w:val="Lienhypertexte"/>
                <w:noProof/>
              </w:rPr>
              <w:t>4.4.2</w:t>
            </w:r>
            <w:r>
              <w:rPr>
                <w:rFonts w:eastAsiaTheme="minorEastAsia"/>
                <w:noProof/>
                <w:lang w:eastAsia="fr-FR"/>
              </w:rPr>
              <w:tab/>
            </w:r>
            <w:r w:rsidRPr="00DC0E42">
              <w:rPr>
                <w:rStyle w:val="Lienhypertexte"/>
                <w:noProof/>
              </w:rPr>
              <w:t>Délai de correction</w:t>
            </w:r>
            <w:r>
              <w:rPr>
                <w:noProof/>
                <w:webHidden/>
              </w:rPr>
              <w:tab/>
            </w:r>
            <w:r>
              <w:rPr>
                <w:noProof/>
                <w:webHidden/>
              </w:rPr>
              <w:fldChar w:fldCharType="begin"/>
            </w:r>
            <w:r>
              <w:rPr>
                <w:noProof/>
                <w:webHidden/>
              </w:rPr>
              <w:instrText xml:space="preserve"> PAGEREF _Toc122084322 \h </w:instrText>
            </w:r>
            <w:r>
              <w:rPr>
                <w:noProof/>
                <w:webHidden/>
              </w:rPr>
            </w:r>
            <w:r>
              <w:rPr>
                <w:noProof/>
                <w:webHidden/>
              </w:rPr>
              <w:fldChar w:fldCharType="separate"/>
            </w:r>
            <w:r>
              <w:rPr>
                <w:noProof/>
                <w:webHidden/>
              </w:rPr>
              <w:t>24</w:t>
            </w:r>
            <w:r>
              <w:rPr>
                <w:noProof/>
                <w:webHidden/>
              </w:rPr>
              <w:fldChar w:fldCharType="end"/>
            </w:r>
          </w:hyperlink>
        </w:p>
        <w:p w14:paraId="409DB5F0" w14:textId="0F8ADBD6" w:rsidR="009A5445" w:rsidRDefault="009A5445">
          <w:pPr>
            <w:pStyle w:val="TM2"/>
            <w:tabs>
              <w:tab w:val="left" w:pos="880"/>
              <w:tab w:val="right" w:leader="dot" w:pos="9062"/>
            </w:tabs>
            <w:rPr>
              <w:rFonts w:eastAsiaTheme="minorEastAsia"/>
              <w:noProof/>
              <w:lang w:eastAsia="fr-FR"/>
            </w:rPr>
          </w:pPr>
          <w:hyperlink w:anchor="_Toc122084323" w:history="1">
            <w:r w:rsidRPr="00DC0E42">
              <w:rPr>
                <w:rStyle w:val="Lienhypertexte"/>
                <w:noProof/>
              </w:rPr>
              <w:t>4.5</w:t>
            </w:r>
            <w:r>
              <w:rPr>
                <w:rFonts w:eastAsiaTheme="minorEastAsia"/>
                <w:noProof/>
                <w:lang w:eastAsia="fr-FR"/>
              </w:rPr>
              <w:tab/>
            </w:r>
            <w:r w:rsidRPr="00DC0E42">
              <w:rPr>
                <w:rStyle w:val="Lienhypertexte"/>
                <w:noProof/>
              </w:rPr>
              <w:t>Format des restitutions</w:t>
            </w:r>
            <w:r>
              <w:rPr>
                <w:noProof/>
                <w:webHidden/>
              </w:rPr>
              <w:tab/>
            </w:r>
            <w:r>
              <w:rPr>
                <w:noProof/>
                <w:webHidden/>
              </w:rPr>
              <w:fldChar w:fldCharType="begin"/>
            </w:r>
            <w:r>
              <w:rPr>
                <w:noProof/>
                <w:webHidden/>
              </w:rPr>
              <w:instrText xml:space="preserve"> PAGEREF _Toc122084323 \h </w:instrText>
            </w:r>
            <w:r>
              <w:rPr>
                <w:noProof/>
                <w:webHidden/>
              </w:rPr>
            </w:r>
            <w:r>
              <w:rPr>
                <w:noProof/>
                <w:webHidden/>
              </w:rPr>
              <w:fldChar w:fldCharType="separate"/>
            </w:r>
            <w:r>
              <w:rPr>
                <w:noProof/>
                <w:webHidden/>
              </w:rPr>
              <w:t>24</w:t>
            </w:r>
            <w:r>
              <w:rPr>
                <w:noProof/>
                <w:webHidden/>
              </w:rPr>
              <w:fldChar w:fldCharType="end"/>
            </w:r>
          </w:hyperlink>
        </w:p>
        <w:p w14:paraId="7D597C5E" w14:textId="463326C0" w:rsidR="009A5445" w:rsidRDefault="009A5445">
          <w:pPr>
            <w:pStyle w:val="TM2"/>
            <w:tabs>
              <w:tab w:val="left" w:pos="880"/>
              <w:tab w:val="right" w:leader="dot" w:pos="9062"/>
            </w:tabs>
            <w:rPr>
              <w:rFonts w:eastAsiaTheme="minorEastAsia"/>
              <w:noProof/>
              <w:lang w:eastAsia="fr-FR"/>
            </w:rPr>
          </w:pPr>
          <w:hyperlink w:anchor="_Toc122084324" w:history="1">
            <w:r w:rsidRPr="00DC0E42">
              <w:rPr>
                <w:rStyle w:val="Lienhypertexte"/>
                <w:noProof/>
              </w:rPr>
              <w:t>4.6</w:t>
            </w:r>
            <w:r>
              <w:rPr>
                <w:rFonts w:eastAsiaTheme="minorEastAsia"/>
                <w:noProof/>
                <w:lang w:eastAsia="fr-FR"/>
              </w:rPr>
              <w:tab/>
            </w:r>
            <w:r w:rsidRPr="00DC0E42">
              <w:rPr>
                <w:rStyle w:val="Lienhypertexte"/>
                <w:noProof/>
              </w:rPr>
              <w:t>Outils recommandés pour visualiser le fichier XML</w:t>
            </w:r>
            <w:r>
              <w:rPr>
                <w:noProof/>
                <w:webHidden/>
              </w:rPr>
              <w:tab/>
            </w:r>
            <w:r>
              <w:rPr>
                <w:noProof/>
                <w:webHidden/>
              </w:rPr>
              <w:fldChar w:fldCharType="begin"/>
            </w:r>
            <w:r>
              <w:rPr>
                <w:noProof/>
                <w:webHidden/>
              </w:rPr>
              <w:instrText xml:space="preserve"> PAGEREF _Toc122084324 \h </w:instrText>
            </w:r>
            <w:r>
              <w:rPr>
                <w:noProof/>
                <w:webHidden/>
              </w:rPr>
            </w:r>
            <w:r>
              <w:rPr>
                <w:noProof/>
                <w:webHidden/>
              </w:rPr>
              <w:fldChar w:fldCharType="separate"/>
            </w:r>
            <w:r>
              <w:rPr>
                <w:noProof/>
                <w:webHidden/>
              </w:rPr>
              <w:t>25</w:t>
            </w:r>
            <w:r>
              <w:rPr>
                <w:noProof/>
                <w:webHidden/>
              </w:rPr>
              <w:fldChar w:fldCharType="end"/>
            </w:r>
          </w:hyperlink>
        </w:p>
        <w:p w14:paraId="6D052D96" w14:textId="055B1156" w:rsidR="009A5445" w:rsidRDefault="009A5445">
          <w:pPr>
            <w:pStyle w:val="TM1"/>
            <w:rPr>
              <w:rFonts w:eastAsiaTheme="minorEastAsia"/>
              <w:noProof/>
              <w:lang w:eastAsia="fr-FR"/>
            </w:rPr>
          </w:pPr>
          <w:hyperlink w:anchor="_Toc122084325" w:history="1">
            <w:r w:rsidRPr="00DC0E42">
              <w:rPr>
                <w:rStyle w:val="Lienhypertexte"/>
                <w:noProof/>
              </w:rPr>
              <w:t>5</w:t>
            </w:r>
            <w:r>
              <w:rPr>
                <w:rFonts w:eastAsiaTheme="minorEastAsia"/>
                <w:noProof/>
                <w:lang w:eastAsia="fr-FR"/>
              </w:rPr>
              <w:tab/>
            </w:r>
            <w:r w:rsidRPr="00DC0E42">
              <w:rPr>
                <w:rStyle w:val="Lienhypertexte"/>
                <w:noProof/>
              </w:rPr>
              <w:t>Annexes</w:t>
            </w:r>
            <w:r>
              <w:rPr>
                <w:noProof/>
                <w:webHidden/>
              </w:rPr>
              <w:tab/>
            </w:r>
            <w:r>
              <w:rPr>
                <w:noProof/>
                <w:webHidden/>
              </w:rPr>
              <w:fldChar w:fldCharType="begin"/>
            </w:r>
            <w:r>
              <w:rPr>
                <w:noProof/>
                <w:webHidden/>
              </w:rPr>
              <w:instrText xml:space="preserve"> PAGEREF _Toc122084325 \h </w:instrText>
            </w:r>
            <w:r>
              <w:rPr>
                <w:noProof/>
                <w:webHidden/>
              </w:rPr>
            </w:r>
            <w:r>
              <w:rPr>
                <w:noProof/>
                <w:webHidden/>
              </w:rPr>
              <w:fldChar w:fldCharType="separate"/>
            </w:r>
            <w:r>
              <w:rPr>
                <w:noProof/>
                <w:webHidden/>
              </w:rPr>
              <w:t>25</w:t>
            </w:r>
            <w:r>
              <w:rPr>
                <w:noProof/>
                <w:webHidden/>
              </w:rPr>
              <w:fldChar w:fldCharType="end"/>
            </w:r>
          </w:hyperlink>
        </w:p>
        <w:p w14:paraId="37D4B5E0" w14:textId="5782C98D" w:rsidR="00F46B90" w:rsidRPr="006920D9" w:rsidRDefault="00F46B90" w:rsidP="0012150D">
          <w:r w:rsidRPr="006920D9">
            <w:rPr>
              <w:b/>
              <w:bCs/>
            </w:rPr>
            <w:fldChar w:fldCharType="end"/>
          </w:r>
        </w:p>
      </w:sdtContent>
    </w:sdt>
    <w:p w14:paraId="765233EE" w14:textId="77777777" w:rsidR="002756B1" w:rsidRDefault="00F46B90" w:rsidP="0012150D">
      <w:r>
        <w:br w:type="page"/>
      </w:r>
    </w:p>
    <w:p w14:paraId="4A9F3556" w14:textId="77777777" w:rsidR="00F46B90" w:rsidRPr="00E55DAA" w:rsidRDefault="00F46B90" w:rsidP="006F3CC1">
      <w:pPr>
        <w:pStyle w:val="Titre1"/>
        <w:numPr>
          <w:ilvl w:val="0"/>
          <w:numId w:val="24"/>
        </w:numPr>
      </w:pPr>
      <w:bookmarkStart w:id="2" w:name="_Toc122084308"/>
      <w:r w:rsidRPr="00E55DAA">
        <w:lastRenderedPageBreak/>
        <w:t>Introduction</w:t>
      </w:r>
      <w:bookmarkEnd w:id="2"/>
    </w:p>
    <w:p w14:paraId="58CDF217" w14:textId="77777777" w:rsidR="0012150D" w:rsidRDefault="0012150D" w:rsidP="0012150D">
      <w:pPr>
        <w:pStyle w:val="1-Normal"/>
      </w:pPr>
    </w:p>
    <w:p w14:paraId="6FCD51FE" w14:textId="77777777"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401BB6">
        <w:t>SABRE</w:t>
      </w:r>
      <w:r w:rsidR="0012150D">
        <w:t xml:space="preserve"> au travers du guichet OneGate.</w:t>
      </w:r>
    </w:p>
    <w:p w14:paraId="2D700C2A" w14:textId="77777777" w:rsidR="009A5445" w:rsidRDefault="009A5445" w:rsidP="0012150D"/>
    <w:p w14:paraId="585079A4" w14:textId="71C4FECE"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099F1FCA" w14:textId="77777777" w:rsidTr="0012150D">
        <w:tc>
          <w:tcPr>
            <w:tcW w:w="2518" w:type="dxa"/>
            <w:shd w:val="clear" w:color="auto" w:fill="auto"/>
          </w:tcPr>
          <w:p w14:paraId="225775AD" w14:textId="77777777" w:rsidR="0012150D" w:rsidRPr="0012150D" w:rsidRDefault="0012150D" w:rsidP="0012150D">
            <w:r w:rsidRPr="0012150D">
              <w:t>Remettant</w:t>
            </w:r>
          </w:p>
        </w:tc>
        <w:tc>
          <w:tcPr>
            <w:tcW w:w="6662" w:type="dxa"/>
            <w:shd w:val="clear" w:color="auto" w:fill="auto"/>
          </w:tcPr>
          <w:p w14:paraId="104A334F" w14:textId="77777777"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14:paraId="12EBD106" w14:textId="77777777" w:rsidTr="0012150D">
        <w:tc>
          <w:tcPr>
            <w:tcW w:w="2518" w:type="dxa"/>
            <w:shd w:val="clear" w:color="auto" w:fill="auto"/>
          </w:tcPr>
          <w:p w14:paraId="389343CD" w14:textId="77777777" w:rsidR="0012150D" w:rsidRPr="0012150D" w:rsidRDefault="0012150D" w:rsidP="0012150D">
            <w:r w:rsidRPr="0012150D">
              <w:t>Déclarant</w:t>
            </w:r>
          </w:p>
        </w:tc>
        <w:tc>
          <w:tcPr>
            <w:tcW w:w="6662" w:type="dxa"/>
            <w:shd w:val="clear" w:color="auto" w:fill="auto"/>
          </w:tcPr>
          <w:p w14:paraId="049CEAE4" w14:textId="77777777"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14:paraId="637FA3D5" w14:textId="77777777" w:rsidTr="0012150D">
        <w:tc>
          <w:tcPr>
            <w:tcW w:w="2518" w:type="dxa"/>
            <w:shd w:val="clear" w:color="auto" w:fill="auto"/>
          </w:tcPr>
          <w:p w14:paraId="7BBE7C63" w14:textId="77777777" w:rsidR="0012150D" w:rsidRPr="0012150D" w:rsidRDefault="0012150D" w:rsidP="0012150D">
            <w:r w:rsidRPr="0012150D">
              <w:t>Utilisateur BdF</w:t>
            </w:r>
          </w:p>
        </w:tc>
        <w:tc>
          <w:tcPr>
            <w:tcW w:w="6662" w:type="dxa"/>
            <w:shd w:val="clear" w:color="auto" w:fill="auto"/>
          </w:tcPr>
          <w:p w14:paraId="55B6DE6B"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32BD10F9" w14:textId="77777777" w:rsidR="0012150D" w:rsidRDefault="0012150D" w:rsidP="0012150D"/>
    <w:p w14:paraId="1FB149A5" w14:textId="77777777" w:rsidR="0012150D" w:rsidRDefault="0012150D" w:rsidP="0012150D"/>
    <w:p w14:paraId="6F62FBB5" w14:textId="77777777" w:rsidR="00417016" w:rsidRDefault="002F712E" w:rsidP="0012150D">
      <w:pPr>
        <w:pStyle w:val="Titre1"/>
      </w:pPr>
      <w:bookmarkStart w:id="3" w:name="_Toc122084309"/>
      <w:r w:rsidRPr="002F712E">
        <w:t>Périmètre</w:t>
      </w:r>
      <w:r>
        <w:t xml:space="preserve"> de la collecte</w:t>
      </w:r>
      <w:bookmarkEnd w:id="3"/>
    </w:p>
    <w:p w14:paraId="435F3482" w14:textId="77777777" w:rsidR="002F712E" w:rsidRDefault="002F712E" w:rsidP="0012150D">
      <w:pPr>
        <w:pStyle w:val="Titre2"/>
      </w:pPr>
      <w:bookmarkStart w:id="4" w:name="_Toc122084310"/>
      <w:r>
        <w:t>Contexte</w:t>
      </w:r>
      <w:bookmarkEnd w:id="4"/>
    </w:p>
    <w:p w14:paraId="366E2C7B" w14:textId="77777777" w:rsidR="008B48D2" w:rsidRDefault="008B48D2" w:rsidP="008B48D2">
      <w:pPr>
        <w:spacing w:line="240" w:lineRule="auto"/>
      </w:pPr>
      <w:r>
        <w:t>Cette collecte annuelle permet de recevoir les remises relatives à la LCB-FT des changeurs manuels.</w:t>
      </w:r>
    </w:p>
    <w:p w14:paraId="3BAD2893" w14:textId="5E97AAAC" w:rsidR="008B48D2" w:rsidRDefault="008B48D2" w:rsidP="008B48D2">
      <w:pPr>
        <w:spacing w:line="240" w:lineRule="auto"/>
      </w:pPr>
      <w:r>
        <w:t xml:space="preserve">Le Reporting concerne </w:t>
      </w:r>
      <w:r w:rsidR="00B0756F">
        <w:t>l’</w:t>
      </w:r>
      <w:r w:rsidR="00B0756F" w:rsidRPr="00B0756F">
        <w:t>Instruction n° 2022-I-16 du 17 octobre 2022 relative aux informations sur le dispositif de prévention du blanchiment de capitaux et du financement des activités terroristes des changeurs manuels</w:t>
      </w:r>
      <w:r>
        <w:t>.</w:t>
      </w:r>
    </w:p>
    <w:p w14:paraId="7CFA6A96" w14:textId="77777777" w:rsidR="008B48D2" w:rsidRDefault="008B48D2" w:rsidP="008B48D2">
      <w:r>
        <w:t>Le projet SABRE renvoie à l’application qui dépouillera les questionnaires QLB afin de s’assurer de la conformité du dispositif mis en place au sein de la profession (Banque et Assurance).</w:t>
      </w:r>
    </w:p>
    <w:p w14:paraId="2DD7FEDE" w14:textId="77777777" w:rsidR="002F712E" w:rsidRPr="002F712E" w:rsidRDefault="002F712E" w:rsidP="0012150D"/>
    <w:p w14:paraId="52596696" w14:textId="77777777" w:rsidR="00B23435" w:rsidRDefault="00C413D5" w:rsidP="00165C9B">
      <w:pPr>
        <w:pStyle w:val="Titre2"/>
      </w:pPr>
      <w:bookmarkStart w:id="5" w:name="_Toc122084311"/>
      <w:r>
        <w:t xml:space="preserve">Fréquence </w:t>
      </w:r>
      <w:r w:rsidR="00ED7066">
        <w:t>de remise des états</w:t>
      </w:r>
      <w:bookmarkEnd w:id="5"/>
    </w:p>
    <w:p w14:paraId="4AC15D76" w14:textId="77777777" w:rsidR="00165C9B" w:rsidRDefault="008B48D2" w:rsidP="00165C9B">
      <w:r>
        <w:t xml:space="preserve">Il est demandé de mettre en place une enquête comportant 1 rapport qui permet de recevoir les remises relatives à la LCB-FT des changeurs manuels </w:t>
      </w:r>
      <w:r w:rsidRPr="00F46ACC">
        <w:t>afin de s’assurer de la conformité du dispositif mis en place au sein de la profession (Banque et Assurance).</w:t>
      </w:r>
      <w:r>
        <w:t xml:space="preserve"> Environ 300 changeurs manuels </w:t>
      </w:r>
      <w:r w:rsidR="00112CFE">
        <w:t xml:space="preserve">sont </w:t>
      </w:r>
      <w:r>
        <w:t xml:space="preserve">autorisés pour cette collecte. Le formulaire sera de périodicité annuelle. </w:t>
      </w:r>
    </w:p>
    <w:p w14:paraId="772B50F4" w14:textId="77777777" w:rsidR="00844726" w:rsidRDefault="00844726" w:rsidP="00165C9B"/>
    <w:p w14:paraId="53CD9FB8" w14:textId="77777777" w:rsidR="00ED7066" w:rsidRDefault="00ED7066" w:rsidP="00ED7066">
      <w:pPr>
        <w:pStyle w:val="Titre1"/>
      </w:pPr>
      <w:bookmarkStart w:id="6" w:name="_Toc122084312"/>
      <w:r>
        <w:t>Principes d’accréditation d’un remettant</w:t>
      </w:r>
      <w:bookmarkEnd w:id="6"/>
    </w:p>
    <w:p w14:paraId="12753215" w14:textId="77777777" w:rsidR="00ED7066" w:rsidRPr="00F97221" w:rsidRDefault="00ED7066" w:rsidP="00ED706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350F1A1C" w14:textId="77777777" w:rsidR="00ED7066" w:rsidRDefault="00ED7066" w:rsidP="00165C9B"/>
    <w:p w14:paraId="1F696CC8" w14:textId="77777777" w:rsidR="00ED7066" w:rsidRPr="00ED7066" w:rsidRDefault="00ED7066" w:rsidP="00ED7066">
      <w:r w:rsidRPr="00ED7066">
        <w:t>L'accréditation ne concerne que les remettants.</w:t>
      </w:r>
    </w:p>
    <w:p w14:paraId="2A7EE882" w14:textId="77777777" w:rsidR="00ED7066" w:rsidRPr="00ED7066" w:rsidRDefault="00ED7066" w:rsidP="00ED7066"/>
    <w:p w14:paraId="61AA9160" w14:textId="77777777" w:rsidR="00ED7066" w:rsidRDefault="00ED7066" w:rsidP="00ED7066">
      <w:r w:rsidRPr="00ED7066">
        <w:t>Les règles générales permettent d'assurer la cohérence du futur système d'information :</w:t>
      </w:r>
    </w:p>
    <w:p w14:paraId="6797FB05" w14:textId="77777777" w:rsidR="00ED7066" w:rsidRDefault="00ED7066" w:rsidP="00ED7066">
      <w:pPr>
        <w:pStyle w:val="Paragraphedeliste"/>
        <w:numPr>
          <w:ilvl w:val="0"/>
          <w:numId w:val="25"/>
        </w:numPr>
      </w:pPr>
      <w:r>
        <w:t>Aucune remise ne sera acceptée d’un remettant non accrédité à OneGate.</w:t>
      </w:r>
    </w:p>
    <w:p w14:paraId="4C85E547" w14:textId="77777777" w:rsidR="00ED7066" w:rsidRDefault="00ED7066" w:rsidP="00ED7066">
      <w:pPr>
        <w:pStyle w:val="Paragraphedeliste"/>
        <w:numPr>
          <w:ilvl w:val="0"/>
          <w:numId w:val="25"/>
        </w:numPr>
      </w:pPr>
      <w:r>
        <w:t>Si un remettant, accrédité à OneGate, remet des déclarations relatives à des déclarants pour lesquels il n’a pas été accrédité, celles-ci seront rejetées.</w:t>
      </w:r>
    </w:p>
    <w:p w14:paraId="47B9B54D" w14:textId="77777777" w:rsidR="00ED7066" w:rsidRDefault="00ED7066" w:rsidP="00165C9B"/>
    <w:p w14:paraId="3A6D2304" w14:textId="77777777" w:rsidR="00ED7066" w:rsidRPr="00165C9B" w:rsidRDefault="00ED7066" w:rsidP="00165C9B"/>
    <w:p w14:paraId="07E51458" w14:textId="77777777" w:rsidR="001F2CBE" w:rsidRDefault="00ED7066" w:rsidP="0012150D">
      <w:pPr>
        <w:pStyle w:val="Titre1"/>
      </w:pPr>
      <w:bookmarkStart w:id="7" w:name="_Toc122084313"/>
      <w:r>
        <w:t>Fonctionnement de la collecte</w:t>
      </w:r>
      <w:bookmarkEnd w:id="7"/>
    </w:p>
    <w:p w14:paraId="7A4A16CF" w14:textId="77777777" w:rsidR="006B0F16" w:rsidRPr="006B0F16" w:rsidRDefault="006B0F16" w:rsidP="006B0F16">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0759EECD" w14:textId="77777777" w:rsidR="006B0F16" w:rsidRPr="006B0F16" w:rsidRDefault="006B0F16" w:rsidP="006B0F16"/>
    <w:p w14:paraId="202ADBA8" w14:textId="77777777" w:rsidR="006B0F16" w:rsidRPr="006B0F16" w:rsidRDefault="006B0F16" w:rsidP="006B0F16">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73983D0" w14:textId="77777777" w:rsidR="006B0F16" w:rsidRDefault="006B0F16" w:rsidP="008E778F">
      <w:pPr>
        <w:pStyle w:val="Titre2"/>
      </w:pPr>
      <w:bookmarkStart w:id="8" w:name="_Toc122084314"/>
      <w:r>
        <w:t>Mode de chargement</w:t>
      </w:r>
      <w:bookmarkEnd w:id="8"/>
    </w:p>
    <w:p w14:paraId="64829CD9" w14:textId="77777777" w:rsidR="006B0F16" w:rsidRDefault="006B0F16" w:rsidP="006B0F16"/>
    <w:p w14:paraId="01C82C51" w14:textId="77777777" w:rsidR="00112CFE" w:rsidRDefault="006B0F16" w:rsidP="006B0F16">
      <w:r w:rsidRPr="006B0F16">
        <w:t xml:space="preserve">Le mode standard de chargement du fichier XML est </w:t>
      </w:r>
      <w:r>
        <w:t>en</w:t>
      </w:r>
      <w:r w:rsidRPr="006B0F16">
        <w:t xml:space="preserve"> mode "annule et remplace" : les anciennes données sont remplacées intégralement par les nouvelles. Ce mode de chargement est valable pour un déclarant, un domaine et une période donnée.</w:t>
      </w:r>
    </w:p>
    <w:p w14:paraId="7758E016" w14:textId="77777777" w:rsidR="00112CFE" w:rsidRDefault="00112CFE">
      <w:pPr>
        <w:spacing w:after="200"/>
        <w:jc w:val="left"/>
      </w:pPr>
      <w:r>
        <w:br w:type="page"/>
      </w:r>
    </w:p>
    <w:p w14:paraId="2799A2D5" w14:textId="77777777" w:rsidR="006B0F16" w:rsidRDefault="006B0F16" w:rsidP="008E778F">
      <w:pPr>
        <w:pStyle w:val="Titre2"/>
      </w:pPr>
      <w:bookmarkStart w:id="9" w:name="_Toc115785908"/>
      <w:bookmarkStart w:id="10" w:name="_Toc115790332"/>
      <w:bookmarkStart w:id="11" w:name="_Toc115785909"/>
      <w:bookmarkStart w:id="12" w:name="_Toc115790333"/>
      <w:bookmarkStart w:id="13" w:name="_Toc115785910"/>
      <w:bookmarkStart w:id="14" w:name="_Toc115790334"/>
      <w:bookmarkStart w:id="15" w:name="_Toc115785911"/>
      <w:bookmarkStart w:id="16" w:name="_Toc115790335"/>
      <w:bookmarkStart w:id="17" w:name="_Toc115785912"/>
      <w:bookmarkStart w:id="18" w:name="_Toc115790336"/>
      <w:bookmarkStart w:id="19" w:name="_Toc122084315"/>
      <w:bookmarkEnd w:id="9"/>
      <w:bookmarkEnd w:id="10"/>
      <w:bookmarkEnd w:id="11"/>
      <w:bookmarkEnd w:id="12"/>
      <w:bookmarkEnd w:id="13"/>
      <w:bookmarkEnd w:id="14"/>
      <w:bookmarkEnd w:id="15"/>
      <w:bookmarkEnd w:id="16"/>
      <w:bookmarkEnd w:id="17"/>
      <w:bookmarkEnd w:id="18"/>
      <w:r>
        <w:lastRenderedPageBreak/>
        <w:t>Format et règle générale de codage des champs</w:t>
      </w:r>
      <w:bookmarkEnd w:id="19"/>
    </w:p>
    <w:p w14:paraId="4C089314" w14:textId="77777777" w:rsidR="006B0F16" w:rsidRDefault="006B0F16" w:rsidP="006B0F16"/>
    <w:p w14:paraId="7FFF4DF6" w14:textId="77777777" w:rsidR="006B0F16" w:rsidRPr="006B0F16" w:rsidRDefault="006B0F16" w:rsidP="006B0F16">
      <w:r w:rsidRPr="006B0F16">
        <w:t>Les règles de codage des champs constituant les enregistrements des fichiers de collecte sont à respecter strictement :</w:t>
      </w:r>
    </w:p>
    <w:p w14:paraId="005EE58F" w14:textId="77777777" w:rsidR="006B0F16" w:rsidRDefault="006B0F16" w:rsidP="006B0F16"/>
    <w:p w14:paraId="539956EB" w14:textId="77777777"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14:paraId="3CA86983" w14:textId="77777777" w:rsid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14:paraId="23E49D49" w14:textId="77777777" w:rsidR="006B0F16" w:rsidRPr="006B0F16" w:rsidRDefault="006B0F16" w:rsidP="006B0F16">
      <w:pPr>
        <w:pStyle w:val="1-NormalPuceD"/>
        <w:rPr>
          <w:rFonts w:asciiTheme="minorHAnsi" w:hAnsiTheme="minorHAnsi" w:cstheme="minorBidi"/>
          <w:szCs w:val="22"/>
        </w:rPr>
      </w:pPr>
      <w:r w:rsidRPr="006B0F16">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14:paraId="1472B311" w14:textId="77777777" w:rsidR="002C002D" w:rsidRDefault="002C002D">
      <w:pPr>
        <w:spacing w:after="200"/>
        <w:jc w:val="left"/>
        <w:rPr>
          <w:rFonts w:asciiTheme="majorHAnsi" w:eastAsiaTheme="majorEastAsia" w:hAnsiTheme="majorHAnsi" w:cstheme="majorBidi"/>
          <w:b/>
          <w:bCs/>
          <w:i/>
          <w:iCs/>
          <w:color w:val="4F81BD" w:themeColor="accent1"/>
        </w:rPr>
      </w:pPr>
    </w:p>
    <w:p w14:paraId="0F4C59D6" w14:textId="77777777" w:rsidR="001E3462" w:rsidRDefault="001E3462" w:rsidP="008E778F">
      <w:pPr>
        <w:pStyle w:val="Titre2"/>
      </w:pPr>
      <w:bookmarkStart w:id="20" w:name="_Toc122084316"/>
      <w:r>
        <w:t>Spécification du fichier XML de remise</w:t>
      </w:r>
      <w:bookmarkEnd w:id="20"/>
    </w:p>
    <w:p w14:paraId="7F1F253B" w14:textId="77777777" w:rsidR="001E3462" w:rsidRDefault="001E3462" w:rsidP="001E3462"/>
    <w:p w14:paraId="68E43501" w14:textId="77777777" w:rsidR="001E3462" w:rsidRDefault="001E3462" w:rsidP="001E3462">
      <w:r>
        <w:t>Chaque fichier XML de remise se compose de deux parties obligatoires :</w:t>
      </w:r>
    </w:p>
    <w:p w14:paraId="15D248D9" w14:textId="77777777" w:rsidR="001E3462" w:rsidRDefault="001E3462" w:rsidP="001E3462"/>
    <w:p w14:paraId="3F416C5F" w14:textId="77777777" w:rsidR="001E3462" w:rsidRPr="00E45E4E" w:rsidRDefault="001E3462" w:rsidP="005C3B0E">
      <w:pPr>
        <w:pStyle w:val="1-NormalPuceD"/>
        <w:rPr>
          <w:rFonts w:asciiTheme="minorHAnsi" w:hAnsiTheme="minorHAnsi" w:cstheme="minorHAnsi"/>
        </w:rPr>
      </w:pPr>
      <w:r w:rsidRPr="00E45E4E">
        <w:rPr>
          <w:rFonts w:asciiTheme="minorHAnsi" w:hAnsiTheme="minorHAnsi" w:cstheme="minorHAnsi"/>
          <w:u w:val="single"/>
        </w:rPr>
        <w:t>La têtière</w:t>
      </w:r>
      <w:r w:rsidR="00E45E4E">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w:t>
      </w:r>
      <w:r w:rsidR="00814D28">
        <w:rPr>
          <w:rFonts w:asciiTheme="minorHAnsi" w:hAnsiTheme="minorHAnsi" w:cstheme="minorHAnsi"/>
        </w:rPr>
        <w:t>SIREN</w:t>
      </w:r>
      <w:r w:rsidR="00142CB6" w:rsidRPr="00142CB6">
        <w:rPr>
          <w:rFonts w:asciiTheme="minorHAnsi" w:hAnsiTheme="minorHAnsi" w:cstheme="minorHAnsi"/>
        </w:rPr>
        <w:t xml:space="preserve"> du</w:t>
      </w:r>
      <w:r w:rsidR="00424DE4" w:rsidRPr="00142CB6">
        <w:rPr>
          <w:rFonts w:asciiTheme="minorHAnsi" w:hAnsiTheme="minorHAnsi" w:cstheme="minorHAnsi"/>
        </w:rPr>
        <w:t xml:space="preserve"> </w:t>
      </w:r>
      <w:r w:rsidRPr="00E45E4E">
        <w:rPr>
          <w:rFonts w:asciiTheme="minorHAnsi" w:hAnsiTheme="minorHAnsi" w:cstheme="minorHAnsi"/>
        </w:rPr>
        <w:t>remettant, etc.)</w:t>
      </w:r>
    </w:p>
    <w:p w14:paraId="4BE7538D" w14:textId="77777777" w:rsidR="001E3462" w:rsidRPr="00E45E4E" w:rsidRDefault="001E3462" w:rsidP="00E45E4E">
      <w:pPr>
        <w:pStyle w:val="Paragraphedeliste"/>
        <w:numPr>
          <w:ilvl w:val="0"/>
          <w:numId w:val="29"/>
        </w:numPr>
        <w:rPr>
          <w:rFonts w:cstheme="minorHAnsi"/>
        </w:rPr>
      </w:pPr>
      <w:r w:rsidRPr="00E45E4E">
        <w:rPr>
          <w:rFonts w:cstheme="minorHAnsi"/>
        </w:rPr>
        <w:t>Cette partie est unique dans le fichier XML</w:t>
      </w:r>
    </w:p>
    <w:p w14:paraId="047D164D" w14:textId="77777777" w:rsidR="001E3462" w:rsidRPr="00E45E4E" w:rsidRDefault="001E3462" w:rsidP="001E3462">
      <w:pPr>
        <w:rPr>
          <w:rFonts w:cstheme="minorHAnsi"/>
        </w:rPr>
      </w:pPr>
    </w:p>
    <w:p w14:paraId="4DCD45CA" w14:textId="77777777" w:rsidR="005C3B0E" w:rsidRPr="00E45E4E" w:rsidRDefault="00E45E4E" w:rsidP="005C3B0E">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w:t>
      </w:r>
      <w:r w:rsidR="00112CFE">
        <w:rPr>
          <w:rFonts w:asciiTheme="minorHAnsi" w:eastAsiaTheme="minorHAnsi" w:hAnsiTheme="minorHAnsi" w:cstheme="minorHAnsi"/>
          <w:szCs w:val="22"/>
          <w:lang w:eastAsia="en-US"/>
        </w:rPr>
        <w:t xml:space="preserve">collecte </w:t>
      </w:r>
      <w:r>
        <w:rPr>
          <w:rFonts w:asciiTheme="minorHAnsi" w:eastAsiaTheme="minorHAnsi" w:hAnsiTheme="minorHAnsi" w:cstheme="minorHAnsi"/>
          <w:szCs w:val="22"/>
          <w:lang w:eastAsia="en-US"/>
        </w:rPr>
        <w:t>(montant, nombre, les informations d’identification)</w:t>
      </w:r>
    </w:p>
    <w:p w14:paraId="56FB2A9A" w14:textId="77777777" w:rsidR="00E45E4E" w:rsidRPr="009232B8" w:rsidRDefault="00E45E4E" w:rsidP="005F43CC">
      <w:pPr>
        <w:pStyle w:val="Paragraphedeliste"/>
        <w:numPr>
          <w:ilvl w:val="0"/>
          <w:numId w:val="29"/>
        </w:numPr>
        <w:rPr>
          <w:rFonts w:cstheme="minorHAnsi"/>
        </w:rPr>
      </w:pPr>
      <w:r w:rsidRPr="009232B8">
        <w:rPr>
          <w:rFonts w:cstheme="minorHAnsi"/>
        </w:rPr>
        <w:t>Cette partie peut se répéter autant de fois qu’il est souhaité d’envoyer de volet</w:t>
      </w:r>
      <w:r w:rsidR="00B25245">
        <w:rPr>
          <w:rFonts w:cstheme="minorHAnsi"/>
        </w:rPr>
        <w:t>s</w:t>
      </w:r>
    </w:p>
    <w:p w14:paraId="7C9E3613" w14:textId="77777777" w:rsidR="00E45E4E" w:rsidRDefault="00E45E4E" w:rsidP="0012150D">
      <w:pPr>
        <w:rPr>
          <w:rFonts w:ascii="Times New Roman" w:eastAsia="Times New Roman" w:hAnsi="Times New Roman" w:cs="Times New Roman"/>
          <w:szCs w:val="20"/>
          <w:lang w:eastAsia="fr-FR"/>
        </w:rPr>
      </w:pPr>
    </w:p>
    <w:p w14:paraId="5C8D78D4" w14:textId="77777777" w:rsidR="00E45E4E" w:rsidRDefault="00E45E4E" w:rsidP="0012150D"/>
    <w:p w14:paraId="3A6135A8" w14:textId="77777777" w:rsidR="00E45E4E" w:rsidRPr="0042736A" w:rsidRDefault="00E45E4E" w:rsidP="00E45E4E">
      <w:r>
        <w:t xml:space="preserve">Pour les remises ONEGATE, le format de fichier doit suivre les instructions ci-dessous : </w:t>
      </w:r>
    </w:p>
    <w:p w14:paraId="3E54434D" w14:textId="77777777" w:rsidR="00E45E4E" w:rsidRDefault="00E45E4E" w:rsidP="00E45E4E">
      <w:r>
        <w:t>Les données collectées au</w:t>
      </w:r>
      <w:r w:rsidRPr="00A047C5">
        <w:t xml:space="preserve"> format </w:t>
      </w:r>
      <w:r>
        <w:t>XML sont</w:t>
      </w:r>
      <w:r w:rsidRPr="00A047C5">
        <w:t xml:space="preserve"> enveloppé</w:t>
      </w:r>
      <w:r>
        <w:t xml:space="preserve">es par la balise &lt;DeclarationReport&gt; contenant : </w:t>
      </w:r>
    </w:p>
    <w:p w14:paraId="41A6AF93" w14:textId="77777777" w:rsidR="00E45E4E" w:rsidRDefault="00E45E4E" w:rsidP="00E45E4E">
      <w:pPr>
        <w:pStyle w:val="Paragraphedeliste"/>
        <w:numPr>
          <w:ilvl w:val="0"/>
          <w:numId w:val="27"/>
        </w:numPr>
        <w:spacing w:line="240" w:lineRule="auto"/>
      </w:pPr>
      <w:r>
        <w:t>L</w:t>
      </w:r>
      <w:r w:rsidRPr="00A047C5">
        <w:t>a balise &lt;</w:t>
      </w:r>
      <w:r w:rsidRPr="00C72B65">
        <w:rPr>
          <w:b/>
        </w:rPr>
        <w:t>Administration</w:t>
      </w:r>
      <w:r w:rsidRPr="00A047C5">
        <w:t xml:space="preserve">&gt; </w:t>
      </w:r>
      <w:r>
        <w:t>correspond à la têtière ONEGATE</w:t>
      </w:r>
    </w:p>
    <w:p w14:paraId="32AA62A2" w14:textId="77777777" w:rsidR="00E45E4E" w:rsidRDefault="00E45E4E" w:rsidP="00E45E4E">
      <w:pPr>
        <w:pStyle w:val="Paragraphedeliste"/>
        <w:numPr>
          <w:ilvl w:val="0"/>
          <w:numId w:val="27"/>
        </w:numPr>
        <w:spacing w:line="240" w:lineRule="auto"/>
      </w:pPr>
      <w:r>
        <w:t>La balise &lt;</w:t>
      </w:r>
      <w:r w:rsidRPr="00C72B65">
        <w:rPr>
          <w:b/>
        </w:rPr>
        <w:t>Report</w:t>
      </w:r>
      <w:r>
        <w:t>&gt; correspond au rapport contenant données de la collecte</w:t>
      </w:r>
    </w:p>
    <w:p w14:paraId="4D96BE96" w14:textId="77777777" w:rsidR="00112CFE" w:rsidRPr="00A047C5" w:rsidRDefault="00112CFE" w:rsidP="008E778F">
      <w:pPr>
        <w:spacing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E45E4E" w:rsidRPr="00676F69" w14:paraId="1F883422" w14:textId="77777777" w:rsidTr="00E45E4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2B1A6340" w14:textId="77777777" w:rsidR="00E45E4E" w:rsidRDefault="00E45E4E" w:rsidP="00E45E4E">
            <w:pPr>
              <w:rPr>
                <w:lang w:val="en-GB"/>
              </w:rPr>
            </w:pPr>
            <w:r w:rsidRPr="00742746">
              <w:rPr>
                <w:lang w:val="en-GB"/>
              </w:rPr>
              <w:lastRenderedPageBreak/>
              <w:t>&lt;?xml version="1.0" encoding="UTF-8"?&gt;</w:t>
            </w:r>
          </w:p>
          <w:p w14:paraId="2E5E512A" w14:textId="77777777" w:rsidR="00E45E4E" w:rsidRPr="00E73A2A" w:rsidRDefault="00E45E4E" w:rsidP="00E45E4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14:paraId="735C7399" w14:textId="77777777" w:rsidR="00E45E4E" w:rsidRPr="00A047C5" w:rsidRDefault="00E45E4E" w:rsidP="00E45E4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14:paraId="3CCBAF64" w14:textId="77777777" w:rsidR="00E45E4E" w:rsidRPr="00A047C5" w:rsidRDefault="00E45E4E" w:rsidP="00E45E4E">
            <w:pPr>
              <w:ind w:left="1428"/>
              <w:rPr>
                <w:lang w:val="en-GB"/>
              </w:rPr>
            </w:pPr>
            <w:r w:rsidRPr="00A047C5">
              <w:rPr>
                <w:lang w:val="en-GB"/>
              </w:rPr>
              <w:t>&lt;From declarerType=</w:t>
            </w:r>
            <w:r w:rsidRPr="00017874">
              <w:rPr>
                <w:lang w:val="en-US"/>
              </w:rPr>
              <w:t>"</w:t>
            </w:r>
            <w:r w:rsidR="00017874" w:rsidRPr="00017874">
              <w:rPr>
                <w:lang w:val="en-US"/>
              </w:rPr>
              <w:t>SIREN</w:t>
            </w:r>
            <w:r w:rsidRPr="00A047C5">
              <w:rPr>
                <w:lang w:val="en-GB"/>
              </w:rPr>
              <w:t>"&gt;</w:t>
            </w:r>
            <w:r>
              <w:rPr>
                <w:lang w:val="en-GB"/>
              </w:rPr>
              <w:t>XXXXX</w:t>
            </w:r>
            <w:r w:rsidR="00017874">
              <w:rPr>
                <w:lang w:val="en-GB"/>
              </w:rPr>
              <w:t>XXXX</w:t>
            </w:r>
            <w:r w:rsidRPr="00A047C5">
              <w:rPr>
                <w:lang w:val="en-GB"/>
              </w:rPr>
              <w:t>&lt;/From&gt;</w:t>
            </w:r>
          </w:p>
          <w:p w14:paraId="6D145E13" w14:textId="77777777" w:rsidR="00E45E4E" w:rsidRPr="00A047C5" w:rsidRDefault="00E45E4E" w:rsidP="00E45E4E">
            <w:pPr>
              <w:ind w:left="1428"/>
              <w:rPr>
                <w:lang w:val="en-GB"/>
              </w:rPr>
            </w:pPr>
            <w:r w:rsidRPr="00A047C5">
              <w:rPr>
                <w:lang w:val="en-GB"/>
              </w:rPr>
              <w:t>&lt;To&gt;BDF&lt;/To&gt;</w:t>
            </w:r>
          </w:p>
          <w:p w14:paraId="4169FB6F" w14:textId="77777777" w:rsidR="00E45E4E" w:rsidRPr="00A047C5" w:rsidRDefault="00E45E4E" w:rsidP="00E45E4E">
            <w:pPr>
              <w:ind w:left="1428"/>
              <w:rPr>
                <w:lang w:val="en-GB"/>
              </w:rPr>
            </w:pPr>
            <w:r w:rsidRPr="00A047C5">
              <w:rPr>
                <w:lang w:val="en-GB"/>
              </w:rPr>
              <w:t xml:space="preserve"> &lt;Domain&gt;</w:t>
            </w:r>
            <w:r w:rsidR="00017874">
              <w:rPr>
                <w:lang w:val="en-GB"/>
              </w:rPr>
              <w:t>QLB</w:t>
            </w:r>
            <w:r w:rsidRPr="00A047C5">
              <w:rPr>
                <w:lang w:val="en-GB"/>
              </w:rPr>
              <w:t>&lt;/Domain&gt;</w:t>
            </w:r>
          </w:p>
          <w:p w14:paraId="19DFA6F8" w14:textId="77777777" w:rsidR="00E45E4E" w:rsidRPr="00A047C5" w:rsidRDefault="00E45E4E" w:rsidP="00E45E4E">
            <w:pPr>
              <w:ind w:left="1428"/>
            </w:pPr>
            <w:r w:rsidRPr="00A047C5">
              <w:t>&lt;Response feedback="true"&gt;</w:t>
            </w:r>
          </w:p>
          <w:p w14:paraId="3415432C" w14:textId="77777777" w:rsidR="00E45E4E" w:rsidRPr="00A047C5" w:rsidRDefault="00E45E4E" w:rsidP="00E45E4E">
            <w:pPr>
              <w:ind w:left="1428"/>
            </w:pPr>
            <w:r w:rsidRPr="00A047C5">
              <w:tab/>
            </w:r>
            <w:r w:rsidRPr="00A047C5">
              <w:tab/>
              <w:t>&lt;Email&gt;mail_emetteur@xxxx.fr&lt;/Email&gt;</w:t>
            </w:r>
          </w:p>
          <w:p w14:paraId="2EBEC8FA" w14:textId="77777777" w:rsidR="00E45E4E" w:rsidRPr="003B7C47" w:rsidRDefault="00E45E4E" w:rsidP="00E45E4E">
            <w:pPr>
              <w:ind w:left="1428"/>
              <w:rPr>
                <w:lang w:val="en-US"/>
              </w:rPr>
            </w:pPr>
            <w:r w:rsidRPr="00A047C5">
              <w:tab/>
            </w:r>
            <w:r w:rsidRPr="00A047C5">
              <w:tab/>
            </w:r>
            <w:r w:rsidRPr="003B7C47">
              <w:rPr>
                <w:lang w:val="en-US"/>
              </w:rPr>
              <w:t>&lt;Language&gt;FR&lt;/Language&gt;</w:t>
            </w:r>
          </w:p>
          <w:p w14:paraId="6830D810" w14:textId="77777777" w:rsidR="00E45E4E" w:rsidRPr="003B7C47" w:rsidRDefault="00E45E4E" w:rsidP="00E45E4E">
            <w:pPr>
              <w:ind w:left="1428"/>
              <w:rPr>
                <w:lang w:val="en-US"/>
              </w:rPr>
            </w:pPr>
            <w:r w:rsidRPr="003B7C47">
              <w:rPr>
                <w:lang w:val="en-US"/>
              </w:rPr>
              <w:t>&lt;/Response&gt;</w:t>
            </w:r>
          </w:p>
          <w:p w14:paraId="34DDD553" w14:textId="77777777" w:rsidR="00E45E4E" w:rsidRPr="003B7C47" w:rsidRDefault="00E45E4E" w:rsidP="00E45E4E">
            <w:pPr>
              <w:ind w:left="708"/>
              <w:rPr>
                <w:b/>
                <w:lang w:val="en-US"/>
              </w:rPr>
            </w:pPr>
            <w:r w:rsidRPr="003B7C47">
              <w:rPr>
                <w:b/>
                <w:lang w:val="en-US"/>
              </w:rPr>
              <w:t>&lt;/Administration&gt;</w:t>
            </w:r>
          </w:p>
          <w:p w14:paraId="3D4DA021" w14:textId="77777777" w:rsidR="00E45E4E" w:rsidRPr="0000524A" w:rsidRDefault="00E45E4E" w:rsidP="0000524A">
            <w:pPr>
              <w:numPr>
                <w:ilvl w:val="0"/>
                <w:numId w:val="40"/>
              </w:numPr>
            </w:pPr>
            <w:r w:rsidRPr="0000524A">
              <w:t>&lt;</w:t>
            </w:r>
            <w:r w:rsidRPr="0000524A">
              <w:rPr>
                <w:b/>
              </w:rPr>
              <w:t>Report</w:t>
            </w:r>
            <w:r w:rsidRPr="0000524A">
              <w:t xml:space="preserve">  </w:t>
            </w:r>
            <w:r w:rsidRPr="0000524A">
              <w:rPr>
                <w:i/>
              </w:rPr>
              <w:t xml:space="preserve"> </w:t>
            </w:r>
            <w:r w:rsidRPr="0000524A">
              <w:t>date="AAAA-MM" code="</w:t>
            </w:r>
            <w:r w:rsidR="00216DF5" w:rsidRPr="00216DF5">
              <w:rPr>
                <w:rFonts w:eastAsiaTheme="minorEastAsia" w:hAnsi="Calibri"/>
                <w:b/>
                <w:bCs/>
                <w:color w:val="FFFFFF" w:themeColor="light1"/>
                <w:sz w:val="36"/>
                <w:szCs w:val="36"/>
                <w:lang w:eastAsia="fr-FR"/>
              </w:rPr>
              <w:t xml:space="preserve"> </w:t>
            </w:r>
            <w:r w:rsidR="00940397" w:rsidRPr="0000524A">
              <w:rPr>
                <w:bCs/>
              </w:rPr>
              <w:t>LCB-FT</w:t>
            </w:r>
            <w:r w:rsidRPr="0000524A">
              <w:t>"&gt;</w:t>
            </w:r>
          </w:p>
          <w:p w14:paraId="6604D6B2" w14:textId="77777777" w:rsidR="00E45E4E" w:rsidRPr="0000524A" w:rsidRDefault="00E45E4E" w:rsidP="0000524A">
            <w:pPr>
              <w:numPr>
                <w:ilvl w:val="0"/>
                <w:numId w:val="41"/>
              </w:numPr>
              <w:rPr>
                <w:lang w:val="en-US"/>
              </w:rPr>
            </w:pPr>
            <w:r w:rsidRPr="00A97AE4">
              <w:rPr>
                <w:i/>
                <w:lang w:val="en-US"/>
              </w:rPr>
              <w:t>&lt;Data close="true" form="</w:t>
            </w:r>
            <w:r w:rsidR="00A97AE4">
              <w:rPr>
                <w:lang w:val="en-US"/>
              </w:rPr>
              <w:t xml:space="preserve"> </w:t>
            </w:r>
            <w:r w:rsidR="00940397" w:rsidRPr="0000524A">
              <w:rPr>
                <w:bCs/>
                <w:lang w:val="en-US"/>
              </w:rPr>
              <w:t>LCB-FT</w:t>
            </w:r>
            <w:r w:rsidRPr="00CE156C">
              <w:rPr>
                <w:i/>
                <w:lang w:val="en-US"/>
              </w:rPr>
              <w:t>"&gt;</w:t>
            </w:r>
          </w:p>
          <w:p w14:paraId="62AD5A28" w14:textId="77777777" w:rsidR="00E45E4E" w:rsidRPr="00C72B65" w:rsidRDefault="00E45E4E" w:rsidP="00E45E4E">
            <w:pPr>
              <w:ind w:left="2124"/>
              <w:rPr>
                <w:i/>
                <w:lang w:val="en-US"/>
              </w:rPr>
            </w:pPr>
            <w:r w:rsidRPr="006F09E3">
              <w:rPr>
                <w:i/>
                <w:lang w:val="en-US"/>
              </w:rPr>
              <w:t>&lt;Item&gt;</w:t>
            </w:r>
          </w:p>
          <w:p w14:paraId="2F689529" w14:textId="77777777" w:rsidR="00E45E4E" w:rsidRPr="005D0496" w:rsidRDefault="00E45E4E" w:rsidP="00E45E4E">
            <w:pPr>
              <w:ind w:left="2832"/>
              <w:rPr>
                <w:i/>
                <w:lang w:val="en-US"/>
              </w:rPr>
            </w:pPr>
            <w:r w:rsidRPr="005D0496">
              <w:rPr>
                <w:i/>
                <w:lang w:val="en-US"/>
              </w:rPr>
              <w:t>Données XML</w:t>
            </w:r>
          </w:p>
          <w:p w14:paraId="5A2F1D8F" w14:textId="77777777" w:rsidR="00E45E4E" w:rsidRPr="005D0496" w:rsidRDefault="00E45E4E" w:rsidP="00E45E4E">
            <w:pPr>
              <w:ind w:left="2124"/>
              <w:rPr>
                <w:i/>
                <w:lang w:val="en-US"/>
              </w:rPr>
            </w:pPr>
            <w:r w:rsidRPr="005D0496">
              <w:rPr>
                <w:i/>
                <w:lang w:val="en-US"/>
              </w:rPr>
              <w:t>&lt;</w:t>
            </w:r>
            <w:r>
              <w:rPr>
                <w:i/>
                <w:lang w:val="en-US"/>
              </w:rPr>
              <w:t>/</w:t>
            </w:r>
            <w:r w:rsidRPr="005D0496">
              <w:rPr>
                <w:i/>
                <w:lang w:val="en-US"/>
              </w:rPr>
              <w:t>Item&gt;</w:t>
            </w:r>
          </w:p>
          <w:p w14:paraId="5C8DE4B8" w14:textId="77777777" w:rsidR="00E45E4E" w:rsidRPr="005D0496" w:rsidRDefault="00E45E4E" w:rsidP="00E45E4E">
            <w:pPr>
              <w:ind w:left="1428"/>
              <w:rPr>
                <w:i/>
                <w:lang w:val="en-US"/>
              </w:rPr>
            </w:pPr>
            <w:r w:rsidRPr="005D0496">
              <w:rPr>
                <w:i/>
                <w:lang w:val="en-US"/>
              </w:rPr>
              <w:t>&lt;/Data&gt;</w:t>
            </w:r>
          </w:p>
          <w:p w14:paraId="4A8C44A7" w14:textId="77777777" w:rsidR="00E45E4E" w:rsidRPr="003B7C47" w:rsidRDefault="00E45E4E" w:rsidP="00E45E4E">
            <w:pPr>
              <w:ind w:left="708"/>
              <w:rPr>
                <w:lang w:val="en-US"/>
              </w:rPr>
            </w:pPr>
            <w:r w:rsidRPr="003B7C47">
              <w:rPr>
                <w:lang w:val="en-US"/>
              </w:rPr>
              <w:t>&lt;/</w:t>
            </w:r>
            <w:r w:rsidRPr="003B7C47">
              <w:rPr>
                <w:b/>
                <w:lang w:val="en-US"/>
              </w:rPr>
              <w:t>Report</w:t>
            </w:r>
            <w:r w:rsidRPr="003B7C47">
              <w:rPr>
                <w:lang w:val="en-US"/>
              </w:rPr>
              <w:t>&gt;</w:t>
            </w:r>
          </w:p>
          <w:p w14:paraId="0232A465" w14:textId="77777777" w:rsidR="00A97AE4" w:rsidRPr="00A97AE4" w:rsidRDefault="00A97AE4" w:rsidP="00E45E4E">
            <w:pPr>
              <w:ind w:left="708"/>
              <w:rPr>
                <w:i/>
              </w:rPr>
            </w:pPr>
            <w:r w:rsidRPr="00A97AE4">
              <w:rPr>
                <w:i/>
              </w:rPr>
              <w:t>…</w:t>
            </w:r>
          </w:p>
          <w:p w14:paraId="6BD9757B" w14:textId="77777777" w:rsidR="00A97AE4" w:rsidRPr="00E73A2A" w:rsidRDefault="00A97AE4" w:rsidP="00E45E4E">
            <w:pPr>
              <w:ind w:left="708"/>
            </w:pPr>
          </w:p>
          <w:p w14:paraId="107CD1C5" w14:textId="77777777" w:rsidR="00E45E4E" w:rsidRPr="00E73A2A" w:rsidRDefault="00E45E4E" w:rsidP="00E45E4E">
            <w:pPr>
              <w:rPr>
                <w:rFonts w:ascii="Calibri" w:hAnsi="Calibri"/>
              </w:rPr>
            </w:pPr>
            <w:r w:rsidRPr="00E73A2A">
              <w:t>&lt;/</w:t>
            </w:r>
            <w:r w:rsidRPr="008509E8">
              <w:rPr>
                <w:b/>
              </w:rPr>
              <w:t>DeclarationReport</w:t>
            </w:r>
            <w:r w:rsidRPr="00E73A2A">
              <w:t>&gt;</w:t>
            </w:r>
          </w:p>
        </w:tc>
      </w:tr>
    </w:tbl>
    <w:p w14:paraId="4744AD5B" w14:textId="77777777" w:rsidR="003563C4" w:rsidRPr="005F43CC" w:rsidRDefault="009232B8" w:rsidP="005F43CC">
      <w:pPr>
        <w:spacing w:after="200"/>
        <w:jc w:val="center"/>
        <w:rPr>
          <w:rFonts w:ascii="Arial" w:hAnsi="Arial"/>
          <w:b/>
          <w:bCs/>
          <w:i/>
          <w:u w:val="single"/>
        </w:rPr>
      </w:pPr>
      <w:r w:rsidRPr="005F43CC">
        <w:rPr>
          <w:i/>
          <w:u w:val="single"/>
        </w:rPr>
        <w:t xml:space="preserve">Format de fichier </w:t>
      </w:r>
      <w:r w:rsidR="003563C4" w:rsidRPr="005F43CC">
        <w:rPr>
          <w:rFonts w:ascii="Arial" w:hAnsi="Arial"/>
          <w:b/>
          <w:bCs/>
          <w:i/>
          <w:u w:val="single"/>
        </w:rPr>
        <w:br w:type="page"/>
      </w:r>
    </w:p>
    <w:p w14:paraId="30BB4DF5" w14:textId="77777777" w:rsidR="00E45E4E" w:rsidRPr="00EB69BA" w:rsidRDefault="00E45E4E" w:rsidP="008E778F">
      <w:pPr>
        <w:pStyle w:val="Titre3"/>
        <w:rPr>
          <w:rFonts w:ascii="Calibri" w:hAnsi="Calibri"/>
        </w:rPr>
      </w:pPr>
      <w:bookmarkStart w:id="21" w:name="_Toc122084317"/>
      <w:r w:rsidRPr="000D4105">
        <w:lastRenderedPageBreak/>
        <w:t>Spécifications des champs de la têtière</w:t>
      </w:r>
      <w:r w:rsidR="00A97AE4">
        <w:t xml:space="preserve"> (Administration)</w:t>
      </w:r>
      <w:bookmarkEnd w:id="21"/>
    </w:p>
    <w:p w14:paraId="1CAA77F0" w14:textId="77777777" w:rsidR="00E45E4E" w:rsidRPr="00A047C5" w:rsidRDefault="00E45E4E" w:rsidP="00E45E4E">
      <w:r w:rsidRPr="00A047C5">
        <w:t>Le tableau suivant présente le détail des différents champs </w:t>
      </w:r>
      <w:r>
        <w:t>de la têtière :</w:t>
      </w:r>
    </w:p>
    <w:tbl>
      <w:tblPr>
        <w:tblStyle w:val="Tableauliste4"/>
        <w:tblW w:w="10031" w:type="dxa"/>
        <w:tblLook w:val="04A0" w:firstRow="1" w:lastRow="0" w:firstColumn="1" w:lastColumn="0" w:noHBand="0" w:noVBand="1"/>
      </w:tblPr>
      <w:tblGrid>
        <w:gridCol w:w="2008"/>
        <w:gridCol w:w="1947"/>
        <w:gridCol w:w="6076"/>
      </w:tblGrid>
      <w:tr w:rsidR="00E45E4E" w:rsidRPr="0048240F" w14:paraId="15CFBB56" w14:textId="77777777" w:rsidTr="008A24E4">
        <w:trPr>
          <w:cnfStyle w:val="100000000000" w:firstRow="1" w:lastRow="0" w:firstColumn="0" w:lastColumn="0" w:oddVBand="0" w:evenVBand="0" w:oddHBand="0" w:evenHBand="0" w:firstRowFirstColumn="0" w:firstRowLastColumn="0" w:lastRowFirstColumn="0" w:lastRowLastColumn="0"/>
        </w:trPr>
        <w:tc>
          <w:tcPr>
            <w:tcW w:w="2008" w:type="dxa"/>
          </w:tcPr>
          <w:p w14:paraId="52C7F40C" w14:textId="77777777" w:rsidR="00E45E4E" w:rsidRPr="00E73A2A" w:rsidRDefault="00E45E4E" w:rsidP="00E45E4E">
            <w:pPr>
              <w:spacing w:before="60" w:after="60"/>
              <w:jc w:val="center"/>
              <w:rPr>
                <w:rFonts w:eastAsia="SimSun"/>
                <w:b w:val="0"/>
              </w:rPr>
            </w:pPr>
            <w:r w:rsidRPr="00E73A2A">
              <w:rPr>
                <w:rFonts w:eastAsia="SimSun"/>
              </w:rPr>
              <w:t>Champs</w:t>
            </w:r>
          </w:p>
        </w:tc>
        <w:tc>
          <w:tcPr>
            <w:tcW w:w="1947" w:type="dxa"/>
          </w:tcPr>
          <w:p w14:paraId="5BEA6399" w14:textId="77777777" w:rsidR="00E45E4E" w:rsidRPr="00E73A2A" w:rsidRDefault="00E45E4E" w:rsidP="00E45E4E">
            <w:pPr>
              <w:spacing w:before="60" w:after="60"/>
              <w:jc w:val="center"/>
              <w:rPr>
                <w:rFonts w:eastAsia="SimSun"/>
                <w:b w:val="0"/>
              </w:rPr>
            </w:pPr>
            <w:r>
              <w:rPr>
                <w:rFonts w:eastAsia="SimSun"/>
              </w:rPr>
              <w:t>Obligatoire (O</w:t>
            </w:r>
            <w:r w:rsidRPr="00E73A2A">
              <w:rPr>
                <w:rFonts w:eastAsia="SimSun"/>
              </w:rPr>
              <w:t xml:space="preserve">) </w:t>
            </w:r>
          </w:p>
          <w:p w14:paraId="49FBCC5C" w14:textId="77777777" w:rsidR="00E45E4E" w:rsidRPr="00E73A2A" w:rsidRDefault="00E45E4E" w:rsidP="00986808">
            <w:pPr>
              <w:spacing w:before="60" w:after="60"/>
              <w:jc w:val="center"/>
              <w:rPr>
                <w:rFonts w:eastAsia="SimSun"/>
                <w:b w:val="0"/>
              </w:rPr>
            </w:pPr>
            <w:r>
              <w:rPr>
                <w:rFonts w:eastAsia="SimSun"/>
              </w:rPr>
              <w:t>Facultatif (F)</w:t>
            </w:r>
          </w:p>
        </w:tc>
        <w:tc>
          <w:tcPr>
            <w:tcW w:w="6076" w:type="dxa"/>
          </w:tcPr>
          <w:p w14:paraId="5BDBAEDA" w14:textId="77777777" w:rsidR="00E45E4E" w:rsidRPr="00E73A2A" w:rsidRDefault="00E45E4E" w:rsidP="00E45E4E">
            <w:pPr>
              <w:spacing w:before="60" w:after="60"/>
              <w:jc w:val="center"/>
              <w:rPr>
                <w:rFonts w:eastAsia="SimSun"/>
                <w:b w:val="0"/>
              </w:rPr>
            </w:pPr>
            <w:r w:rsidRPr="00E73A2A">
              <w:rPr>
                <w:rFonts w:eastAsia="SimSun"/>
              </w:rPr>
              <w:t>Description</w:t>
            </w:r>
          </w:p>
        </w:tc>
      </w:tr>
      <w:tr w:rsidR="00E45E4E" w:rsidRPr="0048240F" w14:paraId="5B4FFD85" w14:textId="77777777" w:rsidTr="008A24E4">
        <w:tc>
          <w:tcPr>
            <w:tcW w:w="2008" w:type="dxa"/>
          </w:tcPr>
          <w:p w14:paraId="5D52996C"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&lt;creationTime&gt;</w:t>
            </w:r>
          </w:p>
        </w:tc>
        <w:tc>
          <w:tcPr>
            <w:tcW w:w="1947" w:type="dxa"/>
          </w:tcPr>
          <w:p w14:paraId="44D4B381"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F</w:t>
            </w:r>
          </w:p>
        </w:tc>
        <w:tc>
          <w:tcPr>
            <w:tcW w:w="6076" w:type="dxa"/>
          </w:tcPr>
          <w:p w14:paraId="2EF72B97" w14:textId="77777777" w:rsidR="00E45E4E" w:rsidRPr="00A97AE4" w:rsidRDefault="00A97AE4" w:rsidP="00A97AE4">
            <w:pPr>
              <w:spacing w:line="276" w:lineRule="auto"/>
              <w:rPr>
                <w:rFonts w:asciiTheme="minorHAnsi" w:eastAsiaTheme="minorHAnsi" w:hAnsiTheme="minorHAnsi" w:cstheme="minorHAnsi"/>
              </w:rPr>
            </w:pPr>
            <w:r>
              <w:rPr>
                <w:rFonts w:asciiTheme="minorHAnsi" w:eastAsiaTheme="minorHAnsi" w:hAnsiTheme="minorHAnsi" w:cstheme="minorHAnsi"/>
              </w:rPr>
              <w:t>C’est l’attribut de la balise &lt;Administration qui</w:t>
            </w:r>
            <w:r w:rsidR="00E45E4E" w:rsidRPr="00A97AE4">
              <w:rPr>
                <w:rFonts w:asciiTheme="minorHAnsi" w:eastAsiaTheme="minorHAnsi" w:hAnsiTheme="minorHAnsi" w:cstheme="minorHAnsi"/>
              </w:rPr>
              <w:t xml:space="preserve"> reprend la date de création du fichier (Exemple: 2016-08-25T11:03:09.488). Ce champ peut être généré automatiquement par l’application émettrice.</w:t>
            </w:r>
          </w:p>
        </w:tc>
      </w:tr>
      <w:tr w:rsidR="00E45E4E" w:rsidRPr="0048240F" w14:paraId="6A139446" w14:textId="77777777" w:rsidTr="008A24E4">
        <w:tc>
          <w:tcPr>
            <w:tcW w:w="2008" w:type="dxa"/>
          </w:tcPr>
          <w:p w14:paraId="26BDC3F7"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&lt;From&gt;</w:t>
            </w:r>
          </w:p>
        </w:tc>
        <w:tc>
          <w:tcPr>
            <w:tcW w:w="1947" w:type="dxa"/>
          </w:tcPr>
          <w:p w14:paraId="59139CBE"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14:paraId="6070FFD6" w14:textId="77777777" w:rsidR="00E45E4E" w:rsidRPr="00A97AE4" w:rsidRDefault="00A97AE4" w:rsidP="00905441">
            <w:pPr>
              <w:spacing w:line="276" w:lineRule="auto"/>
              <w:rPr>
                <w:rFonts w:asciiTheme="minorHAnsi" w:eastAsiaTheme="minorHAnsi" w:hAnsiTheme="minorHAnsi" w:cstheme="minorHAnsi"/>
              </w:rPr>
            </w:pPr>
            <w:r>
              <w:rPr>
                <w:rFonts w:asciiTheme="minorHAnsi" w:eastAsiaTheme="minorHAnsi" w:hAnsiTheme="minorHAnsi" w:cstheme="minorHAnsi"/>
              </w:rPr>
              <w:t>Cette balise r</w:t>
            </w:r>
            <w:r w:rsidR="00E45E4E" w:rsidRPr="00A97AE4">
              <w:rPr>
                <w:rFonts w:asciiTheme="minorHAnsi" w:eastAsiaTheme="minorHAnsi" w:hAnsiTheme="minorHAnsi" w:cstheme="minorHAnsi"/>
              </w:rPr>
              <w:t xml:space="preserve">eprésente le </w:t>
            </w:r>
            <w:r w:rsidR="00510968" w:rsidRPr="00905441">
              <w:rPr>
                <w:rFonts w:asciiTheme="minorHAnsi" w:eastAsiaTheme="minorHAnsi" w:hAnsiTheme="minorHAnsi" w:cstheme="minorHAnsi"/>
              </w:rPr>
              <w:t>remett</w:t>
            </w:r>
            <w:r w:rsidR="00E45E4E" w:rsidRPr="00905441">
              <w:rPr>
                <w:rFonts w:asciiTheme="minorHAnsi" w:eastAsiaTheme="minorHAnsi" w:hAnsiTheme="minorHAnsi" w:cstheme="minorHAnsi"/>
              </w:rPr>
              <w:t>ant</w:t>
            </w:r>
            <w:r w:rsidR="00112CFE">
              <w:rPr>
                <w:rFonts w:asciiTheme="minorHAnsi" w:eastAsiaTheme="minorHAnsi" w:hAnsiTheme="minorHAnsi" w:cstheme="minorHAnsi"/>
              </w:rPr>
              <w:t xml:space="preserve"> </w:t>
            </w:r>
            <w:r w:rsidR="001E46B0" w:rsidRPr="00905441">
              <w:rPr>
                <w:rFonts w:asciiTheme="minorHAnsi" w:eastAsiaTheme="minorHAnsi" w:hAnsiTheme="minorHAnsi" w:cstheme="minorHAnsi"/>
              </w:rPr>
              <w:t>(le déclarant)</w:t>
            </w:r>
            <w:r w:rsidR="00E45E4E" w:rsidRPr="00A97AE4">
              <w:rPr>
                <w:rFonts w:asciiTheme="minorHAnsi" w:eastAsiaTheme="minorHAnsi" w:hAnsiTheme="minorHAnsi" w:cstheme="minorHAnsi"/>
              </w:rPr>
              <w:t xml:space="preserve">. Pour la collecte </w:t>
            </w:r>
            <w:r w:rsidR="00905441">
              <w:rPr>
                <w:rFonts w:asciiTheme="minorHAnsi" w:eastAsiaTheme="minorHAnsi" w:hAnsiTheme="minorHAnsi" w:cstheme="minorHAnsi"/>
              </w:rPr>
              <w:t>QLB</w:t>
            </w:r>
            <w:r w:rsidR="00112CFE">
              <w:rPr>
                <w:rFonts w:asciiTheme="minorHAnsi" w:eastAsiaTheme="minorHAnsi" w:hAnsiTheme="minorHAnsi" w:cstheme="minorHAnsi"/>
              </w:rPr>
              <w:t>,</w:t>
            </w:r>
            <w:r w:rsidR="00E45E4E" w:rsidRPr="00A97AE4">
              <w:rPr>
                <w:rFonts w:asciiTheme="minorHAnsi" w:eastAsiaTheme="minorHAnsi" w:hAnsiTheme="minorHAnsi" w:cstheme="minorHAnsi"/>
              </w:rPr>
              <w:t xml:space="preserve"> le code </w:t>
            </w:r>
            <w:r w:rsidR="00905441">
              <w:rPr>
                <w:rFonts w:asciiTheme="minorHAnsi" w:eastAsiaTheme="minorHAnsi" w:hAnsiTheme="minorHAnsi" w:cstheme="minorHAnsi"/>
              </w:rPr>
              <w:t>SIREN</w:t>
            </w:r>
            <w:r w:rsidR="00282BCE" w:rsidRPr="00A97AE4">
              <w:rPr>
                <w:rFonts w:asciiTheme="minorHAnsi" w:eastAsiaTheme="minorHAnsi" w:hAnsiTheme="minorHAnsi" w:cstheme="minorHAnsi"/>
              </w:rPr>
              <w:t xml:space="preserve"> </w:t>
            </w:r>
            <w:r w:rsidR="00E45E4E" w:rsidRPr="00A97AE4">
              <w:rPr>
                <w:rFonts w:asciiTheme="minorHAnsi" w:eastAsiaTheme="minorHAnsi" w:hAnsiTheme="minorHAnsi" w:cstheme="minorHAnsi"/>
              </w:rPr>
              <w:t xml:space="preserve">est la seule valeur possible (donnée alphanumérique de longueur </w:t>
            </w:r>
            <w:r w:rsidR="00905441">
              <w:rPr>
                <w:rFonts w:asciiTheme="minorHAnsi" w:eastAsiaTheme="minorHAnsi" w:hAnsiTheme="minorHAnsi" w:cstheme="minorHAnsi"/>
              </w:rPr>
              <w:t>9</w:t>
            </w:r>
            <w:r w:rsidR="00E45E4E" w:rsidRPr="00A97AE4">
              <w:rPr>
                <w:rFonts w:asciiTheme="minorHAnsi" w:eastAsiaTheme="minorHAnsi" w:hAnsiTheme="minorHAnsi" w:cstheme="minorHAnsi"/>
              </w:rPr>
              <w:t>).</w:t>
            </w:r>
          </w:p>
        </w:tc>
      </w:tr>
      <w:tr w:rsidR="00E45E4E" w:rsidRPr="0048240F" w14:paraId="25899963" w14:textId="77777777" w:rsidTr="008A24E4">
        <w:tc>
          <w:tcPr>
            <w:tcW w:w="2008" w:type="dxa"/>
          </w:tcPr>
          <w:p w14:paraId="0C2C31FA"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&lt;To&gt;</w:t>
            </w:r>
          </w:p>
        </w:tc>
        <w:tc>
          <w:tcPr>
            <w:tcW w:w="1947" w:type="dxa"/>
          </w:tcPr>
          <w:p w14:paraId="1685F08E" w14:textId="77777777" w:rsidR="00E45E4E" w:rsidRPr="00A97AE4" w:rsidRDefault="00E45E4E" w:rsidP="00A97AE4">
            <w:pPr>
              <w:spacing w:line="276" w:lineRule="auto"/>
              <w:jc w:val="center"/>
              <w:rPr>
                <w:rFonts w:asciiTheme="minorHAnsi" w:eastAsiaTheme="minorHAnsi" w:hAnsiTheme="minorHAnsi" w:cstheme="minorHAnsi"/>
              </w:rPr>
            </w:pPr>
            <w:r w:rsidRPr="00A97AE4">
              <w:rPr>
                <w:rFonts w:asciiTheme="minorHAnsi" w:eastAsiaTheme="minorHAnsi" w:hAnsiTheme="minorHAnsi" w:cstheme="minorHAnsi"/>
              </w:rPr>
              <w:t>O</w:t>
            </w:r>
          </w:p>
        </w:tc>
        <w:tc>
          <w:tcPr>
            <w:tcW w:w="6076" w:type="dxa"/>
          </w:tcPr>
          <w:p w14:paraId="2B6A3BEC" w14:textId="77777777" w:rsidR="00E45E4E" w:rsidRPr="00A97AE4" w:rsidRDefault="00E45E4E" w:rsidP="00A97AE4">
            <w:pPr>
              <w:spacing w:line="276" w:lineRule="auto"/>
              <w:rPr>
                <w:rFonts w:asciiTheme="minorHAnsi" w:eastAsiaTheme="minorHAnsi" w:hAnsiTheme="minorHAnsi" w:cstheme="minorHAnsi"/>
              </w:rPr>
            </w:pPr>
            <w:r w:rsidRPr="00A97AE4">
              <w:rPr>
                <w:rFonts w:asciiTheme="minorHAnsi" w:eastAsiaTheme="minorHAnsi" w:hAnsiTheme="minorHAnsi" w:cstheme="minorHAnsi"/>
              </w:rPr>
              <w:t>Identifiant qui caractérise le guichet ONEGATE. La valeur est fixe : « BDF».</w:t>
            </w:r>
          </w:p>
        </w:tc>
      </w:tr>
      <w:tr w:rsidR="00E45E4E" w:rsidRPr="0048240F" w14:paraId="7D0660C3" w14:textId="77777777" w:rsidTr="008A24E4">
        <w:tc>
          <w:tcPr>
            <w:tcW w:w="2008" w:type="dxa"/>
          </w:tcPr>
          <w:p w14:paraId="2ACE3DD6"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&lt;Domain&gt;</w:t>
            </w:r>
          </w:p>
        </w:tc>
        <w:tc>
          <w:tcPr>
            <w:tcW w:w="1947" w:type="dxa"/>
          </w:tcPr>
          <w:p w14:paraId="45271089"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14:paraId="06B230CA" w14:textId="77777777" w:rsidR="00E45E4E" w:rsidRPr="00A97AE4" w:rsidRDefault="00E45E4E" w:rsidP="00905441">
            <w:pPr>
              <w:spacing w:before="60" w:after="60"/>
              <w:rPr>
                <w:rFonts w:asciiTheme="minorHAnsi" w:eastAsia="SimSun" w:hAnsiTheme="minorHAnsi" w:cstheme="minorHAnsi"/>
                <w:color w:val="000000"/>
              </w:rPr>
            </w:pPr>
            <w:r w:rsidRPr="00A97AE4">
              <w:rPr>
                <w:rFonts w:asciiTheme="minorHAnsi" w:eastAsia="SimSun" w:hAnsiTheme="minorHAnsi" w:cstheme="minorHAnsi"/>
                <w:color w:val="000000"/>
              </w:rPr>
              <w:t xml:space="preserve">Représente le code de la collecte auquel l’instance fait référence. Ses valeurs sont sur trois caractères. Pour la collecte </w:t>
            </w:r>
            <w:r w:rsidR="00905441">
              <w:rPr>
                <w:rFonts w:asciiTheme="minorHAnsi" w:eastAsia="SimSun" w:hAnsiTheme="minorHAnsi" w:cstheme="minorHAnsi"/>
                <w:color w:val="000000"/>
              </w:rPr>
              <w:t>SABRE</w:t>
            </w:r>
            <w:r w:rsidRPr="00A97AE4">
              <w:rPr>
                <w:rFonts w:asciiTheme="minorHAnsi" w:eastAsia="SimSun" w:hAnsiTheme="minorHAnsi" w:cstheme="minorHAnsi"/>
                <w:color w:val="000000"/>
              </w:rPr>
              <w:t xml:space="preserve"> le code est « </w:t>
            </w:r>
            <w:r w:rsidR="00905441">
              <w:rPr>
                <w:rFonts w:asciiTheme="minorHAnsi" w:eastAsia="SimSun" w:hAnsiTheme="minorHAnsi" w:cstheme="minorHAnsi"/>
                <w:color w:val="000000"/>
              </w:rPr>
              <w:t>QLB</w:t>
            </w:r>
            <w:r w:rsidRPr="00A97AE4">
              <w:rPr>
                <w:rFonts w:asciiTheme="minorHAnsi" w:eastAsia="SimSun" w:hAnsiTheme="minorHAnsi" w:cstheme="minorHAnsi"/>
                <w:color w:val="000000"/>
              </w:rPr>
              <w:t> »</w:t>
            </w:r>
          </w:p>
        </w:tc>
      </w:tr>
      <w:tr w:rsidR="00E45E4E" w:rsidRPr="0048240F" w14:paraId="04BEF3FF" w14:textId="77777777" w:rsidTr="008A24E4">
        <w:tc>
          <w:tcPr>
            <w:tcW w:w="2008" w:type="dxa"/>
          </w:tcPr>
          <w:p w14:paraId="78BB1F8F"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&lt;Response&gt;</w:t>
            </w:r>
          </w:p>
        </w:tc>
        <w:tc>
          <w:tcPr>
            <w:tcW w:w="1947" w:type="dxa"/>
          </w:tcPr>
          <w:p w14:paraId="3DB6A191" w14:textId="77777777" w:rsidR="00E45E4E" w:rsidRPr="00A97AE4" w:rsidRDefault="00E45E4E" w:rsidP="00E45E4E">
            <w:pPr>
              <w:spacing w:before="60" w:after="60"/>
              <w:jc w:val="center"/>
              <w:rPr>
                <w:rFonts w:asciiTheme="minorHAnsi" w:eastAsia="SimSun" w:hAnsiTheme="minorHAnsi" w:cstheme="minorHAnsi"/>
              </w:rPr>
            </w:pPr>
            <w:r w:rsidRPr="00A97AE4">
              <w:rPr>
                <w:rFonts w:asciiTheme="minorHAnsi" w:eastAsia="SimSun" w:hAnsiTheme="minorHAnsi" w:cstheme="minorHAnsi"/>
              </w:rPr>
              <w:t>O</w:t>
            </w:r>
          </w:p>
        </w:tc>
        <w:tc>
          <w:tcPr>
            <w:tcW w:w="6076" w:type="dxa"/>
          </w:tcPr>
          <w:p w14:paraId="226111D1" w14:textId="77777777"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true » ou « false » indique respectivement si le destinataire souhaite être informé ou non par e-mail dès réception par le guichet du fichier.</w:t>
            </w:r>
          </w:p>
          <w:p w14:paraId="00F5461D" w14:textId="77777777" w:rsidR="00E45E4E" w:rsidRPr="00A97AE4" w:rsidRDefault="00E45E4E" w:rsidP="00E45E4E">
            <w:pPr>
              <w:spacing w:before="60" w:after="60"/>
              <w:rPr>
                <w:rFonts w:asciiTheme="minorHAnsi" w:eastAsia="SimSun" w:hAnsiTheme="minorHAnsi" w:cstheme="minorHAnsi"/>
              </w:rPr>
            </w:pPr>
            <w:r w:rsidRPr="00A97AE4">
              <w:rPr>
                <w:rFonts w:asciiTheme="minorHAnsi" w:eastAsia="SimSun" w:hAnsiTheme="minorHAnsi" w:cstheme="minorHAnsi"/>
              </w:rPr>
              <w:t>Dans le cas de l’utilisation de la valeur « false », les balises &lt;Email&gt; et &lt;Language&gt; ne doivent pas apparaître au sein des balises &lt;Response&gt;. La balise &lt;Email&gt; peut contenir uniquement une seule adresse mail.</w:t>
            </w:r>
          </w:p>
          <w:p w14:paraId="5C8F6913" w14:textId="77777777" w:rsidR="00E45E4E" w:rsidRPr="00A97AE4" w:rsidRDefault="00E45E4E" w:rsidP="00986808">
            <w:pPr>
              <w:spacing w:before="60" w:after="60"/>
              <w:rPr>
                <w:rFonts w:asciiTheme="minorHAnsi" w:eastAsia="SimSun" w:hAnsiTheme="minorHAnsi" w:cstheme="minorHAnsi"/>
              </w:rPr>
            </w:pPr>
            <w:r w:rsidRPr="00A97AE4">
              <w:rPr>
                <w:rFonts w:asciiTheme="minorHAnsi" w:eastAsia="SimSun" w:hAnsiTheme="minorHAnsi" w:cstheme="minorHAnsi"/>
                <w:b/>
                <w:u w:val="single"/>
              </w:rPr>
              <w:t>Recommandation</w:t>
            </w:r>
            <w:r w:rsidR="00112CFE">
              <w:rPr>
                <w:rFonts w:asciiTheme="minorHAnsi" w:eastAsia="SimSun" w:hAnsiTheme="minorHAnsi" w:cstheme="minorHAnsi"/>
              </w:rPr>
              <w:t> :</w:t>
            </w:r>
            <w:r w:rsidRPr="00A97AE4">
              <w:rPr>
                <w:rFonts w:asciiTheme="minorHAnsi" w:eastAsia="SimSun" w:hAnsiTheme="minorHAnsi" w:cstheme="minorHAnsi"/>
              </w:rPr>
              <w:t xml:space="preserve"> il est recommandé d’utiliser une adresse email générique dédiée aux échanges avec ONEGATE.</w:t>
            </w:r>
          </w:p>
        </w:tc>
      </w:tr>
    </w:tbl>
    <w:p w14:paraId="2CA32068" w14:textId="77777777" w:rsidR="00112CFE" w:rsidRDefault="00112CFE" w:rsidP="008E778F"/>
    <w:p w14:paraId="091EF40D" w14:textId="77777777" w:rsidR="00E45E4E" w:rsidRPr="006311BD" w:rsidRDefault="00E45E4E" w:rsidP="008E778F">
      <w:pPr>
        <w:pStyle w:val="Titre3"/>
      </w:pPr>
      <w:bookmarkStart w:id="22" w:name="_Toc122084318"/>
      <w:r w:rsidRPr="006311BD">
        <w:t>Spécifications des champs du rapport</w:t>
      </w:r>
      <w:r>
        <w:t xml:space="preserve"> </w:t>
      </w:r>
      <w:r w:rsidR="000B2FB3">
        <w:t>« </w:t>
      </w:r>
      <w:r w:rsidR="001F5E5E" w:rsidRPr="001F5E5E">
        <w:t>LCB-FT</w:t>
      </w:r>
      <w:r w:rsidR="00112CFE">
        <w:t> »</w:t>
      </w:r>
      <w:bookmarkEnd w:id="22"/>
    </w:p>
    <w:p w14:paraId="03854808" w14:textId="77777777" w:rsidR="00DF70E6" w:rsidRDefault="00DF70E6" w:rsidP="00DF70E6"/>
    <w:p w14:paraId="2B28FBF4" w14:textId="77777777" w:rsidR="009D0E9E" w:rsidRDefault="009D0E9E" w:rsidP="009D0E9E">
      <w:r>
        <w:t>La collecte SABRE comporte 1 volet de périodicité annuelle. La collecte SABRE sur ONEGATE est constituée d’un domaine avec 1 rapport.</w:t>
      </w:r>
    </w:p>
    <w:p w14:paraId="5E567716" w14:textId="77777777" w:rsidR="009D0E9E" w:rsidRPr="00DF70E6" w:rsidRDefault="009D0E9E" w:rsidP="00DF70E6"/>
    <w:p w14:paraId="362370B8" w14:textId="77777777" w:rsidR="00E45E4E" w:rsidRDefault="00E45E4E" w:rsidP="00E45E4E">
      <w:r>
        <w:t>La balise &lt;Report&gt; correspond au nom du rapport des données à collecter pour une date</w:t>
      </w:r>
      <w:r w:rsidR="007759C6">
        <w:t xml:space="preserve"> d’arrêté donnée</w:t>
      </w:r>
      <w:r>
        <w:t>.</w:t>
      </w:r>
      <w:r w:rsidR="007759C6">
        <w:t xml:space="preserve"> Elle contient plusieurs attributs :</w:t>
      </w:r>
    </w:p>
    <w:p w14:paraId="08A801A3" w14:textId="77777777" w:rsidR="00E45E4E" w:rsidRDefault="00E45E4E" w:rsidP="00E45E4E"/>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51"/>
        <w:gridCol w:w="1842"/>
        <w:gridCol w:w="1276"/>
        <w:gridCol w:w="851"/>
        <w:gridCol w:w="3827"/>
      </w:tblGrid>
      <w:tr w:rsidR="00E45E4E" w:rsidRPr="00CB1945" w14:paraId="06CF6978" w14:textId="77777777" w:rsidTr="008A24E4">
        <w:trPr>
          <w:cnfStyle w:val="100000000000" w:firstRow="1" w:lastRow="0" w:firstColumn="0" w:lastColumn="0" w:oddVBand="0" w:evenVBand="0" w:oddHBand="0" w:evenHBand="0" w:firstRowFirstColumn="0" w:firstRowLastColumn="0" w:lastRowFirstColumn="0" w:lastRowLastColumn="0"/>
          <w:trHeight w:val="506"/>
        </w:trPr>
        <w:tc>
          <w:tcPr>
            <w:tcW w:w="1384" w:type="dxa"/>
            <w:tcBorders>
              <w:bottom w:val="none" w:sz="0" w:space="0" w:color="auto"/>
            </w:tcBorders>
          </w:tcPr>
          <w:p w14:paraId="305385EF"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1" w:type="dxa"/>
            <w:tcBorders>
              <w:bottom w:val="none" w:sz="0" w:space="0" w:color="auto"/>
            </w:tcBorders>
          </w:tcPr>
          <w:p w14:paraId="0F45F2C0" w14:textId="77777777"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14:paraId="097E69D3" w14:textId="77777777" w:rsidR="00E45E4E" w:rsidRPr="00A71398" w:rsidRDefault="00E45E4E" w:rsidP="00E45E4E">
            <w:pPr>
              <w:spacing w:before="60" w:after="60"/>
              <w:jc w:val="center"/>
              <w:rPr>
                <w:rFonts w:ascii="Tahoma" w:eastAsia="SimSun" w:hAnsi="Tahoma" w:cs="Tahoma"/>
              </w:rPr>
            </w:pPr>
            <w:r>
              <w:rPr>
                <w:rFonts w:ascii="Tahoma" w:eastAsia="SimSun" w:hAnsi="Tahoma" w:cs="Tahoma"/>
              </w:rPr>
              <w:t>(*)</w:t>
            </w:r>
          </w:p>
        </w:tc>
        <w:tc>
          <w:tcPr>
            <w:tcW w:w="1842" w:type="dxa"/>
            <w:tcBorders>
              <w:bottom w:val="none" w:sz="0" w:space="0" w:color="auto"/>
            </w:tcBorders>
          </w:tcPr>
          <w:p w14:paraId="51AE6E5C" w14:textId="77777777" w:rsidR="00E45E4E" w:rsidRPr="00A71398" w:rsidRDefault="00BB48DA" w:rsidP="00986808">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w:t>
            </w:r>
            <w:r w:rsidR="00E45E4E" w:rsidRPr="00A71398">
              <w:rPr>
                <w:rFonts w:ascii="Tahoma" w:eastAsia="SimSun" w:hAnsi="Tahoma" w:cs="Tahoma"/>
              </w:rPr>
              <w:t>affiché</w:t>
            </w:r>
          </w:p>
        </w:tc>
        <w:tc>
          <w:tcPr>
            <w:tcW w:w="1276" w:type="dxa"/>
            <w:tcBorders>
              <w:bottom w:val="none" w:sz="0" w:space="0" w:color="auto"/>
            </w:tcBorders>
          </w:tcPr>
          <w:p w14:paraId="2BCCADCB"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851" w:type="dxa"/>
            <w:tcBorders>
              <w:bottom w:val="none" w:sz="0" w:space="0" w:color="auto"/>
            </w:tcBorders>
          </w:tcPr>
          <w:p w14:paraId="66340D93"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3827" w:type="dxa"/>
            <w:tcBorders>
              <w:bottom w:val="none" w:sz="0" w:space="0" w:color="auto"/>
            </w:tcBorders>
          </w:tcPr>
          <w:p w14:paraId="75F9AF85"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14:paraId="28441142" w14:textId="77777777" w:rsidTr="008A24E4">
        <w:trPr>
          <w:trHeight w:val="562"/>
        </w:trPr>
        <w:tc>
          <w:tcPr>
            <w:tcW w:w="1384" w:type="dxa"/>
            <w:vAlign w:val="center"/>
          </w:tcPr>
          <w:p w14:paraId="5E0DE6A6" w14:textId="77777777" w:rsidR="00E45E4E" w:rsidRPr="00F65701" w:rsidRDefault="00E45E4E" w:rsidP="00E45E4E">
            <w:pPr>
              <w:jc w:val="center"/>
              <w:rPr>
                <w:rFonts w:ascii="Tahoma" w:hAnsi="Tahoma" w:cs="Tahoma"/>
              </w:rPr>
            </w:pPr>
            <w:r>
              <w:rPr>
                <w:rFonts w:ascii="Tahoma" w:hAnsi="Tahoma" w:cs="Tahoma"/>
              </w:rPr>
              <w:t>Code</w:t>
            </w:r>
          </w:p>
        </w:tc>
        <w:tc>
          <w:tcPr>
            <w:tcW w:w="851" w:type="dxa"/>
            <w:vAlign w:val="center"/>
          </w:tcPr>
          <w:p w14:paraId="56566823" w14:textId="77777777" w:rsidR="00E45E4E" w:rsidRPr="00A71398" w:rsidRDefault="00E45E4E" w:rsidP="00E45E4E">
            <w:pPr>
              <w:jc w:val="center"/>
              <w:rPr>
                <w:rFonts w:ascii="Tahoma" w:hAnsi="Tahoma" w:cs="Tahoma"/>
              </w:rPr>
            </w:pPr>
            <w:r w:rsidRPr="00A71398">
              <w:rPr>
                <w:rFonts w:ascii="Tahoma" w:hAnsi="Tahoma" w:cs="Tahoma"/>
              </w:rPr>
              <w:t>AN</w:t>
            </w:r>
          </w:p>
        </w:tc>
        <w:tc>
          <w:tcPr>
            <w:tcW w:w="1842" w:type="dxa"/>
            <w:vAlign w:val="center"/>
          </w:tcPr>
          <w:p w14:paraId="4BE5EDE4" w14:textId="77777777" w:rsidR="00216DF5" w:rsidRPr="0000524A" w:rsidRDefault="00216DF5" w:rsidP="00E45E4E">
            <w:pPr>
              <w:ind w:left="4956" w:hanging="4956"/>
              <w:jc w:val="center"/>
              <w:rPr>
                <w:rFonts w:eastAsia="SimSun"/>
                <w:bCs/>
              </w:rPr>
            </w:pPr>
            <w:r w:rsidRPr="0000524A">
              <w:rPr>
                <w:rFonts w:eastAsia="SimSun"/>
                <w:bCs/>
              </w:rPr>
              <w:t>Rapport relatif à</w:t>
            </w:r>
          </w:p>
          <w:p w14:paraId="4EE4223D" w14:textId="77777777" w:rsidR="00216DF5" w:rsidRPr="0000524A" w:rsidRDefault="00216DF5" w:rsidP="00E45E4E">
            <w:pPr>
              <w:ind w:left="4956" w:hanging="4956"/>
              <w:jc w:val="center"/>
              <w:rPr>
                <w:rFonts w:eastAsia="SimSun"/>
                <w:bCs/>
              </w:rPr>
            </w:pPr>
            <w:r w:rsidRPr="0000524A">
              <w:rPr>
                <w:rFonts w:eastAsia="SimSun"/>
                <w:bCs/>
              </w:rPr>
              <w:t>la LCB-FT des</w:t>
            </w:r>
          </w:p>
          <w:p w14:paraId="210252E8" w14:textId="77777777" w:rsidR="00216DF5" w:rsidRPr="0000524A" w:rsidRDefault="00216DF5" w:rsidP="00E45E4E">
            <w:pPr>
              <w:ind w:left="4956" w:hanging="4956"/>
              <w:jc w:val="center"/>
              <w:rPr>
                <w:rFonts w:eastAsia="SimSun"/>
                <w:bCs/>
              </w:rPr>
            </w:pPr>
            <w:r w:rsidRPr="0000524A">
              <w:rPr>
                <w:rFonts w:eastAsia="SimSun"/>
                <w:bCs/>
              </w:rPr>
              <w:t>changeurs</w:t>
            </w:r>
          </w:p>
          <w:p w14:paraId="71335277" w14:textId="77777777" w:rsidR="00E45E4E" w:rsidRDefault="00216DF5" w:rsidP="00940397">
            <w:pPr>
              <w:ind w:left="4956" w:hanging="4956"/>
              <w:jc w:val="center"/>
              <w:rPr>
                <w:rFonts w:eastAsia="SimSun"/>
              </w:rPr>
            </w:pPr>
            <w:r w:rsidRPr="0000524A">
              <w:rPr>
                <w:rFonts w:eastAsia="SimSun"/>
                <w:bCs/>
              </w:rPr>
              <w:t>manuels</w:t>
            </w:r>
          </w:p>
        </w:tc>
        <w:tc>
          <w:tcPr>
            <w:tcW w:w="1276" w:type="dxa"/>
            <w:vAlign w:val="center"/>
          </w:tcPr>
          <w:p w14:paraId="58EF844F" w14:textId="77777777"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14:paraId="77B3A5E2" w14:textId="77777777"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14:paraId="41EFD17A" w14:textId="77777777" w:rsidR="00E45E4E" w:rsidRPr="00E73A2A" w:rsidRDefault="00E45E4E" w:rsidP="0000524A">
            <w:pPr>
              <w:numPr>
                <w:ilvl w:val="0"/>
                <w:numId w:val="42"/>
              </w:numPr>
              <w:spacing w:before="60" w:after="60"/>
              <w:rPr>
                <w:rFonts w:eastAsia="SimSun"/>
              </w:rPr>
            </w:pPr>
            <w:r>
              <w:rPr>
                <w:rFonts w:eastAsia="SimSun"/>
              </w:rPr>
              <w:t xml:space="preserve">Le code du rapport est fixe : </w:t>
            </w:r>
            <w:r w:rsidRPr="006311BD">
              <w:rPr>
                <w:rFonts w:eastAsia="SimSun"/>
                <w:sz w:val="22"/>
              </w:rPr>
              <w:t>« </w:t>
            </w:r>
            <w:r w:rsidR="00940397" w:rsidRPr="00216DF5">
              <w:rPr>
                <w:rFonts w:eastAsia="SimSun"/>
                <w:b/>
                <w:bCs/>
              </w:rPr>
              <w:t>LCB-FT</w:t>
            </w:r>
            <w:r w:rsidRPr="006311BD">
              <w:rPr>
                <w:rFonts w:eastAsia="SimSun"/>
                <w:sz w:val="22"/>
              </w:rPr>
              <w:t>»</w:t>
            </w:r>
          </w:p>
        </w:tc>
      </w:tr>
      <w:tr w:rsidR="00E45E4E" w:rsidRPr="00CB1945" w14:paraId="036FBC5D" w14:textId="77777777" w:rsidTr="008A24E4">
        <w:trPr>
          <w:trHeight w:val="562"/>
        </w:trPr>
        <w:tc>
          <w:tcPr>
            <w:tcW w:w="1384" w:type="dxa"/>
            <w:vAlign w:val="center"/>
          </w:tcPr>
          <w:p w14:paraId="5656E5F2" w14:textId="77777777" w:rsidR="00E45E4E" w:rsidRPr="00F65701" w:rsidRDefault="00E45E4E" w:rsidP="00E45E4E">
            <w:pPr>
              <w:jc w:val="center"/>
              <w:rPr>
                <w:rFonts w:ascii="Tahoma" w:hAnsi="Tahoma" w:cs="Tahoma"/>
              </w:rPr>
            </w:pPr>
            <w:r>
              <w:rPr>
                <w:rFonts w:ascii="Tahoma" w:hAnsi="Tahoma" w:cs="Tahoma"/>
              </w:rPr>
              <w:t>D</w:t>
            </w:r>
            <w:r w:rsidRPr="00F65701">
              <w:rPr>
                <w:rFonts w:ascii="Tahoma" w:hAnsi="Tahoma" w:cs="Tahoma"/>
              </w:rPr>
              <w:t>ate</w:t>
            </w:r>
          </w:p>
        </w:tc>
        <w:tc>
          <w:tcPr>
            <w:tcW w:w="851" w:type="dxa"/>
            <w:vAlign w:val="center"/>
          </w:tcPr>
          <w:p w14:paraId="5EC04E01" w14:textId="77777777" w:rsidR="00E45E4E" w:rsidRPr="00A71398" w:rsidRDefault="007759C6" w:rsidP="00E45E4E">
            <w:pPr>
              <w:jc w:val="center"/>
              <w:rPr>
                <w:rFonts w:ascii="Tahoma" w:hAnsi="Tahoma" w:cs="Tahoma"/>
              </w:rPr>
            </w:pPr>
            <w:r>
              <w:rPr>
                <w:rFonts w:ascii="Tahoma" w:hAnsi="Tahoma" w:cs="Tahoma"/>
              </w:rPr>
              <w:t>DATE</w:t>
            </w:r>
          </w:p>
        </w:tc>
        <w:tc>
          <w:tcPr>
            <w:tcW w:w="1842" w:type="dxa"/>
            <w:vAlign w:val="center"/>
          </w:tcPr>
          <w:p w14:paraId="127D5515" w14:textId="77777777" w:rsidR="00E45E4E" w:rsidRDefault="00E45E4E" w:rsidP="00E45E4E">
            <w:pPr>
              <w:ind w:left="4956" w:hanging="4956"/>
              <w:jc w:val="center"/>
            </w:pPr>
            <w:r>
              <w:rPr>
                <w:rFonts w:eastAsia="SimSun"/>
              </w:rPr>
              <w:t>Date d’arrêté</w:t>
            </w:r>
          </w:p>
        </w:tc>
        <w:tc>
          <w:tcPr>
            <w:tcW w:w="1276" w:type="dxa"/>
            <w:vAlign w:val="center"/>
          </w:tcPr>
          <w:p w14:paraId="6D35BC80" w14:textId="77777777" w:rsidR="00E45E4E" w:rsidRPr="00A71398" w:rsidRDefault="00E45E4E" w:rsidP="00E45E4E">
            <w:pPr>
              <w:jc w:val="center"/>
              <w:rPr>
                <w:rFonts w:ascii="Tahoma" w:hAnsi="Tahoma" w:cs="Tahoma"/>
              </w:rPr>
            </w:pPr>
            <w:r>
              <w:rPr>
                <w:rFonts w:ascii="Tahoma" w:hAnsi="Tahoma" w:cs="Tahoma"/>
              </w:rPr>
              <w:t>/</w:t>
            </w:r>
          </w:p>
        </w:tc>
        <w:tc>
          <w:tcPr>
            <w:tcW w:w="851" w:type="dxa"/>
            <w:vAlign w:val="center"/>
          </w:tcPr>
          <w:p w14:paraId="418D6B58" w14:textId="77777777" w:rsidR="00E45E4E" w:rsidRPr="00A71398" w:rsidRDefault="00E45E4E" w:rsidP="00E45E4E">
            <w:pPr>
              <w:jc w:val="center"/>
              <w:rPr>
                <w:rFonts w:ascii="Tahoma" w:hAnsi="Tahoma" w:cs="Tahoma"/>
              </w:rPr>
            </w:pPr>
            <w:r w:rsidRPr="00A71398">
              <w:rPr>
                <w:rFonts w:ascii="Tahoma" w:hAnsi="Tahoma" w:cs="Tahoma"/>
              </w:rPr>
              <w:t>O</w:t>
            </w:r>
          </w:p>
        </w:tc>
        <w:tc>
          <w:tcPr>
            <w:tcW w:w="3827" w:type="dxa"/>
            <w:vAlign w:val="center"/>
          </w:tcPr>
          <w:p w14:paraId="695BD7B9" w14:textId="77777777" w:rsidR="00E45E4E" w:rsidRDefault="00E45E4E" w:rsidP="00052391">
            <w:pPr>
              <w:spacing w:before="60" w:after="60"/>
            </w:pPr>
            <w:r w:rsidRPr="00E73A2A">
              <w:rPr>
                <w:rFonts w:eastAsia="SimSun"/>
              </w:rPr>
              <w:t xml:space="preserve">La date de déclaration </w:t>
            </w:r>
            <w:r>
              <w:rPr>
                <w:rFonts w:eastAsia="SimSun"/>
              </w:rPr>
              <w:t>correspond à la date d’arrêté. Elle doit être sous le format « AAAA</w:t>
            </w:r>
            <w:r w:rsidR="00052391">
              <w:rPr>
                <w:rFonts w:eastAsia="SimSun"/>
              </w:rPr>
              <w:t xml:space="preserve"> </w:t>
            </w:r>
            <w:r w:rsidRPr="00E73A2A">
              <w:rPr>
                <w:rFonts w:eastAsia="SimSun"/>
              </w:rPr>
              <w:t>»</w:t>
            </w:r>
            <w:r>
              <w:rPr>
                <w:rFonts w:eastAsia="SimSun"/>
              </w:rPr>
              <w:t>.</w:t>
            </w:r>
          </w:p>
        </w:tc>
      </w:tr>
    </w:tbl>
    <w:p w14:paraId="7099DB54" w14:textId="77777777" w:rsidR="00E45E4E" w:rsidRDefault="00E45E4E" w:rsidP="00E45E4E">
      <w:pPr>
        <w:rPr>
          <w:lang w:eastAsia="x-none"/>
        </w:rPr>
      </w:pPr>
    </w:p>
    <w:p w14:paraId="59801169" w14:textId="77777777" w:rsidR="00E45E4E" w:rsidRDefault="00E45E4E" w:rsidP="00E45E4E">
      <w:pPr>
        <w:rPr>
          <w:rFonts w:ascii="Calibri" w:hAnsi="Calibri"/>
        </w:rPr>
      </w:pPr>
      <w:r>
        <w:rPr>
          <w:lang w:eastAsia="x-none"/>
        </w:rPr>
        <w:lastRenderedPageBreak/>
        <w:t xml:space="preserve">Le rapport contient le formulaire </w:t>
      </w:r>
      <w:r w:rsidR="001F5E5E" w:rsidRPr="001F5E5E">
        <w:rPr>
          <w:rFonts w:eastAsia="SimSun"/>
        </w:rPr>
        <w:t>LCB-FT</w:t>
      </w:r>
      <w:r w:rsidR="007759C6">
        <w:rPr>
          <w:lang w:eastAsia="x-none"/>
        </w:rPr>
        <w:t xml:space="preserve"> défini par la balise </w:t>
      </w:r>
      <w:r>
        <w:rPr>
          <w:rFonts w:ascii="Calibri" w:hAnsi="Calibri"/>
        </w:rPr>
        <w:t>&lt;Data&gt;.</w:t>
      </w:r>
      <w:r w:rsidR="007759C6">
        <w:rPr>
          <w:rFonts w:ascii="Calibri" w:hAnsi="Calibri"/>
        </w:rPr>
        <w:t xml:space="preserve"> Cette balise contient plusieurs attributs :</w:t>
      </w:r>
    </w:p>
    <w:p w14:paraId="2128D891" w14:textId="77777777" w:rsidR="00E45E4E" w:rsidRDefault="00E45E4E" w:rsidP="00E45E4E">
      <w:pPr>
        <w:rPr>
          <w:rFonts w:ascii="Calibri" w:hAnsi="Calibri"/>
        </w:rPr>
      </w:pPr>
    </w:p>
    <w:p w14:paraId="3708E9F9" w14:textId="77777777" w:rsidR="001166AC" w:rsidRDefault="001166AC" w:rsidP="00E45E4E">
      <w:pPr>
        <w:rPr>
          <w:rFonts w:ascii="Calibri" w:hAnsi="Calibri"/>
        </w:rPr>
      </w:pPr>
    </w:p>
    <w:tbl>
      <w:tblPr>
        <w:tblStyle w:val="Tableauliste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4"/>
        <w:gridCol w:w="807"/>
        <w:gridCol w:w="1727"/>
        <w:gridCol w:w="1109"/>
        <w:gridCol w:w="740"/>
        <w:gridCol w:w="4264"/>
      </w:tblGrid>
      <w:tr w:rsidR="00E45E4E" w:rsidRPr="00CB1945" w14:paraId="122B9C89" w14:textId="77777777" w:rsidTr="008A24E4">
        <w:trPr>
          <w:cnfStyle w:val="100000000000" w:firstRow="1" w:lastRow="0" w:firstColumn="0" w:lastColumn="0" w:oddVBand="0" w:evenVBand="0" w:oddHBand="0" w:evenHBand="0" w:firstRowFirstColumn="0" w:firstRowLastColumn="0" w:lastRowFirstColumn="0" w:lastRowLastColumn="0"/>
          <w:trHeight w:val="468"/>
        </w:trPr>
        <w:tc>
          <w:tcPr>
            <w:tcW w:w="1384" w:type="dxa"/>
            <w:tcBorders>
              <w:bottom w:val="none" w:sz="0" w:space="0" w:color="auto"/>
            </w:tcBorders>
          </w:tcPr>
          <w:p w14:paraId="6C04D13E"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07" w:type="dxa"/>
            <w:tcBorders>
              <w:bottom w:val="none" w:sz="0" w:space="0" w:color="auto"/>
            </w:tcBorders>
          </w:tcPr>
          <w:p w14:paraId="0FDC24EC" w14:textId="77777777" w:rsidR="00E45E4E" w:rsidRDefault="00E45E4E" w:rsidP="00E45E4E">
            <w:pPr>
              <w:spacing w:before="60" w:after="60"/>
              <w:jc w:val="center"/>
              <w:rPr>
                <w:rFonts w:ascii="Tahoma" w:eastAsia="SimSun" w:hAnsi="Tahoma" w:cs="Tahoma"/>
              </w:rPr>
            </w:pPr>
            <w:r w:rsidRPr="00A71398">
              <w:rPr>
                <w:rFonts w:ascii="Tahoma" w:eastAsia="SimSun" w:hAnsi="Tahoma" w:cs="Tahoma"/>
              </w:rPr>
              <w:t>TYPE</w:t>
            </w:r>
          </w:p>
          <w:p w14:paraId="0B812CB5" w14:textId="77777777" w:rsidR="00E45E4E" w:rsidRPr="00A71398" w:rsidRDefault="00E45E4E" w:rsidP="00EA6DA0">
            <w:pPr>
              <w:spacing w:before="60" w:after="60"/>
              <w:jc w:val="center"/>
              <w:rPr>
                <w:rFonts w:ascii="Tahoma" w:eastAsia="SimSun" w:hAnsi="Tahoma" w:cs="Tahoma"/>
              </w:rPr>
            </w:pPr>
            <w:r>
              <w:rPr>
                <w:rFonts w:ascii="Tahoma" w:eastAsia="SimSun" w:hAnsi="Tahoma" w:cs="Tahoma"/>
              </w:rPr>
              <w:t>(</w:t>
            </w:r>
            <w:r w:rsidR="00EA6DA0">
              <w:rPr>
                <w:rFonts w:ascii="Tahoma" w:eastAsia="SimSun" w:hAnsi="Tahoma" w:cs="Tahoma"/>
              </w:rPr>
              <w:t>a</w:t>
            </w:r>
            <w:r>
              <w:rPr>
                <w:rFonts w:ascii="Tahoma" w:eastAsia="SimSun" w:hAnsi="Tahoma" w:cs="Tahoma"/>
              </w:rPr>
              <w:t>)</w:t>
            </w:r>
          </w:p>
        </w:tc>
        <w:tc>
          <w:tcPr>
            <w:tcW w:w="1727" w:type="dxa"/>
            <w:tcBorders>
              <w:bottom w:val="none" w:sz="0" w:space="0" w:color="auto"/>
            </w:tcBorders>
          </w:tcPr>
          <w:p w14:paraId="759CCD5A" w14:textId="77777777" w:rsidR="00E45E4E" w:rsidRPr="00A71398" w:rsidRDefault="00BB48DA" w:rsidP="00986808">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w:t>
            </w:r>
            <w:r w:rsidR="00E45E4E" w:rsidRPr="00A71398">
              <w:rPr>
                <w:rFonts w:ascii="Tahoma" w:eastAsia="SimSun" w:hAnsi="Tahoma" w:cs="Tahoma"/>
              </w:rPr>
              <w:t>affiché</w:t>
            </w:r>
          </w:p>
        </w:tc>
        <w:tc>
          <w:tcPr>
            <w:tcW w:w="1109" w:type="dxa"/>
            <w:tcBorders>
              <w:bottom w:val="none" w:sz="0" w:space="0" w:color="auto"/>
            </w:tcBorders>
          </w:tcPr>
          <w:p w14:paraId="1B7EFF57"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740" w:type="dxa"/>
            <w:tcBorders>
              <w:bottom w:val="none" w:sz="0" w:space="0" w:color="auto"/>
            </w:tcBorders>
          </w:tcPr>
          <w:p w14:paraId="72167A01"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4264" w:type="dxa"/>
            <w:tcBorders>
              <w:bottom w:val="none" w:sz="0" w:space="0" w:color="auto"/>
            </w:tcBorders>
          </w:tcPr>
          <w:p w14:paraId="63536A8D"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E45E4E" w:rsidRPr="00CB1945" w14:paraId="64C94754" w14:textId="77777777" w:rsidTr="008A24E4">
        <w:trPr>
          <w:trHeight w:val="520"/>
        </w:trPr>
        <w:tc>
          <w:tcPr>
            <w:tcW w:w="1384" w:type="dxa"/>
            <w:vAlign w:val="center"/>
          </w:tcPr>
          <w:p w14:paraId="2E20EA2B" w14:textId="77777777" w:rsidR="00E45E4E" w:rsidRPr="00F65701" w:rsidRDefault="00E45E4E" w:rsidP="00E45E4E">
            <w:pPr>
              <w:jc w:val="center"/>
              <w:rPr>
                <w:rFonts w:ascii="Tahoma" w:hAnsi="Tahoma" w:cs="Tahoma"/>
              </w:rPr>
            </w:pPr>
            <w:r>
              <w:rPr>
                <w:rFonts w:ascii="Tahoma" w:hAnsi="Tahoma" w:cs="Tahoma"/>
              </w:rPr>
              <w:t>form</w:t>
            </w:r>
          </w:p>
        </w:tc>
        <w:tc>
          <w:tcPr>
            <w:tcW w:w="807" w:type="dxa"/>
            <w:vAlign w:val="center"/>
          </w:tcPr>
          <w:p w14:paraId="3FC44884" w14:textId="77777777"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14:paraId="681EC213" w14:textId="77777777" w:rsidR="009D0E9E" w:rsidRDefault="009D0E9E" w:rsidP="00E45E4E">
            <w:pPr>
              <w:ind w:left="4956" w:hanging="4956"/>
              <w:jc w:val="center"/>
              <w:rPr>
                <w:rFonts w:eastAsia="SimSun"/>
              </w:rPr>
            </w:pPr>
            <w:r w:rsidRPr="009D0E9E">
              <w:rPr>
                <w:rFonts w:eastAsia="SimSun"/>
              </w:rPr>
              <w:t>Formulaire des</w:t>
            </w:r>
          </w:p>
          <w:p w14:paraId="7F082FBC" w14:textId="77777777" w:rsidR="009D0E9E" w:rsidRDefault="009D0E9E" w:rsidP="00E45E4E">
            <w:pPr>
              <w:ind w:left="4956" w:hanging="4956"/>
              <w:jc w:val="center"/>
              <w:rPr>
                <w:rFonts w:eastAsia="SimSun"/>
              </w:rPr>
            </w:pPr>
            <w:r w:rsidRPr="009D0E9E">
              <w:rPr>
                <w:rFonts w:eastAsia="SimSun"/>
              </w:rPr>
              <w:t>Changeurs</w:t>
            </w:r>
          </w:p>
          <w:p w14:paraId="781C4185" w14:textId="77777777" w:rsidR="00E45E4E" w:rsidRDefault="009D0E9E" w:rsidP="00E45E4E">
            <w:pPr>
              <w:ind w:left="4956" w:hanging="4956"/>
              <w:jc w:val="center"/>
              <w:rPr>
                <w:rFonts w:eastAsia="SimSun"/>
              </w:rPr>
            </w:pPr>
            <w:r w:rsidRPr="009D0E9E">
              <w:rPr>
                <w:rFonts w:eastAsia="SimSun"/>
              </w:rPr>
              <w:t>Manuels</w:t>
            </w:r>
          </w:p>
        </w:tc>
        <w:tc>
          <w:tcPr>
            <w:tcW w:w="1109" w:type="dxa"/>
            <w:vAlign w:val="center"/>
          </w:tcPr>
          <w:p w14:paraId="6F0A7FD4" w14:textId="77777777"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14:paraId="00D6D33E" w14:textId="77777777" w:rsidR="00E45E4E" w:rsidRPr="00A71398" w:rsidRDefault="00E45E4E" w:rsidP="00E45E4E">
            <w:pPr>
              <w:jc w:val="center"/>
              <w:rPr>
                <w:rFonts w:ascii="Tahoma" w:hAnsi="Tahoma" w:cs="Tahoma"/>
              </w:rPr>
            </w:pPr>
            <w:r w:rsidRPr="00A71398">
              <w:rPr>
                <w:rFonts w:ascii="Tahoma" w:hAnsi="Tahoma" w:cs="Tahoma"/>
              </w:rPr>
              <w:t>O</w:t>
            </w:r>
          </w:p>
        </w:tc>
        <w:tc>
          <w:tcPr>
            <w:tcW w:w="4264" w:type="dxa"/>
            <w:vAlign w:val="center"/>
          </w:tcPr>
          <w:p w14:paraId="4C72A24D" w14:textId="77777777" w:rsidR="00E45E4E" w:rsidRPr="00E73A2A" w:rsidRDefault="00E45E4E" w:rsidP="009D0E9E">
            <w:pPr>
              <w:spacing w:before="60" w:after="60"/>
              <w:rPr>
                <w:rFonts w:eastAsia="SimSun"/>
              </w:rPr>
            </w:pPr>
            <w:r>
              <w:rPr>
                <w:rFonts w:eastAsia="SimSun"/>
              </w:rPr>
              <w:t xml:space="preserve">Le code du formulaire est </w:t>
            </w:r>
            <w:r w:rsidRPr="00826484">
              <w:rPr>
                <w:rFonts w:eastAsia="SimSun"/>
                <w:color w:val="000000" w:themeColor="text1"/>
              </w:rPr>
              <w:t>fixe : « </w:t>
            </w:r>
            <w:r w:rsidR="00216DF5" w:rsidRPr="00216DF5">
              <w:rPr>
                <w:rFonts w:eastAsia="SimSun"/>
                <w:b/>
                <w:bCs/>
              </w:rPr>
              <w:t>LCB-FT</w:t>
            </w:r>
            <w:r w:rsidR="003C7A0A">
              <w:rPr>
                <w:rFonts w:eastAsia="SimSun"/>
                <w:color w:val="000000" w:themeColor="text1"/>
              </w:rPr>
              <w:t> »</w:t>
            </w:r>
          </w:p>
        </w:tc>
      </w:tr>
      <w:tr w:rsidR="00E45E4E" w:rsidRPr="00CB1945" w14:paraId="3C867DCC" w14:textId="77777777" w:rsidTr="008A24E4">
        <w:trPr>
          <w:trHeight w:val="520"/>
        </w:trPr>
        <w:tc>
          <w:tcPr>
            <w:tcW w:w="1384" w:type="dxa"/>
            <w:vAlign w:val="center"/>
          </w:tcPr>
          <w:p w14:paraId="18C24147" w14:textId="77777777" w:rsidR="00E45E4E" w:rsidRPr="00F65701" w:rsidRDefault="00E45E4E" w:rsidP="00E45E4E">
            <w:pPr>
              <w:jc w:val="center"/>
              <w:rPr>
                <w:rFonts w:ascii="Tahoma" w:hAnsi="Tahoma" w:cs="Tahoma"/>
              </w:rPr>
            </w:pPr>
            <w:r>
              <w:rPr>
                <w:rFonts w:ascii="Tahoma" w:hAnsi="Tahoma" w:cs="Tahoma"/>
              </w:rPr>
              <w:t>close</w:t>
            </w:r>
          </w:p>
        </w:tc>
        <w:tc>
          <w:tcPr>
            <w:tcW w:w="807" w:type="dxa"/>
            <w:vAlign w:val="center"/>
          </w:tcPr>
          <w:p w14:paraId="6F4EF983" w14:textId="77777777" w:rsidR="00E45E4E" w:rsidRPr="00A71398" w:rsidRDefault="00E45E4E" w:rsidP="00E45E4E">
            <w:pPr>
              <w:jc w:val="center"/>
              <w:rPr>
                <w:rFonts w:ascii="Tahoma" w:hAnsi="Tahoma" w:cs="Tahoma"/>
              </w:rPr>
            </w:pPr>
            <w:r w:rsidRPr="00A71398">
              <w:rPr>
                <w:rFonts w:ascii="Tahoma" w:hAnsi="Tahoma" w:cs="Tahoma"/>
              </w:rPr>
              <w:t>AN</w:t>
            </w:r>
          </w:p>
        </w:tc>
        <w:tc>
          <w:tcPr>
            <w:tcW w:w="1727" w:type="dxa"/>
            <w:vAlign w:val="center"/>
          </w:tcPr>
          <w:p w14:paraId="43C703AF" w14:textId="77777777" w:rsidR="00E45E4E" w:rsidRDefault="00E45E4E" w:rsidP="00E45E4E">
            <w:pPr>
              <w:jc w:val="center"/>
              <w:rPr>
                <w:rFonts w:eastAsia="SimSun"/>
              </w:rPr>
            </w:pPr>
            <w:r>
              <w:t>Statut du formulaire</w:t>
            </w:r>
          </w:p>
        </w:tc>
        <w:tc>
          <w:tcPr>
            <w:tcW w:w="1109" w:type="dxa"/>
            <w:vAlign w:val="center"/>
          </w:tcPr>
          <w:p w14:paraId="44E53C65" w14:textId="77777777" w:rsidR="00E45E4E" w:rsidRPr="00A71398" w:rsidRDefault="00E45E4E" w:rsidP="00E45E4E">
            <w:pPr>
              <w:jc w:val="center"/>
              <w:rPr>
                <w:rFonts w:ascii="Tahoma" w:hAnsi="Tahoma" w:cs="Tahoma"/>
              </w:rPr>
            </w:pPr>
            <w:r>
              <w:rPr>
                <w:rFonts w:ascii="Tahoma" w:hAnsi="Tahoma" w:cs="Tahoma"/>
              </w:rPr>
              <w:t>/</w:t>
            </w:r>
          </w:p>
        </w:tc>
        <w:tc>
          <w:tcPr>
            <w:tcW w:w="740" w:type="dxa"/>
            <w:vAlign w:val="center"/>
          </w:tcPr>
          <w:p w14:paraId="294AD725" w14:textId="77777777" w:rsidR="00E45E4E" w:rsidRPr="00A71398" w:rsidRDefault="00E45E4E" w:rsidP="00E45E4E">
            <w:pPr>
              <w:jc w:val="center"/>
              <w:rPr>
                <w:rFonts w:ascii="Tahoma" w:hAnsi="Tahoma" w:cs="Tahoma"/>
              </w:rPr>
            </w:pPr>
            <w:r>
              <w:rPr>
                <w:rFonts w:ascii="Tahoma" w:hAnsi="Tahoma" w:cs="Tahoma"/>
              </w:rPr>
              <w:t>F</w:t>
            </w:r>
          </w:p>
        </w:tc>
        <w:tc>
          <w:tcPr>
            <w:tcW w:w="4264" w:type="dxa"/>
            <w:vAlign w:val="center"/>
          </w:tcPr>
          <w:p w14:paraId="372C61DC" w14:textId="77777777" w:rsidR="007759C6" w:rsidRDefault="007759C6" w:rsidP="007759C6">
            <w:pPr>
              <w:spacing w:before="60" w:after="60"/>
              <w:rPr>
                <w:rFonts w:eastAsia="SimSun"/>
              </w:rPr>
            </w:pPr>
            <w:r>
              <w:rPr>
                <w:rFonts w:eastAsia="SimSun"/>
              </w:rPr>
              <w:t xml:space="preserve">Dans le cadre de la collecte </w:t>
            </w:r>
            <w:r w:rsidR="00B17A50">
              <w:rPr>
                <w:rFonts w:eastAsia="SimSun"/>
              </w:rPr>
              <w:t>SABRE</w:t>
            </w:r>
            <w:r>
              <w:rPr>
                <w:rFonts w:eastAsia="SimSun"/>
              </w:rPr>
              <w:t xml:space="preserve">, la valeur de l’attribut de clôture est fixe : </w:t>
            </w:r>
            <w:r w:rsidR="00E45E4E" w:rsidRPr="008C3C31">
              <w:rPr>
                <w:rFonts w:eastAsia="SimSun"/>
              </w:rPr>
              <w:t>close="true"</w:t>
            </w:r>
            <w:r w:rsidR="00E45E4E">
              <w:rPr>
                <w:rFonts w:eastAsia="SimSun"/>
              </w:rPr>
              <w:t xml:space="preserve"> </w:t>
            </w:r>
          </w:p>
          <w:p w14:paraId="3CB31056" w14:textId="77777777" w:rsidR="00E45E4E" w:rsidRPr="00E73A2A" w:rsidRDefault="00E45E4E" w:rsidP="007759C6">
            <w:pPr>
              <w:spacing w:before="60" w:after="60"/>
              <w:rPr>
                <w:rFonts w:eastAsia="SimSun"/>
              </w:rPr>
            </w:pPr>
            <w:r w:rsidRPr="008C3C31">
              <w:rPr>
                <w:rFonts w:eastAsia="SimSun"/>
              </w:rPr>
              <w:sym w:font="Wingdings" w:char="F0E0"/>
            </w:r>
            <w:r>
              <w:rPr>
                <w:rFonts w:eastAsia="SimSun"/>
              </w:rPr>
              <w:t xml:space="preserve"> </w:t>
            </w:r>
            <w:r w:rsidR="00CB2A56">
              <w:rPr>
                <w:rFonts w:eastAsia="SimSun"/>
              </w:rPr>
              <w:t>Clôture</w:t>
            </w:r>
            <w:r>
              <w:rPr>
                <w:rFonts w:eastAsia="SimSun"/>
              </w:rPr>
              <w:t xml:space="preserve"> du formulaire si la remise ne comporte pas d’erreur.</w:t>
            </w:r>
            <w:r w:rsidRPr="008C3C31">
              <w:rPr>
                <w:rFonts w:eastAsia="SimSun"/>
              </w:rPr>
              <w:t xml:space="preserve"> </w:t>
            </w:r>
          </w:p>
        </w:tc>
      </w:tr>
    </w:tbl>
    <w:p w14:paraId="0E94CAB0" w14:textId="77777777" w:rsidR="00E45E4E" w:rsidRDefault="00E45E4E" w:rsidP="00E45E4E">
      <w:pPr>
        <w:rPr>
          <w:u w:val="single"/>
        </w:rPr>
      </w:pPr>
    </w:p>
    <w:p w14:paraId="7D3071AA" w14:textId="77777777" w:rsidR="00CB2A56" w:rsidRDefault="000B2FB3" w:rsidP="00CB2A56">
      <w:pPr>
        <w:rPr>
          <w:lang w:eastAsia="x-none"/>
        </w:rPr>
      </w:pPr>
      <w:r>
        <w:rPr>
          <w:lang w:eastAsia="x-none"/>
        </w:rPr>
        <w:t xml:space="preserve">Le formulaire </w:t>
      </w:r>
      <w:r w:rsidR="001F5E5E" w:rsidRPr="001F5E5E">
        <w:rPr>
          <w:lang w:eastAsia="x-none"/>
        </w:rPr>
        <w:t>LCB-FT</w:t>
      </w:r>
      <w:r w:rsidR="00666CAA">
        <w:rPr>
          <w:lang w:eastAsia="x-none"/>
        </w:rPr>
        <w:t xml:space="preserve"> contient les données de </w:t>
      </w:r>
      <w:r w:rsidR="00CB2A56">
        <w:rPr>
          <w:lang w:eastAsia="x-none"/>
        </w:rPr>
        <w:t>8</w:t>
      </w:r>
      <w:r w:rsidR="0066306E">
        <w:rPr>
          <w:lang w:eastAsia="x-none"/>
        </w:rPr>
        <w:t xml:space="preserve"> </w:t>
      </w:r>
      <w:r>
        <w:rPr>
          <w:lang w:eastAsia="x-none"/>
        </w:rPr>
        <w:t>section</w:t>
      </w:r>
      <w:r w:rsidR="00666CAA">
        <w:rPr>
          <w:lang w:eastAsia="x-none"/>
        </w:rPr>
        <w:t>s</w:t>
      </w:r>
      <w:r w:rsidR="00CB2A56">
        <w:rPr>
          <w:lang w:eastAsia="x-none"/>
        </w:rPr>
        <w:t> :</w:t>
      </w:r>
      <w:r w:rsidR="00CB2A56" w:rsidRPr="00CB2A56">
        <w:rPr>
          <w:lang w:eastAsia="x-none"/>
        </w:rPr>
        <w:t xml:space="preserve"> </w:t>
      </w:r>
    </w:p>
    <w:p w14:paraId="46857BA5" w14:textId="77777777" w:rsidR="00CB2A56" w:rsidRDefault="00CB2A56" w:rsidP="00CB2A56">
      <w:pPr>
        <w:pStyle w:val="Paragraphedeliste"/>
        <w:numPr>
          <w:ilvl w:val="0"/>
          <w:numId w:val="27"/>
        </w:numPr>
        <w:rPr>
          <w:lang w:eastAsia="x-none"/>
        </w:rPr>
      </w:pPr>
      <w:r>
        <w:t xml:space="preserve"> « B0 : Identification</w:t>
      </w:r>
      <w:r w:rsidRPr="00247D18">
        <w:t xml:space="preserve"> d</w:t>
      </w:r>
      <w:r>
        <w:t>e l’établissement »</w:t>
      </w:r>
    </w:p>
    <w:p w14:paraId="09E55092" w14:textId="77777777" w:rsidR="00CB2A56" w:rsidRDefault="00CB2A56" w:rsidP="00CB2A56">
      <w:pPr>
        <w:pStyle w:val="Paragraphedeliste"/>
        <w:numPr>
          <w:ilvl w:val="0"/>
          <w:numId w:val="27"/>
        </w:numPr>
      </w:pPr>
      <w:r w:rsidRPr="000B2FB3">
        <w:t xml:space="preserve"> « </w:t>
      </w:r>
      <w:r w:rsidRPr="00247D18">
        <w:t>B1 : Identité du (des) déclarant(s) de la mise en œuvre du dispositif de LCB-FT</w:t>
      </w:r>
      <w:r>
        <w:t> »</w:t>
      </w:r>
    </w:p>
    <w:p w14:paraId="3D50AC88" w14:textId="77777777" w:rsidR="00CB2A56" w:rsidRDefault="00CB2A56" w:rsidP="00CB2A56">
      <w:pPr>
        <w:pStyle w:val="Paragraphedeliste"/>
        <w:numPr>
          <w:ilvl w:val="0"/>
          <w:numId w:val="27"/>
        </w:numPr>
      </w:pPr>
      <w:r>
        <w:t>« </w:t>
      </w:r>
      <w:r w:rsidRPr="00247D18">
        <w:t xml:space="preserve">B1 : </w:t>
      </w:r>
      <w:r w:rsidRPr="00F7295D">
        <w:t>Identité du (des) correspondant(s) Tracfin</w:t>
      </w:r>
      <w:r>
        <w:t> »</w:t>
      </w:r>
    </w:p>
    <w:p w14:paraId="5AF7BFC9" w14:textId="77777777" w:rsidR="00CB2A56" w:rsidRDefault="00CB2A56" w:rsidP="00CB2A56">
      <w:pPr>
        <w:pStyle w:val="Paragraphedeliste"/>
        <w:numPr>
          <w:ilvl w:val="0"/>
          <w:numId w:val="27"/>
        </w:numPr>
      </w:pPr>
      <w:r>
        <w:t>« </w:t>
      </w:r>
      <w:r w:rsidRPr="00247D18">
        <w:t xml:space="preserve">B1 : </w:t>
      </w:r>
      <w:r w:rsidRPr="00850244">
        <w:t>Identité du responsable de la mise en œuvre du dispositif de LCB-FT</w:t>
      </w:r>
      <w:r>
        <w:t> »</w:t>
      </w:r>
    </w:p>
    <w:p w14:paraId="6D856ED0" w14:textId="77777777" w:rsidR="00CB2A56" w:rsidRDefault="00CB2A56" w:rsidP="00CB2A56">
      <w:pPr>
        <w:pStyle w:val="Paragraphedeliste"/>
        <w:numPr>
          <w:ilvl w:val="0"/>
          <w:numId w:val="27"/>
        </w:numPr>
      </w:pPr>
      <w:r>
        <w:t>« B2 :</w:t>
      </w:r>
      <w:r w:rsidRPr="00DD5DF0">
        <w:t xml:space="preserve"> Dispositif de lutte contre le blanchiment des capitaux et le financement du terrorisme (LCB-FT)</w:t>
      </w:r>
      <w:r>
        <w:t> »</w:t>
      </w:r>
    </w:p>
    <w:p w14:paraId="32F917E0" w14:textId="77777777" w:rsidR="00CB2A56" w:rsidRDefault="00CB2A56" w:rsidP="00CB2A56">
      <w:pPr>
        <w:pStyle w:val="Paragraphedeliste"/>
        <w:numPr>
          <w:ilvl w:val="0"/>
          <w:numId w:val="27"/>
        </w:numPr>
      </w:pPr>
      <w:r>
        <w:t xml:space="preserve">« B3 : </w:t>
      </w:r>
      <w:r w:rsidRPr="00377D68">
        <w:t>Données quantitatives</w:t>
      </w:r>
      <w:r>
        <w:t> »</w:t>
      </w:r>
    </w:p>
    <w:p w14:paraId="1915BF06" w14:textId="77777777" w:rsidR="00CB2A56" w:rsidRDefault="00CB2A56" w:rsidP="00CB2A56">
      <w:pPr>
        <w:pStyle w:val="Paragraphedeliste"/>
        <w:numPr>
          <w:ilvl w:val="0"/>
          <w:numId w:val="27"/>
        </w:numPr>
      </w:pPr>
      <w:r>
        <w:t>« B4</w:t>
      </w:r>
      <w:r w:rsidRPr="00DD5DF0">
        <w:t xml:space="preserve"> :</w:t>
      </w:r>
      <w:r w:rsidRPr="00377D68">
        <w:t xml:space="preserve"> </w:t>
      </w:r>
      <w:r>
        <w:t>Déclaration statistique annuelle »</w:t>
      </w:r>
    </w:p>
    <w:p w14:paraId="724E0A11" w14:textId="77777777" w:rsidR="00CB2A56" w:rsidRDefault="00CB2A56" w:rsidP="00CB2A56">
      <w:pPr>
        <w:pStyle w:val="Paragraphedeliste"/>
        <w:numPr>
          <w:ilvl w:val="0"/>
          <w:numId w:val="27"/>
        </w:numPr>
      </w:pPr>
      <w:r>
        <w:t>« </w:t>
      </w:r>
      <w:r w:rsidRPr="00B1741A">
        <w:t>B5 : Commentaires</w:t>
      </w:r>
      <w:r>
        <w:t> »</w:t>
      </w:r>
    </w:p>
    <w:p w14:paraId="36E5138E" w14:textId="77777777" w:rsidR="00666CAA" w:rsidRDefault="00666CAA" w:rsidP="00E45E4E"/>
    <w:p w14:paraId="0D2BFF4A" w14:textId="77777777" w:rsidR="00E45E4E" w:rsidRDefault="0050046A" w:rsidP="00E45E4E">
      <w:r>
        <w:t xml:space="preserve">Les 3 sections B1 sont de type liste, chacune des lignes renseignées par le remettant sera </w:t>
      </w:r>
      <w:r w:rsidR="00666CAA">
        <w:t xml:space="preserve">définie </w:t>
      </w:r>
      <w:r w:rsidR="000B2FB3">
        <w:t xml:space="preserve">au travers </w:t>
      </w:r>
      <w:r>
        <w:t>d’une balise</w:t>
      </w:r>
      <w:r w:rsidR="000B2FB3">
        <w:t xml:space="preserve"> &lt;Item&gt;.</w:t>
      </w:r>
    </w:p>
    <w:p w14:paraId="6BED5F0B" w14:textId="77777777" w:rsidR="00184893" w:rsidRDefault="00184893" w:rsidP="00E45E4E"/>
    <w:p w14:paraId="0C642CCC" w14:textId="77777777" w:rsidR="0050046A" w:rsidRDefault="0050046A" w:rsidP="00E45E4E">
      <w:r>
        <w:t xml:space="preserve">Pour les sections </w:t>
      </w:r>
      <w:r w:rsidR="00216DF5">
        <w:t>B0</w:t>
      </w:r>
      <w:r w:rsidR="001147A2">
        <w:t xml:space="preserve"> et </w:t>
      </w:r>
      <w:r>
        <w:t xml:space="preserve">B2 </w:t>
      </w:r>
      <w:r w:rsidR="00216DF5">
        <w:t xml:space="preserve">à </w:t>
      </w:r>
      <w:r>
        <w:t>B5, qui sont de type formulaire de données, il y a une seule balise &lt;Item&gt; par section qui définit les données renseignées dans celle-ci.</w:t>
      </w:r>
    </w:p>
    <w:p w14:paraId="7A175510" w14:textId="77777777" w:rsidR="0050046A" w:rsidRPr="000B2FB3" w:rsidRDefault="0050046A" w:rsidP="00E45E4E"/>
    <w:p w14:paraId="6C274789" w14:textId="77777777" w:rsidR="000B2FB3" w:rsidRDefault="000B2FB3" w:rsidP="00E45E4E">
      <w:r>
        <w:t>Chacune de c</w:t>
      </w:r>
      <w:r w:rsidRPr="000B2FB3">
        <w:t xml:space="preserve">es </w:t>
      </w:r>
      <w:r>
        <w:t xml:space="preserve">balises &lt;Item&gt; </w:t>
      </w:r>
      <w:r w:rsidR="0050046A">
        <w:t xml:space="preserve">contient </w:t>
      </w:r>
      <w:r w:rsidR="000E6191">
        <w:t>des</w:t>
      </w:r>
      <w:r w:rsidR="0050046A">
        <w:t xml:space="preserve"> données qui sont décrites </w:t>
      </w:r>
      <w:r w:rsidR="001147A2">
        <w:t xml:space="preserve">dans </w:t>
      </w:r>
      <w:r w:rsidR="0050046A">
        <w:t>d</w:t>
      </w:r>
      <w:r>
        <w:t>es bal</w:t>
      </w:r>
      <w:r w:rsidR="008C2697">
        <w:t>ises &lt;Dim&gt;</w:t>
      </w:r>
      <w:r w:rsidR="001147A2">
        <w:t>.</w:t>
      </w:r>
    </w:p>
    <w:p w14:paraId="39F0555F" w14:textId="77777777" w:rsidR="001147A2" w:rsidRDefault="001147A2" w:rsidP="00E45E4E"/>
    <w:p w14:paraId="5407E811" w14:textId="77777777" w:rsidR="00055067" w:rsidRDefault="00055067" w:rsidP="008E778F">
      <w:pPr>
        <w:pStyle w:val="Titre4"/>
      </w:pPr>
      <w:r>
        <w:t xml:space="preserve">Description des balises &lt;Dim&gt; de la section </w:t>
      </w:r>
      <w:r w:rsidRPr="000B2FB3">
        <w:t>« </w:t>
      </w:r>
      <w:r w:rsidRPr="00C55662">
        <w:t>B0 : Identification de l’établissement </w:t>
      </w:r>
      <w:r>
        <w:t xml:space="preserve"> </w:t>
      </w:r>
      <w:r w:rsidRPr="000B2FB3">
        <w:t>»</w:t>
      </w:r>
      <w:r>
        <w:t xml:space="preserve"> </w:t>
      </w:r>
    </w:p>
    <w:p w14:paraId="4E5EA3C0" w14:textId="77777777" w:rsidR="00055067" w:rsidRPr="00CB1945" w:rsidRDefault="00055067" w:rsidP="00055067">
      <w:pPr>
        <w:jc w:val="center"/>
        <w:rPr>
          <w:sz w:val="18"/>
          <w:szCs w:val="18"/>
        </w:rPr>
      </w:pPr>
    </w:p>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055067" w:rsidRPr="00CB1945" w14:paraId="7A042544" w14:textId="77777777" w:rsidTr="00940397">
        <w:trPr>
          <w:cnfStyle w:val="100000000000" w:firstRow="1" w:lastRow="0" w:firstColumn="0" w:lastColumn="0" w:oddVBand="0" w:evenVBand="0" w:oddHBand="0" w:evenHBand="0" w:firstRowFirstColumn="0" w:firstRowLastColumn="0" w:lastRowFirstColumn="0" w:lastRowLastColumn="0"/>
          <w:trHeight w:val="396"/>
        </w:trPr>
        <w:tc>
          <w:tcPr>
            <w:tcW w:w="2235" w:type="dxa"/>
          </w:tcPr>
          <w:p w14:paraId="1FBCD2D8" w14:textId="77777777" w:rsidR="00055067" w:rsidRPr="00A71398" w:rsidRDefault="00055067" w:rsidP="00940397">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14:paraId="29F176FF" w14:textId="77777777" w:rsidR="00055067" w:rsidRPr="00A71398" w:rsidRDefault="00055067" w:rsidP="0094039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2126" w:type="dxa"/>
          </w:tcPr>
          <w:p w14:paraId="2F6ED5E7" w14:textId="77777777" w:rsidR="00055067" w:rsidRPr="00A71398" w:rsidRDefault="00BB48DA" w:rsidP="00986808">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w:t>
            </w:r>
            <w:r w:rsidR="00055067" w:rsidRPr="00A71398">
              <w:rPr>
                <w:rFonts w:ascii="Tahoma" w:eastAsia="SimSun" w:hAnsi="Tahoma" w:cs="Tahoma"/>
              </w:rPr>
              <w:t>affiché</w:t>
            </w:r>
          </w:p>
        </w:tc>
        <w:tc>
          <w:tcPr>
            <w:tcW w:w="1276" w:type="dxa"/>
          </w:tcPr>
          <w:p w14:paraId="4A10BA69" w14:textId="77777777" w:rsidR="00055067" w:rsidRPr="00A71398" w:rsidRDefault="00055067" w:rsidP="00940397">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14:paraId="7ECC3086" w14:textId="77777777" w:rsidR="00055067" w:rsidRPr="00A71398" w:rsidRDefault="00055067" w:rsidP="00940397">
            <w:pPr>
              <w:spacing w:before="60" w:after="60"/>
              <w:jc w:val="center"/>
              <w:rPr>
                <w:rFonts w:ascii="Tahoma" w:eastAsia="SimSun" w:hAnsi="Tahoma" w:cs="Tahoma"/>
              </w:rPr>
            </w:pPr>
            <w:r w:rsidRPr="00A71398">
              <w:rPr>
                <w:rFonts w:ascii="Tahoma" w:eastAsia="SimSun" w:hAnsi="Tahoma" w:cs="Tahoma"/>
              </w:rPr>
              <w:t>O/F</w:t>
            </w:r>
          </w:p>
        </w:tc>
        <w:tc>
          <w:tcPr>
            <w:tcW w:w="2693" w:type="dxa"/>
          </w:tcPr>
          <w:p w14:paraId="7A6E7179" w14:textId="77777777" w:rsidR="00055067" w:rsidRPr="00A71398" w:rsidRDefault="00055067" w:rsidP="00940397">
            <w:pPr>
              <w:spacing w:before="60" w:after="60"/>
              <w:jc w:val="center"/>
              <w:rPr>
                <w:rFonts w:ascii="Tahoma" w:eastAsia="SimSun" w:hAnsi="Tahoma" w:cs="Tahoma"/>
              </w:rPr>
            </w:pPr>
            <w:r w:rsidRPr="00A71398">
              <w:rPr>
                <w:rFonts w:ascii="Tahoma" w:eastAsia="SimSun" w:hAnsi="Tahoma" w:cs="Tahoma"/>
              </w:rPr>
              <w:t>Commentaires</w:t>
            </w:r>
          </w:p>
        </w:tc>
      </w:tr>
      <w:tr w:rsidR="00055067" w:rsidRPr="00CB1945" w14:paraId="5F2E0447" w14:textId="77777777" w:rsidTr="0000524A">
        <w:trPr>
          <w:trHeight w:val="154"/>
        </w:trPr>
        <w:tc>
          <w:tcPr>
            <w:tcW w:w="2235" w:type="dxa"/>
            <w:vAlign w:val="center"/>
          </w:tcPr>
          <w:p w14:paraId="0C169AB7" w14:textId="77777777" w:rsidR="00055067" w:rsidRPr="000B2FB3" w:rsidRDefault="007D10E1" w:rsidP="00940397">
            <w:pPr>
              <w:rPr>
                <w:rFonts w:asciiTheme="minorHAnsi" w:hAnsiTheme="minorHAnsi" w:cstheme="minorHAnsi"/>
              </w:rPr>
            </w:pPr>
            <w:r>
              <w:rPr>
                <w:rFonts w:asciiTheme="minorHAnsi" w:hAnsiTheme="minorHAnsi" w:cstheme="minorHAnsi"/>
              </w:rPr>
              <w:t>DENOMINATION</w:t>
            </w:r>
          </w:p>
        </w:tc>
        <w:tc>
          <w:tcPr>
            <w:tcW w:w="850" w:type="dxa"/>
          </w:tcPr>
          <w:p w14:paraId="5A3A1F71"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center"/>
          </w:tcPr>
          <w:p w14:paraId="02D51E67" w14:textId="77777777" w:rsidR="00055067" w:rsidRPr="000B2FB3" w:rsidRDefault="00055067" w:rsidP="00940397">
            <w:pPr>
              <w:jc w:val="center"/>
              <w:rPr>
                <w:rFonts w:asciiTheme="minorHAnsi" w:hAnsiTheme="minorHAnsi" w:cstheme="minorHAnsi"/>
              </w:rPr>
            </w:pPr>
            <w:r w:rsidRPr="00055067">
              <w:rPr>
                <w:rFonts w:ascii="Calibri" w:hAnsi="Calibri" w:cs="Calibri"/>
                <w:color w:val="000000"/>
              </w:rPr>
              <w:t>Dénomination sociale (personne morale)</w:t>
            </w:r>
          </w:p>
        </w:tc>
        <w:tc>
          <w:tcPr>
            <w:tcW w:w="1276" w:type="dxa"/>
          </w:tcPr>
          <w:p w14:paraId="44FBFB8E"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w:t>
            </w:r>
          </w:p>
        </w:tc>
        <w:tc>
          <w:tcPr>
            <w:tcW w:w="1134" w:type="dxa"/>
            <w:vAlign w:val="center"/>
          </w:tcPr>
          <w:p w14:paraId="11EE61E4" w14:textId="77777777" w:rsidR="00055067" w:rsidRPr="000B2FB3" w:rsidRDefault="00055067" w:rsidP="00940397">
            <w:pPr>
              <w:jc w:val="center"/>
              <w:rPr>
                <w:rFonts w:asciiTheme="minorHAnsi" w:hAnsiTheme="minorHAnsi" w:cstheme="minorHAnsi"/>
              </w:rPr>
            </w:pPr>
            <w:r w:rsidRPr="000B2FB3">
              <w:rPr>
                <w:rFonts w:asciiTheme="minorHAnsi" w:hAnsiTheme="minorHAnsi" w:cstheme="minorHAnsi"/>
              </w:rPr>
              <w:t>O</w:t>
            </w:r>
          </w:p>
        </w:tc>
        <w:tc>
          <w:tcPr>
            <w:tcW w:w="2693" w:type="dxa"/>
          </w:tcPr>
          <w:p w14:paraId="012E1025" w14:textId="77777777" w:rsidR="00055067" w:rsidRPr="000B2FB3" w:rsidRDefault="00055067" w:rsidP="00940397">
            <w:pPr>
              <w:jc w:val="center"/>
              <w:rPr>
                <w:rFonts w:asciiTheme="minorHAnsi" w:hAnsiTheme="minorHAnsi" w:cstheme="minorHAnsi"/>
              </w:rPr>
            </w:pPr>
            <w:r w:rsidRPr="00C46B11">
              <w:rPr>
                <w:rFonts w:asciiTheme="minorHAnsi" w:hAnsiTheme="minorHAnsi" w:cstheme="minorHAnsi"/>
              </w:rPr>
              <w:t>/</w:t>
            </w:r>
          </w:p>
        </w:tc>
      </w:tr>
      <w:tr w:rsidR="00055067" w:rsidRPr="00CB1945" w14:paraId="1A40DD3C" w14:textId="77777777" w:rsidTr="0000524A">
        <w:trPr>
          <w:trHeight w:val="308"/>
        </w:trPr>
        <w:tc>
          <w:tcPr>
            <w:tcW w:w="2235" w:type="dxa"/>
            <w:vAlign w:val="center"/>
          </w:tcPr>
          <w:p w14:paraId="0366F16A" w14:textId="77777777" w:rsidR="00055067" w:rsidRPr="000B2FB3" w:rsidRDefault="007D10E1" w:rsidP="00940397">
            <w:pPr>
              <w:rPr>
                <w:rFonts w:asciiTheme="minorHAnsi" w:hAnsiTheme="minorHAnsi" w:cstheme="minorHAnsi"/>
              </w:rPr>
            </w:pPr>
            <w:r>
              <w:rPr>
                <w:rFonts w:asciiTheme="minorHAnsi" w:hAnsiTheme="minorHAnsi" w:cstheme="minorHAnsi"/>
              </w:rPr>
              <w:t>CIVILITE</w:t>
            </w:r>
          </w:p>
        </w:tc>
        <w:tc>
          <w:tcPr>
            <w:tcW w:w="850" w:type="dxa"/>
          </w:tcPr>
          <w:p w14:paraId="1F481161"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AN</w:t>
            </w:r>
          </w:p>
        </w:tc>
        <w:tc>
          <w:tcPr>
            <w:tcW w:w="2126" w:type="dxa"/>
            <w:vAlign w:val="center"/>
          </w:tcPr>
          <w:p w14:paraId="2ACF6D9D" w14:textId="77777777" w:rsidR="00055067" w:rsidRPr="008267D1" w:rsidRDefault="00055067" w:rsidP="00940397">
            <w:pPr>
              <w:jc w:val="center"/>
              <w:rPr>
                <w:rFonts w:asciiTheme="minorHAnsi" w:hAnsiTheme="minorHAnsi" w:cstheme="minorHAnsi"/>
              </w:rPr>
            </w:pPr>
            <w:r w:rsidRPr="00486A4D">
              <w:t>C</w:t>
            </w:r>
            <w:r w:rsidRPr="00327A46">
              <w:t>ivilité (personne physique)</w:t>
            </w:r>
          </w:p>
        </w:tc>
        <w:tc>
          <w:tcPr>
            <w:tcW w:w="1276" w:type="dxa"/>
          </w:tcPr>
          <w:p w14:paraId="72ACDC6D"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w:t>
            </w:r>
          </w:p>
        </w:tc>
        <w:tc>
          <w:tcPr>
            <w:tcW w:w="1134" w:type="dxa"/>
            <w:vAlign w:val="center"/>
          </w:tcPr>
          <w:p w14:paraId="6C912ADF" w14:textId="77777777" w:rsidR="00055067" w:rsidRPr="008267D1" w:rsidRDefault="00055067" w:rsidP="00940397">
            <w:pPr>
              <w:jc w:val="center"/>
              <w:rPr>
                <w:rFonts w:asciiTheme="minorHAnsi" w:hAnsiTheme="minorHAnsi" w:cstheme="minorHAnsi"/>
              </w:rPr>
            </w:pPr>
            <w:r w:rsidRPr="008267D1">
              <w:rPr>
                <w:rFonts w:asciiTheme="minorHAnsi" w:hAnsiTheme="minorHAnsi" w:cstheme="minorHAnsi"/>
              </w:rPr>
              <w:t>O</w:t>
            </w:r>
          </w:p>
        </w:tc>
        <w:tc>
          <w:tcPr>
            <w:tcW w:w="2693" w:type="dxa"/>
          </w:tcPr>
          <w:p w14:paraId="18268ECC" w14:textId="77777777" w:rsidR="00055067" w:rsidRPr="008267D1" w:rsidRDefault="00055067" w:rsidP="00940397">
            <w:pPr>
              <w:jc w:val="center"/>
              <w:rPr>
                <w:rFonts w:asciiTheme="minorHAnsi" w:hAnsiTheme="minorHAnsi" w:cstheme="minorHAnsi"/>
              </w:rPr>
            </w:pPr>
            <w:r w:rsidRPr="00C46B11">
              <w:rPr>
                <w:rFonts w:asciiTheme="minorHAnsi" w:hAnsiTheme="minorHAnsi" w:cstheme="minorHAnsi"/>
              </w:rPr>
              <w:t>/</w:t>
            </w:r>
          </w:p>
        </w:tc>
      </w:tr>
      <w:tr w:rsidR="00055067" w:rsidRPr="00CB1945" w14:paraId="495E5705" w14:textId="77777777" w:rsidTr="00940397">
        <w:trPr>
          <w:trHeight w:val="165"/>
        </w:trPr>
        <w:tc>
          <w:tcPr>
            <w:tcW w:w="2235" w:type="dxa"/>
            <w:vAlign w:val="center"/>
          </w:tcPr>
          <w:p w14:paraId="45741852" w14:textId="77777777" w:rsidR="00055067" w:rsidRPr="000B2FB3" w:rsidRDefault="007D10E1" w:rsidP="00940397">
            <w:pPr>
              <w:rPr>
                <w:rFonts w:asciiTheme="minorHAnsi" w:hAnsiTheme="minorHAnsi" w:cstheme="minorHAnsi"/>
              </w:rPr>
            </w:pPr>
            <w:r>
              <w:rPr>
                <w:rFonts w:asciiTheme="minorHAnsi" w:hAnsiTheme="minorHAnsi" w:cstheme="minorHAnsi"/>
              </w:rPr>
              <w:lastRenderedPageBreak/>
              <w:t>NOM_B0</w:t>
            </w:r>
          </w:p>
        </w:tc>
        <w:tc>
          <w:tcPr>
            <w:tcW w:w="850" w:type="dxa"/>
          </w:tcPr>
          <w:p w14:paraId="11D5CD3F"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522F99FD" w14:textId="77777777" w:rsidR="00055067" w:rsidRDefault="00055067" w:rsidP="00940397">
            <w:pPr>
              <w:jc w:val="center"/>
              <w:rPr>
                <w:rFonts w:ascii="Calibri" w:hAnsi="Calibri" w:cs="Calibri"/>
                <w:color w:val="000000"/>
              </w:rPr>
            </w:pPr>
            <w:r w:rsidRPr="00486A4D">
              <w:t>N</w:t>
            </w:r>
            <w:r w:rsidRPr="00327A46">
              <w:t>o</w:t>
            </w:r>
            <w:r w:rsidRPr="00486A4D">
              <w:t>m</w:t>
            </w:r>
            <w:r w:rsidRPr="00327A46">
              <w:t xml:space="preserve"> (personne physique)</w:t>
            </w:r>
          </w:p>
        </w:tc>
        <w:tc>
          <w:tcPr>
            <w:tcW w:w="1276" w:type="dxa"/>
          </w:tcPr>
          <w:p w14:paraId="07337048"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w:t>
            </w:r>
          </w:p>
        </w:tc>
        <w:tc>
          <w:tcPr>
            <w:tcW w:w="1134" w:type="dxa"/>
            <w:vAlign w:val="center"/>
          </w:tcPr>
          <w:p w14:paraId="5B6726D0" w14:textId="77777777" w:rsidR="00055067" w:rsidRPr="008267D1" w:rsidRDefault="00055067" w:rsidP="00940397">
            <w:pPr>
              <w:jc w:val="center"/>
              <w:rPr>
                <w:rFonts w:asciiTheme="minorHAnsi" w:hAnsiTheme="minorHAnsi" w:cstheme="minorHAnsi"/>
              </w:rPr>
            </w:pPr>
            <w:r w:rsidRPr="008267D1">
              <w:rPr>
                <w:rFonts w:asciiTheme="minorHAnsi" w:hAnsiTheme="minorHAnsi" w:cstheme="minorHAnsi"/>
              </w:rPr>
              <w:t>O</w:t>
            </w:r>
          </w:p>
        </w:tc>
        <w:tc>
          <w:tcPr>
            <w:tcW w:w="2693" w:type="dxa"/>
          </w:tcPr>
          <w:p w14:paraId="1F48DD4B" w14:textId="77777777" w:rsidR="00055067" w:rsidRPr="008267D1" w:rsidRDefault="00055067" w:rsidP="00940397">
            <w:pPr>
              <w:jc w:val="center"/>
              <w:rPr>
                <w:rFonts w:asciiTheme="minorHAnsi" w:hAnsiTheme="minorHAnsi" w:cstheme="minorHAnsi"/>
              </w:rPr>
            </w:pPr>
            <w:r w:rsidRPr="00C46B11">
              <w:rPr>
                <w:rFonts w:asciiTheme="minorHAnsi" w:hAnsiTheme="minorHAnsi" w:cstheme="minorHAnsi"/>
              </w:rPr>
              <w:t>/</w:t>
            </w:r>
          </w:p>
        </w:tc>
      </w:tr>
      <w:tr w:rsidR="00055067" w:rsidRPr="00A71398" w14:paraId="14EEFD63" w14:textId="77777777" w:rsidTr="00940397">
        <w:trPr>
          <w:trHeight w:val="165"/>
        </w:trPr>
        <w:tc>
          <w:tcPr>
            <w:tcW w:w="2235" w:type="dxa"/>
            <w:vAlign w:val="center"/>
          </w:tcPr>
          <w:p w14:paraId="433D2D50" w14:textId="77777777" w:rsidR="00055067" w:rsidRPr="000B2FB3" w:rsidRDefault="007D10E1" w:rsidP="00940397">
            <w:pPr>
              <w:rPr>
                <w:rFonts w:asciiTheme="minorHAnsi" w:hAnsiTheme="minorHAnsi" w:cstheme="minorHAnsi"/>
              </w:rPr>
            </w:pPr>
            <w:r>
              <w:rPr>
                <w:rFonts w:asciiTheme="minorHAnsi" w:hAnsiTheme="minorHAnsi" w:cstheme="minorHAnsi"/>
              </w:rPr>
              <w:t>PRENOM_B0</w:t>
            </w:r>
          </w:p>
        </w:tc>
        <w:tc>
          <w:tcPr>
            <w:tcW w:w="850" w:type="dxa"/>
          </w:tcPr>
          <w:p w14:paraId="1D002F61"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2B26637F" w14:textId="77777777" w:rsidR="00055067" w:rsidRDefault="00055067" w:rsidP="00940397">
            <w:pPr>
              <w:jc w:val="center"/>
              <w:rPr>
                <w:rFonts w:ascii="Calibri" w:hAnsi="Calibri" w:cs="Calibri"/>
                <w:color w:val="000000"/>
              </w:rPr>
            </w:pPr>
            <w:r w:rsidRPr="00486A4D">
              <w:t>Pr</w:t>
            </w:r>
            <w:r w:rsidRPr="00327A46">
              <w:t>énom (personne physique)</w:t>
            </w:r>
          </w:p>
        </w:tc>
        <w:tc>
          <w:tcPr>
            <w:tcW w:w="1276" w:type="dxa"/>
          </w:tcPr>
          <w:p w14:paraId="7AC3CF02"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w:t>
            </w:r>
          </w:p>
        </w:tc>
        <w:tc>
          <w:tcPr>
            <w:tcW w:w="1134" w:type="dxa"/>
            <w:vAlign w:val="center"/>
          </w:tcPr>
          <w:p w14:paraId="44E971B1" w14:textId="77777777" w:rsidR="00055067" w:rsidRPr="008267D1" w:rsidRDefault="00055067" w:rsidP="00940397">
            <w:pPr>
              <w:jc w:val="center"/>
              <w:rPr>
                <w:rFonts w:asciiTheme="minorHAnsi" w:hAnsiTheme="minorHAnsi" w:cstheme="minorHAnsi"/>
              </w:rPr>
            </w:pPr>
            <w:r w:rsidRPr="008267D1">
              <w:rPr>
                <w:rFonts w:asciiTheme="minorHAnsi" w:hAnsiTheme="minorHAnsi" w:cstheme="minorHAnsi"/>
              </w:rPr>
              <w:t>O</w:t>
            </w:r>
          </w:p>
        </w:tc>
        <w:tc>
          <w:tcPr>
            <w:tcW w:w="2693" w:type="dxa"/>
          </w:tcPr>
          <w:p w14:paraId="4ABB77C7" w14:textId="77777777" w:rsidR="00055067" w:rsidRPr="008267D1" w:rsidRDefault="00055067" w:rsidP="008E778F">
            <w:pPr>
              <w:jc w:val="center"/>
              <w:rPr>
                <w:rFonts w:asciiTheme="minorHAnsi" w:hAnsiTheme="minorHAnsi" w:cstheme="minorHAnsi"/>
              </w:rPr>
            </w:pPr>
            <w:r w:rsidRPr="00C46B11">
              <w:rPr>
                <w:rFonts w:asciiTheme="minorHAnsi" w:hAnsiTheme="minorHAnsi" w:cstheme="minorHAnsi"/>
              </w:rPr>
              <w:t>/</w:t>
            </w:r>
          </w:p>
        </w:tc>
      </w:tr>
      <w:tr w:rsidR="007D10E1" w:rsidRPr="00A71398" w14:paraId="630C3F5B" w14:textId="77777777" w:rsidTr="00940397">
        <w:trPr>
          <w:trHeight w:val="165"/>
        </w:trPr>
        <w:tc>
          <w:tcPr>
            <w:tcW w:w="2235" w:type="dxa"/>
            <w:vAlign w:val="center"/>
          </w:tcPr>
          <w:p w14:paraId="2F7B8E9D" w14:textId="77777777" w:rsidR="007D10E1" w:rsidRPr="000B2FB3" w:rsidRDefault="007D10E1" w:rsidP="00940397">
            <w:pPr>
              <w:rPr>
                <w:rFonts w:asciiTheme="minorHAnsi" w:hAnsiTheme="minorHAnsi" w:cstheme="minorHAnsi"/>
              </w:rPr>
            </w:pPr>
            <w:r>
              <w:rPr>
                <w:rFonts w:asciiTheme="minorHAnsi" w:hAnsiTheme="minorHAnsi" w:cstheme="minorHAnsi"/>
              </w:rPr>
              <w:t>NOM_COMM_B0</w:t>
            </w:r>
          </w:p>
        </w:tc>
        <w:tc>
          <w:tcPr>
            <w:tcW w:w="850" w:type="dxa"/>
          </w:tcPr>
          <w:p w14:paraId="321AFA19" w14:textId="77777777" w:rsidR="007D10E1" w:rsidRPr="000B2FB3" w:rsidRDefault="007D10E1" w:rsidP="00940397">
            <w:pPr>
              <w:jc w:val="center"/>
              <w:rPr>
                <w:rFonts w:asciiTheme="minorHAnsi" w:hAnsiTheme="minorHAnsi" w:cstheme="minorHAnsi"/>
              </w:rPr>
            </w:pPr>
            <w:r>
              <w:rPr>
                <w:rFonts w:asciiTheme="minorHAnsi" w:hAnsiTheme="minorHAnsi" w:cstheme="minorHAnsi"/>
              </w:rPr>
              <w:t>AN</w:t>
            </w:r>
          </w:p>
        </w:tc>
        <w:tc>
          <w:tcPr>
            <w:tcW w:w="2126" w:type="dxa"/>
            <w:vAlign w:val="bottom"/>
          </w:tcPr>
          <w:p w14:paraId="4FF95B7C" w14:textId="77777777" w:rsidR="007D10E1" w:rsidRDefault="007D10E1" w:rsidP="00940397">
            <w:pPr>
              <w:jc w:val="center"/>
              <w:rPr>
                <w:rFonts w:ascii="Calibri" w:hAnsi="Calibri" w:cs="Calibri"/>
                <w:color w:val="000000"/>
              </w:rPr>
            </w:pPr>
            <w:r w:rsidRPr="00486A4D">
              <w:t>N</w:t>
            </w:r>
            <w:r w:rsidRPr="00327A46">
              <w:t>om commercial</w:t>
            </w:r>
          </w:p>
        </w:tc>
        <w:tc>
          <w:tcPr>
            <w:tcW w:w="1276" w:type="dxa"/>
          </w:tcPr>
          <w:p w14:paraId="2C378C0D" w14:textId="77777777" w:rsidR="007D10E1" w:rsidRPr="008267D1" w:rsidRDefault="007D10E1" w:rsidP="00940397">
            <w:pPr>
              <w:jc w:val="center"/>
              <w:rPr>
                <w:rFonts w:asciiTheme="minorHAnsi" w:hAnsiTheme="minorHAnsi" w:cstheme="minorHAnsi"/>
              </w:rPr>
            </w:pPr>
            <w:r w:rsidRPr="00EB4856">
              <w:rPr>
                <w:rFonts w:asciiTheme="minorHAnsi" w:hAnsiTheme="minorHAnsi" w:cstheme="minorHAnsi"/>
              </w:rPr>
              <w:t>/</w:t>
            </w:r>
          </w:p>
        </w:tc>
        <w:tc>
          <w:tcPr>
            <w:tcW w:w="1134" w:type="dxa"/>
            <w:vAlign w:val="center"/>
          </w:tcPr>
          <w:p w14:paraId="6A0486B1" w14:textId="77777777" w:rsidR="007D10E1" w:rsidRPr="008267D1" w:rsidRDefault="001B08CD" w:rsidP="00940397">
            <w:pPr>
              <w:jc w:val="center"/>
              <w:rPr>
                <w:rFonts w:asciiTheme="minorHAnsi" w:hAnsiTheme="minorHAnsi" w:cstheme="minorHAnsi"/>
              </w:rPr>
            </w:pPr>
            <w:r>
              <w:rPr>
                <w:rFonts w:asciiTheme="minorHAnsi" w:hAnsiTheme="minorHAnsi" w:cstheme="minorHAnsi"/>
              </w:rPr>
              <w:t>F</w:t>
            </w:r>
          </w:p>
        </w:tc>
        <w:tc>
          <w:tcPr>
            <w:tcW w:w="2693" w:type="dxa"/>
          </w:tcPr>
          <w:p w14:paraId="4AB02870" w14:textId="77777777" w:rsidR="007D10E1" w:rsidRPr="008267D1" w:rsidRDefault="007D10E1" w:rsidP="00940397">
            <w:pPr>
              <w:jc w:val="center"/>
              <w:rPr>
                <w:rFonts w:asciiTheme="minorHAnsi" w:hAnsiTheme="minorHAnsi" w:cstheme="minorHAnsi"/>
              </w:rPr>
            </w:pPr>
            <w:r w:rsidRPr="00C46B11">
              <w:rPr>
                <w:rFonts w:asciiTheme="minorHAnsi" w:hAnsiTheme="minorHAnsi" w:cstheme="minorHAnsi"/>
              </w:rPr>
              <w:t>/</w:t>
            </w:r>
          </w:p>
        </w:tc>
      </w:tr>
      <w:tr w:rsidR="007D10E1" w:rsidRPr="00A71398" w14:paraId="20951C1B" w14:textId="77777777" w:rsidTr="00940397">
        <w:trPr>
          <w:trHeight w:val="165"/>
        </w:trPr>
        <w:tc>
          <w:tcPr>
            <w:tcW w:w="2235" w:type="dxa"/>
            <w:vAlign w:val="center"/>
          </w:tcPr>
          <w:p w14:paraId="67E76AC3" w14:textId="77777777" w:rsidR="007D10E1" w:rsidRPr="000B2FB3" w:rsidRDefault="007D10E1" w:rsidP="00940397">
            <w:pPr>
              <w:rPr>
                <w:rFonts w:asciiTheme="minorHAnsi" w:hAnsiTheme="minorHAnsi" w:cstheme="minorHAnsi"/>
              </w:rPr>
            </w:pPr>
            <w:r>
              <w:rPr>
                <w:rFonts w:asciiTheme="minorHAnsi" w:hAnsiTheme="minorHAnsi" w:cstheme="minorHAnsi"/>
              </w:rPr>
              <w:t>ADRESSE</w:t>
            </w:r>
            <w:r w:rsidR="00807D37">
              <w:rPr>
                <w:rFonts w:asciiTheme="minorHAnsi" w:hAnsiTheme="minorHAnsi" w:cstheme="minorHAnsi"/>
              </w:rPr>
              <w:t>_MORALE</w:t>
            </w:r>
          </w:p>
        </w:tc>
        <w:tc>
          <w:tcPr>
            <w:tcW w:w="850" w:type="dxa"/>
          </w:tcPr>
          <w:p w14:paraId="33F7997A" w14:textId="77777777" w:rsidR="007D10E1" w:rsidRPr="000B2FB3" w:rsidRDefault="007D10E1" w:rsidP="00940397">
            <w:pPr>
              <w:jc w:val="center"/>
              <w:rPr>
                <w:rFonts w:asciiTheme="minorHAnsi" w:hAnsiTheme="minorHAnsi" w:cstheme="minorHAnsi"/>
              </w:rPr>
            </w:pPr>
            <w:r>
              <w:rPr>
                <w:rFonts w:asciiTheme="minorHAnsi" w:hAnsiTheme="minorHAnsi" w:cstheme="minorHAnsi"/>
              </w:rPr>
              <w:t>AN</w:t>
            </w:r>
          </w:p>
        </w:tc>
        <w:tc>
          <w:tcPr>
            <w:tcW w:w="2126" w:type="dxa"/>
            <w:vAlign w:val="bottom"/>
          </w:tcPr>
          <w:p w14:paraId="3CC7A09B" w14:textId="77777777" w:rsidR="007D10E1" w:rsidRDefault="007D10E1" w:rsidP="00940397">
            <w:pPr>
              <w:jc w:val="center"/>
              <w:rPr>
                <w:rFonts w:ascii="Calibri" w:hAnsi="Calibri" w:cs="Calibri"/>
                <w:color w:val="000000"/>
              </w:rPr>
            </w:pPr>
            <w:r w:rsidRPr="00486A4D">
              <w:t>A</w:t>
            </w:r>
            <w:r w:rsidRPr="00327A46">
              <w:t>dresse du siège social (personne morale)</w:t>
            </w:r>
          </w:p>
        </w:tc>
        <w:tc>
          <w:tcPr>
            <w:tcW w:w="1276" w:type="dxa"/>
          </w:tcPr>
          <w:p w14:paraId="5169387E" w14:textId="77777777" w:rsidR="007D10E1" w:rsidRPr="008267D1" w:rsidRDefault="007D10E1" w:rsidP="00940397">
            <w:pPr>
              <w:jc w:val="center"/>
              <w:rPr>
                <w:rFonts w:asciiTheme="minorHAnsi" w:hAnsiTheme="minorHAnsi" w:cstheme="minorHAnsi"/>
              </w:rPr>
            </w:pPr>
            <w:r w:rsidRPr="00EB4856">
              <w:rPr>
                <w:rFonts w:asciiTheme="minorHAnsi" w:hAnsiTheme="minorHAnsi" w:cstheme="minorHAnsi"/>
              </w:rPr>
              <w:t>/</w:t>
            </w:r>
          </w:p>
        </w:tc>
        <w:tc>
          <w:tcPr>
            <w:tcW w:w="1134" w:type="dxa"/>
            <w:vAlign w:val="center"/>
          </w:tcPr>
          <w:p w14:paraId="4CA91FFA" w14:textId="77777777" w:rsidR="007D10E1" w:rsidRPr="008267D1" w:rsidRDefault="007D10E1" w:rsidP="00940397">
            <w:pPr>
              <w:jc w:val="center"/>
              <w:rPr>
                <w:rFonts w:asciiTheme="minorHAnsi" w:hAnsiTheme="minorHAnsi" w:cstheme="minorHAnsi"/>
              </w:rPr>
            </w:pPr>
            <w:r>
              <w:rPr>
                <w:rFonts w:asciiTheme="minorHAnsi" w:hAnsiTheme="minorHAnsi" w:cstheme="minorHAnsi"/>
              </w:rPr>
              <w:t>O</w:t>
            </w:r>
          </w:p>
        </w:tc>
        <w:tc>
          <w:tcPr>
            <w:tcW w:w="2693" w:type="dxa"/>
          </w:tcPr>
          <w:p w14:paraId="0F3C8A5F" w14:textId="77777777" w:rsidR="007D10E1" w:rsidRPr="008267D1" w:rsidRDefault="007D10E1" w:rsidP="00940397">
            <w:pPr>
              <w:jc w:val="center"/>
              <w:rPr>
                <w:rFonts w:asciiTheme="minorHAnsi" w:hAnsiTheme="minorHAnsi" w:cstheme="minorHAnsi"/>
              </w:rPr>
            </w:pPr>
            <w:r w:rsidRPr="00C46B11">
              <w:rPr>
                <w:rFonts w:asciiTheme="minorHAnsi" w:hAnsiTheme="minorHAnsi" w:cstheme="minorHAnsi"/>
              </w:rPr>
              <w:t>/</w:t>
            </w:r>
          </w:p>
        </w:tc>
      </w:tr>
      <w:tr w:rsidR="007D10E1" w:rsidRPr="00A71398" w14:paraId="22C83AFC" w14:textId="77777777" w:rsidTr="00940397">
        <w:trPr>
          <w:trHeight w:val="165"/>
        </w:trPr>
        <w:tc>
          <w:tcPr>
            <w:tcW w:w="2235" w:type="dxa"/>
            <w:vAlign w:val="center"/>
          </w:tcPr>
          <w:p w14:paraId="1363F720" w14:textId="77777777" w:rsidR="007D10E1" w:rsidRPr="005466D9" w:rsidRDefault="00807D37" w:rsidP="00940397">
            <w:pPr>
              <w:rPr>
                <w:rFonts w:asciiTheme="minorHAnsi" w:hAnsiTheme="minorHAnsi" w:cstheme="minorHAnsi"/>
              </w:rPr>
            </w:pPr>
            <w:r>
              <w:rPr>
                <w:rFonts w:asciiTheme="minorHAnsi" w:hAnsiTheme="minorHAnsi" w:cstheme="minorHAnsi"/>
              </w:rPr>
              <w:t>ADRESSE_PHYSIQUE</w:t>
            </w:r>
          </w:p>
        </w:tc>
        <w:tc>
          <w:tcPr>
            <w:tcW w:w="850" w:type="dxa"/>
          </w:tcPr>
          <w:p w14:paraId="7D0C4CC1" w14:textId="77777777" w:rsidR="007D10E1" w:rsidRPr="000B2FB3" w:rsidRDefault="007D10E1" w:rsidP="00940397">
            <w:pPr>
              <w:jc w:val="center"/>
              <w:rPr>
                <w:rFonts w:asciiTheme="minorHAnsi" w:hAnsiTheme="minorHAnsi" w:cstheme="minorHAnsi"/>
              </w:rPr>
            </w:pPr>
            <w:r>
              <w:rPr>
                <w:rFonts w:asciiTheme="minorHAnsi" w:hAnsiTheme="minorHAnsi" w:cstheme="minorHAnsi"/>
              </w:rPr>
              <w:t>AN</w:t>
            </w:r>
          </w:p>
        </w:tc>
        <w:tc>
          <w:tcPr>
            <w:tcW w:w="2126" w:type="dxa"/>
            <w:vAlign w:val="bottom"/>
          </w:tcPr>
          <w:p w14:paraId="5BE988EA" w14:textId="77777777" w:rsidR="007D10E1" w:rsidRDefault="007D10E1" w:rsidP="00940397">
            <w:pPr>
              <w:jc w:val="center"/>
              <w:rPr>
                <w:rFonts w:ascii="Calibri" w:hAnsi="Calibri" w:cs="Calibri"/>
                <w:color w:val="000000"/>
              </w:rPr>
            </w:pPr>
            <w:r w:rsidRPr="00486A4D">
              <w:t>A</w:t>
            </w:r>
            <w:r w:rsidRPr="00327A46">
              <w:t>dresse du lieu principal d’exploitation (personne physique)</w:t>
            </w:r>
          </w:p>
        </w:tc>
        <w:tc>
          <w:tcPr>
            <w:tcW w:w="1276" w:type="dxa"/>
          </w:tcPr>
          <w:p w14:paraId="29365C24" w14:textId="77777777" w:rsidR="007D10E1" w:rsidRPr="008267D1" w:rsidRDefault="007D10E1" w:rsidP="00940397">
            <w:pPr>
              <w:jc w:val="center"/>
              <w:rPr>
                <w:rFonts w:asciiTheme="minorHAnsi" w:hAnsiTheme="minorHAnsi" w:cstheme="minorHAnsi"/>
              </w:rPr>
            </w:pPr>
            <w:r w:rsidRPr="00EB4856">
              <w:rPr>
                <w:rFonts w:asciiTheme="minorHAnsi" w:hAnsiTheme="minorHAnsi" w:cstheme="minorHAnsi"/>
              </w:rPr>
              <w:t>/</w:t>
            </w:r>
          </w:p>
        </w:tc>
        <w:tc>
          <w:tcPr>
            <w:tcW w:w="1134" w:type="dxa"/>
            <w:vAlign w:val="center"/>
          </w:tcPr>
          <w:p w14:paraId="25799078" w14:textId="77777777" w:rsidR="007D10E1" w:rsidRPr="008267D1" w:rsidRDefault="007D10E1" w:rsidP="00940397">
            <w:pPr>
              <w:jc w:val="center"/>
              <w:rPr>
                <w:rFonts w:asciiTheme="minorHAnsi" w:hAnsiTheme="minorHAnsi" w:cstheme="minorHAnsi"/>
              </w:rPr>
            </w:pPr>
            <w:r w:rsidRPr="008267D1">
              <w:rPr>
                <w:rFonts w:asciiTheme="minorHAnsi" w:hAnsiTheme="minorHAnsi" w:cstheme="minorHAnsi"/>
              </w:rPr>
              <w:t>O</w:t>
            </w:r>
          </w:p>
        </w:tc>
        <w:tc>
          <w:tcPr>
            <w:tcW w:w="2693" w:type="dxa"/>
          </w:tcPr>
          <w:p w14:paraId="43A818B2" w14:textId="77777777" w:rsidR="007D10E1" w:rsidRPr="008267D1" w:rsidRDefault="007D10E1" w:rsidP="00940397">
            <w:pPr>
              <w:jc w:val="center"/>
              <w:rPr>
                <w:rFonts w:asciiTheme="minorHAnsi" w:hAnsiTheme="minorHAnsi" w:cstheme="minorHAnsi"/>
              </w:rPr>
            </w:pPr>
            <w:r w:rsidRPr="00C46B11">
              <w:rPr>
                <w:rFonts w:asciiTheme="minorHAnsi" w:hAnsiTheme="minorHAnsi" w:cstheme="minorHAnsi"/>
              </w:rPr>
              <w:t>/</w:t>
            </w:r>
          </w:p>
        </w:tc>
      </w:tr>
      <w:tr w:rsidR="00055067" w:rsidRPr="00A71398" w14:paraId="2E880C57" w14:textId="77777777" w:rsidTr="00940397">
        <w:trPr>
          <w:trHeight w:val="165"/>
        </w:trPr>
        <w:tc>
          <w:tcPr>
            <w:tcW w:w="2235" w:type="dxa"/>
            <w:vAlign w:val="center"/>
          </w:tcPr>
          <w:p w14:paraId="768B929C" w14:textId="77777777" w:rsidR="00055067" w:rsidRPr="000B2FB3" w:rsidRDefault="00055067" w:rsidP="00940397">
            <w:pPr>
              <w:rPr>
                <w:rFonts w:asciiTheme="minorHAnsi" w:hAnsiTheme="minorHAnsi" w:cstheme="minorHAnsi"/>
              </w:rPr>
            </w:pPr>
            <w:r w:rsidRPr="000B2FB3">
              <w:rPr>
                <w:rFonts w:asciiTheme="minorHAnsi" w:hAnsiTheme="minorHAnsi" w:cstheme="minorHAnsi"/>
              </w:rPr>
              <w:t>SCTID</w:t>
            </w:r>
          </w:p>
        </w:tc>
        <w:tc>
          <w:tcPr>
            <w:tcW w:w="850" w:type="dxa"/>
          </w:tcPr>
          <w:p w14:paraId="63846C4C" w14:textId="77777777" w:rsidR="00055067" w:rsidRPr="000B2FB3" w:rsidRDefault="00055067" w:rsidP="00940397">
            <w:pPr>
              <w:jc w:val="center"/>
              <w:rPr>
                <w:rFonts w:asciiTheme="minorHAnsi" w:hAnsiTheme="minorHAnsi" w:cstheme="minorHAnsi"/>
              </w:rPr>
            </w:pPr>
            <w:r>
              <w:rPr>
                <w:rFonts w:asciiTheme="minorHAnsi" w:hAnsiTheme="minorHAnsi" w:cstheme="minorHAnsi"/>
              </w:rPr>
              <w:t>AN</w:t>
            </w:r>
          </w:p>
        </w:tc>
        <w:tc>
          <w:tcPr>
            <w:tcW w:w="2126" w:type="dxa"/>
            <w:vAlign w:val="bottom"/>
          </w:tcPr>
          <w:p w14:paraId="6A3B82BD" w14:textId="77777777" w:rsidR="00055067" w:rsidRDefault="00055067" w:rsidP="00940397">
            <w:pPr>
              <w:jc w:val="center"/>
              <w:rPr>
                <w:rFonts w:ascii="Calibri" w:hAnsi="Calibri" w:cs="Calibri"/>
                <w:color w:val="000000"/>
              </w:rPr>
            </w:pPr>
            <w:r>
              <w:rPr>
                <w:rFonts w:ascii="Calibri" w:hAnsi="Calibri" w:cs="Calibri"/>
                <w:color w:val="000000"/>
              </w:rPr>
              <w:t>/</w:t>
            </w:r>
          </w:p>
        </w:tc>
        <w:tc>
          <w:tcPr>
            <w:tcW w:w="1276" w:type="dxa"/>
          </w:tcPr>
          <w:p w14:paraId="0813726B"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w:t>
            </w:r>
          </w:p>
        </w:tc>
        <w:tc>
          <w:tcPr>
            <w:tcW w:w="1134" w:type="dxa"/>
            <w:vAlign w:val="center"/>
          </w:tcPr>
          <w:p w14:paraId="6D19199B"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O</w:t>
            </w:r>
          </w:p>
        </w:tc>
        <w:tc>
          <w:tcPr>
            <w:tcW w:w="2693" w:type="dxa"/>
          </w:tcPr>
          <w:p w14:paraId="76F84BFC" w14:textId="77777777" w:rsidR="00055067" w:rsidRPr="008267D1" w:rsidRDefault="00055067" w:rsidP="00940397">
            <w:pPr>
              <w:jc w:val="center"/>
              <w:rPr>
                <w:rFonts w:asciiTheme="minorHAnsi" w:hAnsiTheme="minorHAnsi" w:cstheme="minorHAnsi"/>
              </w:rPr>
            </w:pPr>
            <w:r>
              <w:rPr>
                <w:rFonts w:asciiTheme="minorHAnsi" w:hAnsiTheme="minorHAnsi" w:cstheme="minorHAnsi"/>
              </w:rPr>
              <w:t>Valeur fixe : «B0»</w:t>
            </w:r>
          </w:p>
        </w:tc>
      </w:tr>
    </w:tbl>
    <w:p w14:paraId="344E40F2" w14:textId="77777777" w:rsidR="00055067" w:rsidRDefault="00055067" w:rsidP="00055067">
      <w:pPr>
        <w:pStyle w:val="Sansinterligne"/>
      </w:pPr>
      <w:r>
        <w:t xml:space="preserve">(a)Description des abréviations en annexe </w:t>
      </w:r>
    </w:p>
    <w:p w14:paraId="391E4780" w14:textId="77777777" w:rsidR="00813E36" w:rsidRPr="000B39A4" w:rsidRDefault="00813E36" w:rsidP="00055067">
      <w:pPr>
        <w:pStyle w:val="Sansinterligne"/>
      </w:pPr>
    </w:p>
    <w:p w14:paraId="59A9CD32" w14:textId="77777777" w:rsidR="008C2697" w:rsidRDefault="008C2697" w:rsidP="008E778F">
      <w:pPr>
        <w:pStyle w:val="Titre4"/>
      </w:pPr>
      <w:r>
        <w:t xml:space="preserve">Description </w:t>
      </w:r>
      <w:r w:rsidR="00184893">
        <w:t>des balises &lt;Dim&gt; de la section</w:t>
      </w:r>
      <w:r>
        <w:t xml:space="preserve"> </w:t>
      </w:r>
      <w:r w:rsidRPr="000B2FB3">
        <w:t>« </w:t>
      </w:r>
      <w:r w:rsidRPr="00247D18">
        <w:t>B1 : Identité du (des) déclarant(s) de la mise en œuvre du dispositif de LCB-FT</w:t>
      </w:r>
      <w:r w:rsidR="00814D28">
        <w:t xml:space="preserve"> </w:t>
      </w:r>
      <w:r w:rsidRPr="000B2FB3">
        <w:t>»</w:t>
      </w:r>
      <w:r>
        <w:t xml:space="preserve"> </w:t>
      </w:r>
    </w:p>
    <w:p w14:paraId="6231CCE1" w14:textId="77777777" w:rsidR="00E45E4E" w:rsidRPr="00CB1945" w:rsidRDefault="00E45E4E" w:rsidP="008E778F">
      <w:pPr>
        <w:rPr>
          <w:sz w:val="18"/>
          <w:szCs w:val="18"/>
        </w:rPr>
      </w:pPr>
    </w:p>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E45E4E" w:rsidRPr="00CB1945" w14:paraId="53F3CAEB" w14:textId="77777777" w:rsidTr="008267D1">
        <w:trPr>
          <w:cnfStyle w:val="100000000000" w:firstRow="1" w:lastRow="0" w:firstColumn="0" w:lastColumn="0" w:oddVBand="0" w:evenVBand="0" w:oddHBand="0" w:evenHBand="0" w:firstRowFirstColumn="0" w:firstRowLastColumn="0" w:lastRowFirstColumn="0" w:lastRowLastColumn="0"/>
          <w:trHeight w:val="396"/>
        </w:trPr>
        <w:tc>
          <w:tcPr>
            <w:tcW w:w="2235" w:type="dxa"/>
          </w:tcPr>
          <w:p w14:paraId="2B8DCC26"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14:paraId="79DDA3AB" w14:textId="77777777" w:rsidR="00E45E4E" w:rsidRPr="00A71398" w:rsidRDefault="00E45E4E" w:rsidP="00356C07">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w:t>
            </w:r>
            <w:r w:rsidR="00356C07">
              <w:rPr>
                <w:rFonts w:ascii="Tahoma" w:eastAsia="SimSun" w:hAnsi="Tahoma" w:cs="Tahoma"/>
              </w:rPr>
              <w:t>(a)</w:t>
            </w:r>
          </w:p>
        </w:tc>
        <w:tc>
          <w:tcPr>
            <w:tcW w:w="2126" w:type="dxa"/>
          </w:tcPr>
          <w:p w14:paraId="46DCDD78" w14:textId="77777777" w:rsidR="00E45E4E" w:rsidRPr="00A71398" w:rsidRDefault="00BB48DA" w:rsidP="00986808">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w:t>
            </w:r>
            <w:r w:rsidR="00E45E4E" w:rsidRPr="00A71398">
              <w:rPr>
                <w:rFonts w:ascii="Tahoma" w:eastAsia="SimSun" w:hAnsi="Tahoma" w:cs="Tahoma"/>
              </w:rPr>
              <w:t>affiché</w:t>
            </w:r>
          </w:p>
        </w:tc>
        <w:tc>
          <w:tcPr>
            <w:tcW w:w="1276" w:type="dxa"/>
          </w:tcPr>
          <w:p w14:paraId="2229124C"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14:paraId="1CAFAEF3"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O/F</w:t>
            </w:r>
          </w:p>
        </w:tc>
        <w:tc>
          <w:tcPr>
            <w:tcW w:w="2693" w:type="dxa"/>
          </w:tcPr>
          <w:p w14:paraId="1AD762BE" w14:textId="77777777" w:rsidR="00E45E4E" w:rsidRPr="00A71398" w:rsidRDefault="00E45E4E" w:rsidP="00E45E4E">
            <w:pPr>
              <w:spacing w:before="60" w:after="60"/>
              <w:jc w:val="center"/>
              <w:rPr>
                <w:rFonts w:ascii="Tahoma" w:eastAsia="SimSun" w:hAnsi="Tahoma" w:cs="Tahoma"/>
              </w:rPr>
            </w:pPr>
            <w:r w:rsidRPr="00A71398">
              <w:rPr>
                <w:rFonts w:ascii="Tahoma" w:eastAsia="SimSun" w:hAnsi="Tahoma" w:cs="Tahoma"/>
              </w:rPr>
              <w:t>Commentaires</w:t>
            </w:r>
          </w:p>
        </w:tc>
      </w:tr>
      <w:tr w:rsidR="000B2FB3" w:rsidRPr="00CB1945" w14:paraId="03CDD05F" w14:textId="77777777" w:rsidTr="001A2DE1">
        <w:trPr>
          <w:trHeight w:val="154"/>
        </w:trPr>
        <w:tc>
          <w:tcPr>
            <w:tcW w:w="2235" w:type="dxa"/>
            <w:vAlign w:val="center"/>
          </w:tcPr>
          <w:p w14:paraId="4ABC868B" w14:textId="77777777" w:rsidR="000B2FB3" w:rsidRPr="000B2FB3" w:rsidRDefault="005466D9" w:rsidP="00E45E4E">
            <w:pPr>
              <w:rPr>
                <w:rFonts w:asciiTheme="minorHAnsi" w:hAnsiTheme="minorHAnsi" w:cstheme="minorHAnsi"/>
              </w:rPr>
            </w:pPr>
            <w:r>
              <w:rPr>
                <w:rFonts w:asciiTheme="minorHAnsi" w:hAnsiTheme="minorHAnsi" w:cstheme="minorHAnsi"/>
              </w:rPr>
              <w:t>QUALI_DEC</w:t>
            </w:r>
          </w:p>
        </w:tc>
        <w:tc>
          <w:tcPr>
            <w:tcW w:w="850" w:type="dxa"/>
          </w:tcPr>
          <w:p w14:paraId="3D824EEC" w14:textId="77777777" w:rsidR="000B2FB3" w:rsidRPr="000B2FB3" w:rsidRDefault="005466D9" w:rsidP="000B2FB3">
            <w:pPr>
              <w:jc w:val="center"/>
              <w:rPr>
                <w:rFonts w:asciiTheme="minorHAnsi" w:hAnsiTheme="minorHAnsi" w:cstheme="minorHAnsi"/>
              </w:rPr>
            </w:pPr>
            <w:r>
              <w:rPr>
                <w:rFonts w:asciiTheme="minorHAnsi" w:hAnsiTheme="minorHAnsi" w:cstheme="minorHAnsi"/>
              </w:rPr>
              <w:t>A</w:t>
            </w:r>
            <w:r w:rsidR="000B2FB3" w:rsidRPr="000B2FB3">
              <w:rPr>
                <w:rFonts w:asciiTheme="minorHAnsi" w:hAnsiTheme="minorHAnsi" w:cstheme="minorHAnsi"/>
              </w:rPr>
              <w:t>N</w:t>
            </w:r>
          </w:p>
        </w:tc>
        <w:tc>
          <w:tcPr>
            <w:tcW w:w="2126" w:type="dxa"/>
            <w:vAlign w:val="center"/>
          </w:tcPr>
          <w:p w14:paraId="4B1A9810" w14:textId="77777777" w:rsidR="000B2FB3" w:rsidRPr="000B2FB3" w:rsidRDefault="005466D9" w:rsidP="00D76236">
            <w:pPr>
              <w:jc w:val="center"/>
              <w:rPr>
                <w:rFonts w:asciiTheme="minorHAnsi" w:hAnsiTheme="minorHAnsi" w:cstheme="minorHAnsi"/>
              </w:rPr>
            </w:pPr>
            <w:r>
              <w:rPr>
                <w:rFonts w:ascii="Calibri" w:hAnsi="Calibri" w:cs="Calibri"/>
                <w:color w:val="000000"/>
              </w:rPr>
              <w:t xml:space="preserve">Qualité </w:t>
            </w:r>
          </w:p>
        </w:tc>
        <w:tc>
          <w:tcPr>
            <w:tcW w:w="1276" w:type="dxa"/>
          </w:tcPr>
          <w:p w14:paraId="56487FF8" w14:textId="77777777" w:rsidR="000B2FB3" w:rsidRPr="000B2FB3" w:rsidRDefault="005466D9" w:rsidP="000B2FB3">
            <w:pPr>
              <w:jc w:val="center"/>
              <w:rPr>
                <w:rFonts w:asciiTheme="minorHAnsi" w:hAnsiTheme="minorHAnsi" w:cstheme="minorHAnsi"/>
              </w:rPr>
            </w:pPr>
            <w:r>
              <w:rPr>
                <w:rFonts w:asciiTheme="minorHAnsi" w:hAnsiTheme="minorHAnsi" w:cstheme="minorHAnsi"/>
              </w:rPr>
              <w:t>/</w:t>
            </w:r>
          </w:p>
        </w:tc>
        <w:tc>
          <w:tcPr>
            <w:tcW w:w="1134" w:type="dxa"/>
            <w:vAlign w:val="center"/>
          </w:tcPr>
          <w:p w14:paraId="366224FC" w14:textId="77777777" w:rsidR="000B2FB3" w:rsidRPr="000B2FB3" w:rsidRDefault="000B2FB3" w:rsidP="00E45E4E">
            <w:pPr>
              <w:jc w:val="center"/>
              <w:rPr>
                <w:rFonts w:asciiTheme="minorHAnsi" w:hAnsiTheme="minorHAnsi" w:cstheme="minorHAnsi"/>
              </w:rPr>
            </w:pPr>
            <w:r w:rsidRPr="000B2FB3">
              <w:rPr>
                <w:rFonts w:asciiTheme="minorHAnsi" w:hAnsiTheme="minorHAnsi" w:cstheme="minorHAnsi"/>
              </w:rPr>
              <w:t>O</w:t>
            </w:r>
          </w:p>
        </w:tc>
        <w:tc>
          <w:tcPr>
            <w:tcW w:w="2693" w:type="dxa"/>
            <w:vAlign w:val="center"/>
          </w:tcPr>
          <w:p w14:paraId="6E31B3DB" w14:textId="77777777" w:rsidR="000B2FB3" w:rsidRPr="000B2FB3" w:rsidRDefault="00D76236" w:rsidP="00E45E4E">
            <w:pPr>
              <w:jc w:val="center"/>
              <w:rPr>
                <w:rFonts w:asciiTheme="minorHAnsi" w:hAnsiTheme="minorHAnsi" w:cstheme="minorHAnsi"/>
              </w:rPr>
            </w:pPr>
            <w:r>
              <w:t xml:space="preserve">Valeur </w:t>
            </w:r>
            <w:r w:rsidR="005466D9" w:rsidRPr="00247D18">
              <w:t>Monsieur, Madame</w:t>
            </w:r>
          </w:p>
        </w:tc>
      </w:tr>
      <w:tr w:rsidR="000B2FB3" w:rsidRPr="00CB1945" w14:paraId="70731B09" w14:textId="77777777" w:rsidTr="001A2DE1">
        <w:trPr>
          <w:trHeight w:val="308"/>
        </w:trPr>
        <w:tc>
          <w:tcPr>
            <w:tcW w:w="2235" w:type="dxa"/>
            <w:vAlign w:val="center"/>
          </w:tcPr>
          <w:p w14:paraId="09BF9113" w14:textId="77777777" w:rsidR="000B2FB3" w:rsidRPr="000B2FB3" w:rsidRDefault="005466D9" w:rsidP="00E45E4E">
            <w:pPr>
              <w:rPr>
                <w:rFonts w:asciiTheme="minorHAnsi" w:hAnsiTheme="minorHAnsi" w:cstheme="minorHAnsi"/>
              </w:rPr>
            </w:pPr>
            <w:r>
              <w:rPr>
                <w:rFonts w:asciiTheme="minorHAnsi" w:hAnsiTheme="minorHAnsi" w:cstheme="minorHAnsi"/>
              </w:rPr>
              <w:t>NOM_DEC</w:t>
            </w:r>
          </w:p>
        </w:tc>
        <w:tc>
          <w:tcPr>
            <w:tcW w:w="850" w:type="dxa"/>
          </w:tcPr>
          <w:p w14:paraId="152D4119" w14:textId="77777777" w:rsidR="000B2FB3" w:rsidRPr="000B2FB3" w:rsidRDefault="005466D9" w:rsidP="000B2FB3">
            <w:pPr>
              <w:jc w:val="center"/>
              <w:rPr>
                <w:rFonts w:asciiTheme="minorHAnsi" w:hAnsiTheme="minorHAnsi" w:cstheme="minorHAnsi"/>
              </w:rPr>
            </w:pPr>
            <w:r>
              <w:rPr>
                <w:rFonts w:asciiTheme="minorHAnsi" w:hAnsiTheme="minorHAnsi" w:cstheme="minorHAnsi"/>
              </w:rPr>
              <w:t>A</w:t>
            </w:r>
            <w:r w:rsidR="000B2FB3">
              <w:rPr>
                <w:rFonts w:asciiTheme="minorHAnsi" w:hAnsiTheme="minorHAnsi" w:cstheme="minorHAnsi"/>
              </w:rPr>
              <w:t>N</w:t>
            </w:r>
          </w:p>
        </w:tc>
        <w:tc>
          <w:tcPr>
            <w:tcW w:w="2126" w:type="dxa"/>
            <w:vAlign w:val="center"/>
          </w:tcPr>
          <w:p w14:paraId="04272298" w14:textId="77777777" w:rsidR="000B2FB3" w:rsidRPr="008267D1" w:rsidRDefault="005466D9" w:rsidP="005466D9">
            <w:pPr>
              <w:jc w:val="center"/>
              <w:rPr>
                <w:rFonts w:asciiTheme="minorHAnsi" w:hAnsiTheme="minorHAnsi" w:cstheme="minorHAnsi"/>
              </w:rPr>
            </w:pPr>
            <w:r>
              <w:rPr>
                <w:rFonts w:ascii="Calibri" w:hAnsi="Calibri" w:cs="Calibri"/>
                <w:color w:val="000000"/>
              </w:rPr>
              <w:t>Nom</w:t>
            </w:r>
          </w:p>
        </w:tc>
        <w:tc>
          <w:tcPr>
            <w:tcW w:w="1276" w:type="dxa"/>
          </w:tcPr>
          <w:p w14:paraId="6C66D1C5" w14:textId="77777777" w:rsidR="000B2FB3" w:rsidRPr="008267D1" w:rsidRDefault="005466D9" w:rsidP="000B2FB3">
            <w:pPr>
              <w:jc w:val="center"/>
              <w:rPr>
                <w:rFonts w:asciiTheme="minorHAnsi" w:hAnsiTheme="minorHAnsi" w:cstheme="minorHAnsi"/>
              </w:rPr>
            </w:pPr>
            <w:r>
              <w:rPr>
                <w:rFonts w:asciiTheme="minorHAnsi" w:hAnsiTheme="minorHAnsi" w:cstheme="minorHAnsi"/>
              </w:rPr>
              <w:t>/</w:t>
            </w:r>
          </w:p>
        </w:tc>
        <w:tc>
          <w:tcPr>
            <w:tcW w:w="1134" w:type="dxa"/>
            <w:vAlign w:val="center"/>
          </w:tcPr>
          <w:p w14:paraId="3F8A6761" w14:textId="77777777" w:rsidR="000B2FB3" w:rsidRPr="008267D1" w:rsidRDefault="000B2FB3" w:rsidP="00E45E4E">
            <w:pPr>
              <w:jc w:val="center"/>
              <w:rPr>
                <w:rFonts w:asciiTheme="minorHAnsi" w:hAnsiTheme="minorHAnsi" w:cstheme="minorHAnsi"/>
              </w:rPr>
            </w:pPr>
            <w:r w:rsidRPr="008267D1">
              <w:rPr>
                <w:rFonts w:asciiTheme="minorHAnsi" w:hAnsiTheme="minorHAnsi" w:cstheme="minorHAnsi"/>
              </w:rPr>
              <w:t>O</w:t>
            </w:r>
          </w:p>
        </w:tc>
        <w:tc>
          <w:tcPr>
            <w:tcW w:w="2693" w:type="dxa"/>
            <w:vAlign w:val="center"/>
          </w:tcPr>
          <w:p w14:paraId="3BACD4F9" w14:textId="77777777" w:rsidR="000B2FB3" w:rsidRPr="008267D1" w:rsidRDefault="000B2FB3" w:rsidP="00E45E4E">
            <w:pPr>
              <w:jc w:val="center"/>
              <w:rPr>
                <w:rFonts w:asciiTheme="minorHAnsi" w:hAnsiTheme="minorHAnsi" w:cstheme="minorHAnsi"/>
              </w:rPr>
            </w:pPr>
            <w:r w:rsidRPr="008267D1">
              <w:rPr>
                <w:rFonts w:asciiTheme="minorHAnsi" w:hAnsiTheme="minorHAnsi" w:cstheme="minorHAnsi"/>
              </w:rPr>
              <w:t>/</w:t>
            </w:r>
          </w:p>
        </w:tc>
      </w:tr>
      <w:tr w:rsidR="005466D9" w:rsidRPr="00CB1945" w14:paraId="4C9C8133" w14:textId="77777777" w:rsidTr="006D6BE6">
        <w:trPr>
          <w:trHeight w:val="165"/>
        </w:trPr>
        <w:tc>
          <w:tcPr>
            <w:tcW w:w="2235" w:type="dxa"/>
            <w:vAlign w:val="center"/>
          </w:tcPr>
          <w:p w14:paraId="0AE12C86" w14:textId="77777777" w:rsidR="005466D9" w:rsidRPr="000B2FB3" w:rsidRDefault="005466D9" w:rsidP="00E45E4E">
            <w:pPr>
              <w:rPr>
                <w:rFonts w:asciiTheme="minorHAnsi" w:hAnsiTheme="minorHAnsi" w:cstheme="minorHAnsi"/>
              </w:rPr>
            </w:pPr>
            <w:r>
              <w:rPr>
                <w:rFonts w:asciiTheme="minorHAnsi" w:hAnsiTheme="minorHAnsi" w:cstheme="minorHAnsi"/>
              </w:rPr>
              <w:t>PRENOM_DEC</w:t>
            </w:r>
          </w:p>
        </w:tc>
        <w:tc>
          <w:tcPr>
            <w:tcW w:w="850" w:type="dxa"/>
          </w:tcPr>
          <w:p w14:paraId="7B75B4B8" w14:textId="77777777" w:rsidR="005466D9" w:rsidRPr="000B2FB3" w:rsidRDefault="005466D9" w:rsidP="000B2FB3">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6DA2DED7" w14:textId="77777777" w:rsidR="005466D9" w:rsidRDefault="005466D9" w:rsidP="005466D9">
            <w:pPr>
              <w:jc w:val="center"/>
              <w:rPr>
                <w:rFonts w:ascii="Calibri" w:hAnsi="Calibri" w:cs="Calibri"/>
                <w:color w:val="000000"/>
              </w:rPr>
            </w:pPr>
            <w:r>
              <w:rPr>
                <w:rFonts w:ascii="Calibri" w:hAnsi="Calibri" w:cs="Calibri"/>
                <w:color w:val="000000"/>
              </w:rPr>
              <w:t>Prénom</w:t>
            </w:r>
          </w:p>
        </w:tc>
        <w:tc>
          <w:tcPr>
            <w:tcW w:w="1276" w:type="dxa"/>
          </w:tcPr>
          <w:p w14:paraId="1C4BE2CE" w14:textId="77777777" w:rsidR="005466D9" w:rsidRPr="008267D1" w:rsidRDefault="005466D9" w:rsidP="000B2FB3">
            <w:pPr>
              <w:jc w:val="center"/>
              <w:rPr>
                <w:rFonts w:asciiTheme="minorHAnsi" w:hAnsiTheme="minorHAnsi" w:cstheme="minorHAnsi"/>
              </w:rPr>
            </w:pPr>
            <w:r>
              <w:rPr>
                <w:rFonts w:asciiTheme="minorHAnsi" w:hAnsiTheme="minorHAnsi" w:cstheme="minorHAnsi"/>
              </w:rPr>
              <w:t>/</w:t>
            </w:r>
          </w:p>
        </w:tc>
        <w:tc>
          <w:tcPr>
            <w:tcW w:w="1134" w:type="dxa"/>
            <w:vAlign w:val="center"/>
          </w:tcPr>
          <w:p w14:paraId="2648C6B0" w14:textId="77777777" w:rsidR="005466D9" w:rsidRPr="008267D1" w:rsidRDefault="005466D9"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14:paraId="50FB1D36" w14:textId="77777777" w:rsidR="005466D9" w:rsidRPr="008267D1" w:rsidRDefault="005466D9" w:rsidP="00094513">
            <w:pPr>
              <w:jc w:val="center"/>
              <w:rPr>
                <w:rFonts w:asciiTheme="minorHAnsi" w:hAnsiTheme="minorHAnsi" w:cstheme="minorHAnsi"/>
              </w:rPr>
            </w:pPr>
            <w:r w:rsidRPr="008267D1">
              <w:rPr>
                <w:rFonts w:asciiTheme="minorHAnsi" w:hAnsiTheme="minorHAnsi" w:cstheme="minorHAnsi"/>
              </w:rPr>
              <w:t>/</w:t>
            </w:r>
          </w:p>
        </w:tc>
      </w:tr>
      <w:tr w:rsidR="005466D9" w:rsidRPr="00A71398" w14:paraId="4E317F3B" w14:textId="77777777" w:rsidTr="006D6BE6">
        <w:trPr>
          <w:trHeight w:val="165"/>
        </w:trPr>
        <w:tc>
          <w:tcPr>
            <w:tcW w:w="2235" w:type="dxa"/>
            <w:vAlign w:val="center"/>
          </w:tcPr>
          <w:p w14:paraId="2B15608A" w14:textId="77777777" w:rsidR="005466D9" w:rsidRPr="000B2FB3" w:rsidRDefault="005466D9" w:rsidP="00E45E4E">
            <w:pPr>
              <w:rPr>
                <w:rFonts w:asciiTheme="minorHAnsi" w:hAnsiTheme="minorHAnsi" w:cstheme="minorHAnsi"/>
              </w:rPr>
            </w:pPr>
            <w:r>
              <w:rPr>
                <w:rFonts w:asciiTheme="minorHAnsi" w:hAnsiTheme="minorHAnsi" w:cstheme="minorHAnsi"/>
              </w:rPr>
              <w:t>FONCTION_DEC</w:t>
            </w:r>
          </w:p>
        </w:tc>
        <w:tc>
          <w:tcPr>
            <w:tcW w:w="850" w:type="dxa"/>
          </w:tcPr>
          <w:p w14:paraId="6E254DE5" w14:textId="77777777" w:rsidR="005466D9" w:rsidRPr="000B2FB3" w:rsidRDefault="005466D9" w:rsidP="000B2FB3">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282A3A23" w14:textId="77777777" w:rsidR="005466D9" w:rsidRDefault="005466D9" w:rsidP="005466D9">
            <w:pPr>
              <w:jc w:val="center"/>
              <w:rPr>
                <w:rFonts w:ascii="Calibri" w:hAnsi="Calibri" w:cs="Calibri"/>
                <w:color w:val="000000"/>
              </w:rPr>
            </w:pPr>
            <w:r>
              <w:rPr>
                <w:rFonts w:ascii="Calibri" w:hAnsi="Calibri" w:cs="Calibri"/>
                <w:color w:val="000000"/>
              </w:rPr>
              <w:t>Fonction</w:t>
            </w:r>
          </w:p>
        </w:tc>
        <w:tc>
          <w:tcPr>
            <w:tcW w:w="1276" w:type="dxa"/>
          </w:tcPr>
          <w:p w14:paraId="77051293" w14:textId="77777777" w:rsidR="005466D9" w:rsidRPr="008267D1" w:rsidRDefault="005466D9" w:rsidP="000B2FB3">
            <w:pPr>
              <w:jc w:val="center"/>
              <w:rPr>
                <w:rFonts w:asciiTheme="minorHAnsi" w:hAnsiTheme="minorHAnsi" w:cstheme="minorHAnsi"/>
              </w:rPr>
            </w:pPr>
            <w:r>
              <w:rPr>
                <w:rFonts w:asciiTheme="minorHAnsi" w:hAnsiTheme="minorHAnsi" w:cstheme="minorHAnsi"/>
              </w:rPr>
              <w:t>/</w:t>
            </w:r>
          </w:p>
        </w:tc>
        <w:tc>
          <w:tcPr>
            <w:tcW w:w="1134" w:type="dxa"/>
            <w:vAlign w:val="center"/>
          </w:tcPr>
          <w:p w14:paraId="18A684A5" w14:textId="77777777" w:rsidR="005466D9" w:rsidRPr="008267D1" w:rsidRDefault="005466D9" w:rsidP="00E45E4E">
            <w:pPr>
              <w:jc w:val="center"/>
              <w:rPr>
                <w:rFonts w:asciiTheme="minorHAnsi" w:hAnsiTheme="minorHAnsi" w:cstheme="minorHAnsi"/>
              </w:rPr>
            </w:pPr>
            <w:r w:rsidRPr="008267D1">
              <w:rPr>
                <w:rFonts w:asciiTheme="minorHAnsi" w:hAnsiTheme="minorHAnsi" w:cstheme="minorHAnsi"/>
              </w:rPr>
              <w:t>O</w:t>
            </w:r>
          </w:p>
        </w:tc>
        <w:tc>
          <w:tcPr>
            <w:tcW w:w="2693" w:type="dxa"/>
          </w:tcPr>
          <w:p w14:paraId="473B6F81" w14:textId="77777777" w:rsidR="005466D9" w:rsidRPr="008267D1" w:rsidRDefault="005466D9" w:rsidP="00094513">
            <w:pPr>
              <w:rPr>
                <w:rFonts w:asciiTheme="minorHAnsi" w:hAnsiTheme="minorHAnsi" w:cstheme="minorHAnsi"/>
              </w:rPr>
            </w:pPr>
          </w:p>
        </w:tc>
      </w:tr>
      <w:tr w:rsidR="005466D9" w:rsidRPr="00A71398" w14:paraId="6890C65C" w14:textId="77777777" w:rsidTr="006D6BE6">
        <w:trPr>
          <w:trHeight w:val="165"/>
        </w:trPr>
        <w:tc>
          <w:tcPr>
            <w:tcW w:w="2235" w:type="dxa"/>
            <w:vAlign w:val="center"/>
          </w:tcPr>
          <w:p w14:paraId="5BEACC54" w14:textId="77777777" w:rsidR="005466D9" w:rsidRPr="000B2FB3" w:rsidRDefault="005466D9" w:rsidP="00E45E4E">
            <w:pPr>
              <w:rPr>
                <w:rFonts w:asciiTheme="minorHAnsi" w:hAnsiTheme="minorHAnsi" w:cstheme="minorHAnsi"/>
              </w:rPr>
            </w:pPr>
            <w:r>
              <w:rPr>
                <w:rFonts w:asciiTheme="minorHAnsi" w:hAnsiTheme="minorHAnsi" w:cstheme="minorHAnsi"/>
              </w:rPr>
              <w:t>DATE_DESI_DEC</w:t>
            </w:r>
          </w:p>
        </w:tc>
        <w:tc>
          <w:tcPr>
            <w:tcW w:w="850" w:type="dxa"/>
          </w:tcPr>
          <w:p w14:paraId="59ADA0CF" w14:textId="77777777" w:rsidR="005466D9" w:rsidRPr="000B2FB3" w:rsidRDefault="005466D9" w:rsidP="000B2FB3">
            <w:pPr>
              <w:jc w:val="center"/>
              <w:rPr>
                <w:rFonts w:asciiTheme="minorHAnsi" w:hAnsiTheme="minorHAnsi" w:cstheme="minorHAnsi"/>
              </w:rPr>
            </w:pPr>
            <w:r>
              <w:rPr>
                <w:rFonts w:asciiTheme="minorHAnsi" w:hAnsiTheme="minorHAnsi" w:cstheme="minorHAnsi"/>
              </w:rPr>
              <w:t>AN</w:t>
            </w:r>
          </w:p>
        </w:tc>
        <w:tc>
          <w:tcPr>
            <w:tcW w:w="2126" w:type="dxa"/>
            <w:vAlign w:val="bottom"/>
          </w:tcPr>
          <w:p w14:paraId="74FF0D6C" w14:textId="77777777" w:rsidR="005466D9" w:rsidRDefault="005466D9" w:rsidP="005466D9">
            <w:pPr>
              <w:jc w:val="center"/>
              <w:rPr>
                <w:rFonts w:ascii="Calibri" w:hAnsi="Calibri" w:cs="Calibri"/>
                <w:color w:val="000000"/>
              </w:rPr>
            </w:pPr>
            <w:r>
              <w:rPr>
                <w:rFonts w:ascii="Calibri" w:hAnsi="Calibri" w:cs="Calibri"/>
                <w:color w:val="000000"/>
              </w:rPr>
              <w:t>Date de désignation</w:t>
            </w:r>
          </w:p>
        </w:tc>
        <w:tc>
          <w:tcPr>
            <w:tcW w:w="1276" w:type="dxa"/>
          </w:tcPr>
          <w:p w14:paraId="77B2DB79" w14:textId="77777777" w:rsidR="005466D9" w:rsidRPr="008267D1" w:rsidRDefault="005466D9" w:rsidP="000B2FB3">
            <w:pPr>
              <w:jc w:val="center"/>
              <w:rPr>
                <w:rFonts w:asciiTheme="minorHAnsi" w:hAnsiTheme="minorHAnsi" w:cstheme="minorHAnsi"/>
              </w:rPr>
            </w:pPr>
            <w:r>
              <w:rPr>
                <w:rFonts w:asciiTheme="minorHAnsi" w:hAnsiTheme="minorHAnsi" w:cstheme="minorHAnsi"/>
              </w:rPr>
              <w:t>10</w:t>
            </w:r>
          </w:p>
        </w:tc>
        <w:tc>
          <w:tcPr>
            <w:tcW w:w="1134" w:type="dxa"/>
            <w:vAlign w:val="center"/>
          </w:tcPr>
          <w:p w14:paraId="239A98E2" w14:textId="77777777" w:rsidR="005466D9" w:rsidRPr="008267D1" w:rsidRDefault="005466D9" w:rsidP="00E45E4E">
            <w:pPr>
              <w:jc w:val="center"/>
              <w:rPr>
                <w:rFonts w:asciiTheme="minorHAnsi" w:hAnsiTheme="minorHAnsi" w:cstheme="minorHAnsi"/>
              </w:rPr>
            </w:pPr>
            <w:r>
              <w:rPr>
                <w:rFonts w:asciiTheme="minorHAnsi" w:hAnsiTheme="minorHAnsi" w:cstheme="minorHAnsi"/>
              </w:rPr>
              <w:t>O</w:t>
            </w:r>
          </w:p>
        </w:tc>
        <w:tc>
          <w:tcPr>
            <w:tcW w:w="2693" w:type="dxa"/>
          </w:tcPr>
          <w:p w14:paraId="7CE7ED8A" w14:textId="77777777" w:rsidR="005466D9" w:rsidRPr="008267D1" w:rsidRDefault="00B0138C" w:rsidP="00094513">
            <w:pPr>
              <w:jc w:val="center"/>
              <w:rPr>
                <w:rFonts w:asciiTheme="minorHAnsi" w:hAnsiTheme="minorHAnsi" w:cstheme="minorHAnsi"/>
              </w:rPr>
            </w:pPr>
            <w:r>
              <w:t>JJ-MM-AAAA.</w:t>
            </w:r>
          </w:p>
        </w:tc>
      </w:tr>
      <w:tr w:rsidR="005466D9" w:rsidRPr="00A71398" w14:paraId="36244211" w14:textId="77777777" w:rsidTr="006D6BE6">
        <w:trPr>
          <w:trHeight w:val="165"/>
        </w:trPr>
        <w:tc>
          <w:tcPr>
            <w:tcW w:w="2235" w:type="dxa"/>
            <w:vAlign w:val="center"/>
          </w:tcPr>
          <w:p w14:paraId="1516A1C0" w14:textId="77777777" w:rsidR="005466D9" w:rsidRPr="000B2FB3" w:rsidRDefault="005466D9" w:rsidP="00E45E4E">
            <w:pPr>
              <w:rPr>
                <w:rFonts w:asciiTheme="minorHAnsi" w:hAnsiTheme="minorHAnsi" w:cstheme="minorHAnsi"/>
              </w:rPr>
            </w:pPr>
            <w:r>
              <w:rPr>
                <w:rFonts w:asciiTheme="minorHAnsi" w:hAnsiTheme="minorHAnsi" w:cstheme="minorHAnsi"/>
              </w:rPr>
              <w:t>DATE_CESS_DEC</w:t>
            </w:r>
          </w:p>
        </w:tc>
        <w:tc>
          <w:tcPr>
            <w:tcW w:w="850" w:type="dxa"/>
          </w:tcPr>
          <w:p w14:paraId="2047EC90" w14:textId="77777777" w:rsidR="005466D9" w:rsidRPr="000B2FB3" w:rsidRDefault="005466D9" w:rsidP="000B2FB3">
            <w:pPr>
              <w:jc w:val="center"/>
              <w:rPr>
                <w:rFonts w:asciiTheme="minorHAnsi" w:hAnsiTheme="minorHAnsi" w:cstheme="minorHAnsi"/>
              </w:rPr>
            </w:pPr>
            <w:r>
              <w:rPr>
                <w:rFonts w:asciiTheme="minorHAnsi" w:hAnsiTheme="minorHAnsi" w:cstheme="minorHAnsi"/>
              </w:rPr>
              <w:t>AN</w:t>
            </w:r>
          </w:p>
        </w:tc>
        <w:tc>
          <w:tcPr>
            <w:tcW w:w="2126" w:type="dxa"/>
            <w:vAlign w:val="bottom"/>
          </w:tcPr>
          <w:p w14:paraId="024B116E" w14:textId="77777777" w:rsidR="005466D9" w:rsidRDefault="005466D9" w:rsidP="005466D9">
            <w:pPr>
              <w:jc w:val="center"/>
              <w:rPr>
                <w:rFonts w:ascii="Calibri" w:hAnsi="Calibri" w:cs="Calibri"/>
                <w:color w:val="000000"/>
              </w:rPr>
            </w:pPr>
            <w:r>
              <w:rPr>
                <w:rFonts w:ascii="Calibri" w:hAnsi="Calibri" w:cs="Calibri"/>
                <w:color w:val="000000"/>
              </w:rPr>
              <w:t>Date de cessation des fonctions</w:t>
            </w:r>
          </w:p>
        </w:tc>
        <w:tc>
          <w:tcPr>
            <w:tcW w:w="1276" w:type="dxa"/>
          </w:tcPr>
          <w:p w14:paraId="14E85685" w14:textId="77777777" w:rsidR="005466D9" w:rsidRPr="008267D1" w:rsidRDefault="005466D9" w:rsidP="000B2FB3">
            <w:pPr>
              <w:jc w:val="center"/>
              <w:rPr>
                <w:rFonts w:asciiTheme="minorHAnsi" w:hAnsiTheme="minorHAnsi" w:cstheme="minorHAnsi"/>
              </w:rPr>
            </w:pPr>
            <w:r>
              <w:rPr>
                <w:rFonts w:asciiTheme="minorHAnsi" w:hAnsiTheme="minorHAnsi" w:cstheme="minorHAnsi"/>
              </w:rPr>
              <w:t>10</w:t>
            </w:r>
          </w:p>
        </w:tc>
        <w:tc>
          <w:tcPr>
            <w:tcW w:w="1134" w:type="dxa"/>
            <w:vAlign w:val="center"/>
          </w:tcPr>
          <w:p w14:paraId="304BF094" w14:textId="77777777" w:rsidR="005466D9" w:rsidRPr="008267D1" w:rsidRDefault="00A31AC2" w:rsidP="00E45E4E">
            <w:pPr>
              <w:jc w:val="center"/>
              <w:rPr>
                <w:rFonts w:asciiTheme="minorHAnsi" w:hAnsiTheme="minorHAnsi" w:cstheme="minorHAnsi"/>
              </w:rPr>
            </w:pPr>
            <w:r>
              <w:rPr>
                <w:rFonts w:asciiTheme="minorHAnsi" w:hAnsiTheme="minorHAnsi" w:cstheme="minorHAnsi"/>
              </w:rPr>
              <w:t>F</w:t>
            </w:r>
          </w:p>
        </w:tc>
        <w:tc>
          <w:tcPr>
            <w:tcW w:w="2693" w:type="dxa"/>
          </w:tcPr>
          <w:p w14:paraId="6C593A73" w14:textId="77777777" w:rsidR="005466D9" w:rsidRPr="008267D1" w:rsidRDefault="00B0138C" w:rsidP="003C36D1">
            <w:pPr>
              <w:jc w:val="center"/>
              <w:rPr>
                <w:rFonts w:asciiTheme="minorHAnsi" w:hAnsiTheme="minorHAnsi" w:cstheme="minorHAnsi"/>
              </w:rPr>
            </w:pPr>
            <w:r>
              <w:t>JJ-MM-AAAA.</w:t>
            </w:r>
          </w:p>
        </w:tc>
      </w:tr>
      <w:tr w:rsidR="005466D9" w:rsidRPr="00A71398" w14:paraId="10BEA13A" w14:textId="77777777" w:rsidTr="006D6BE6">
        <w:trPr>
          <w:trHeight w:val="165"/>
        </w:trPr>
        <w:tc>
          <w:tcPr>
            <w:tcW w:w="2235" w:type="dxa"/>
            <w:vAlign w:val="center"/>
          </w:tcPr>
          <w:p w14:paraId="28075C6C" w14:textId="77777777" w:rsidR="005466D9" w:rsidRPr="005466D9" w:rsidRDefault="005466D9" w:rsidP="00E45E4E">
            <w:pPr>
              <w:rPr>
                <w:rFonts w:asciiTheme="minorHAnsi" w:hAnsiTheme="minorHAnsi" w:cstheme="minorHAnsi"/>
              </w:rPr>
            </w:pPr>
            <w:r w:rsidRPr="005466D9">
              <w:rPr>
                <w:rFonts w:asciiTheme="minorHAnsi" w:hAnsiTheme="minorHAnsi" w:cstheme="minorHAnsi"/>
              </w:rPr>
              <w:t>NUM_DEC</w:t>
            </w:r>
          </w:p>
        </w:tc>
        <w:tc>
          <w:tcPr>
            <w:tcW w:w="850" w:type="dxa"/>
          </w:tcPr>
          <w:p w14:paraId="3D715155" w14:textId="77777777" w:rsidR="005466D9" w:rsidRPr="000B2FB3" w:rsidRDefault="005466D9" w:rsidP="00094513">
            <w:pPr>
              <w:jc w:val="center"/>
              <w:rPr>
                <w:rFonts w:asciiTheme="minorHAnsi" w:hAnsiTheme="minorHAnsi" w:cstheme="minorHAnsi"/>
              </w:rPr>
            </w:pPr>
            <w:r>
              <w:rPr>
                <w:rFonts w:asciiTheme="minorHAnsi" w:hAnsiTheme="minorHAnsi" w:cstheme="minorHAnsi"/>
              </w:rPr>
              <w:t>N</w:t>
            </w:r>
          </w:p>
        </w:tc>
        <w:tc>
          <w:tcPr>
            <w:tcW w:w="2126" w:type="dxa"/>
            <w:vAlign w:val="bottom"/>
          </w:tcPr>
          <w:p w14:paraId="3F4A0943" w14:textId="77777777" w:rsidR="005466D9" w:rsidRDefault="005466D9" w:rsidP="005466D9">
            <w:pPr>
              <w:jc w:val="center"/>
              <w:rPr>
                <w:rFonts w:ascii="Calibri" w:hAnsi="Calibri" w:cs="Calibri"/>
                <w:color w:val="000000"/>
              </w:rPr>
            </w:pPr>
            <w:r>
              <w:rPr>
                <w:rFonts w:ascii="Calibri" w:hAnsi="Calibri" w:cs="Calibri"/>
                <w:color w:val="000000"/>
              </w:rPr>
              <w:t>Numéro de téléphone</w:t>
            </w:r>
          </w:p>
        </w:tc>
        <w:tc>
          <w:tcPr>
            <w:tcW w:w="1276" w:type="dxa"/>
          </w:tcPr>
          <w:p w14:paraId="165231F3" w14:textId="77777777" w:rsidR="005466D9" w:rsidRPr="008267D1" w:rsidRDefault="005466D9" w:rsidP="00094513">
            <w:pPr>
              <w:jc w:val="center"/>
              <w:rPr>
                <w:rFonts w:asciiTheme="minorHAnsi" w:hAnsiTheme="minorHAnsi" w:cstheme="minorHAnsi"/>
              </w:rPr>
            </w:pPr>
            <w:r>
              <w:rPr>
                <w:rFonts w:asciiTheme="minorHAnsi" w:hAnsiTheme="minorHAnsi" w:cstheme="minorHAnsi"/>
              </w:rPr>
              <w:t>12</w:t>
            </w:r>
          </w:p>
        </w:tc>
        <w:tc>
          <w:tcPr>
            <w:tcW w:w="1134" w:type="dxa"/>
            <w:vAlign w:val="center"/>
          </w:tcPr>
          <w:p w14:paraId="6A52EC40" w14:textId="77777777" w:rsidR="005466D9" w:rsidRPr="008267D1" w:rsidRDefault="005466D9" w:rsidP="00094513">
            <w:pPr>
              <w:jc w:val="center"/>
              <w:rPr>
                <w:rFonts w:asciiTheme="minorHAnsi" w:hAnsiTheme="minorHAnsi" w:cstheme="minorHAnsi"/>
              </w:rPr>
            </w:pPr>
            <w:r w:rsidRPr="008267D1">
              <w:rPr>
                <w:rFonts w:asciiTheme="minorHAnsi" w:hAnsiTheme="minorHAnsi" w:cstheme="minorHAnsi"/>
              </w:rPr>
              <w:t>O</w:t>
            </w:r>
          </w:p>
        </w:tc>
        <w:tc>
          <w:tcPr>
            <w:tcW w:w="2693" w:type="dxa"/>
          </w:tcPr>
          <w:p w14:paraId="0A3E3D34" w14:textId="77777777" w:rsidR="005466D9" w:rsidRPr="008267D1" w:rsidRDefault="005466D9" w:rsidP="005466D9">
            <w:pPr>
              <w:jc w:val="center"/>
              <w:rPr>
                <w:rFonts w:asciiTheme="minorHAnsi" w:hAnsiTheme="minorHAnsi" w:cstheme="minorHAnsi"/>
              </w:rPr>
            </w:pPr>
            <w:r>
              <w:rPr>
                <w:rFonts w:asciiTheme="minorHAnsi" w:hAnsiTheme="minorHAnsi" w:cstheme="minorHAnsi"/>
              </w:rPr>
              <w:t xml:space="preserve"> </w:t>
            </w:r>
          </w:p>
        </w:tc>
      </w:tr>
      <w:tr w:rsidR="005466D9" w:rsidRPr="00A71398" w14:paraId="47D55DCB" w14:textId="77777777" w:rsidTr="006D6BE6">
        <w:trPr>
          <w:trHeight w:val="165"/>
        </w:trPr>
        <w:tc>
          <w:tcPr>
            <w:tcW w:w="2235" w:type="dxa"/>
            <w:vAlign w:val="center"/>
          </w:tcPr>
          <w:p w14:paraId="7C3BDD6C" w14:textId="77777777" w:rsidR="005466D9" w:rsidRPr="005466D9" w:rsidRDefault="005466D9" w:rsidP="005D0610">
            <w:pPr>
              <w:rPr>
                <w:rFonts w:asciiTheme="minorHAnsi" w:hAnsiTheme="minorHAnsi" w:cstheme="minorHAnsi"/>
              </w:rPr>
            </w:pPr>
            <w:r>
              <w:rPr>
                <w:rFonts w:asciiTheme="minorHAnsi" w:hAnsiTheme="minorHAnsi" w:cstheme="minorHAnsi"/>
              </w:rPr>
              <w:t>FAX_DEC</w:t>
            </w:r>
          </w:p>
        </w:tc>
        <w:tc>
          <w:tcPr>
            <w:tcW w:w="850" w:type="dxa"/>
            <w:vAlign w:val="center"/>
          </w:tcPr>
          <w:p w14:paraId="1FAA70A5" w14:textId="77777777" w:rsidR="005466D9" w:rsidRPr="005466D9" w:rsidRDefault="005466D9" w:rsidP="00094513">
            <w:pPr>
              <w:jc w:val="center"/>
              <w:rPr>
                <w:rFonts w:asciiTheme="minorHAnsi" w:hAnsiTheme="minorHAnsi" w:cstheme="minorHAnsi"/>
              </w:rPr>
            </w:pPr>
            <w:r>
              <w:rPr>
                <w:rFonts w:asciiTheme="minorHAnsi" w:hAnsiTheme="minorHAnsi" w:cstheme="minorHAnsi"/>
              </w:rPr>
              <w:t>N</w:t>
            </w:r>
          </w:p>
        </w:tc>
        <w:tc>
          <w:tcPr>
            <w:tcW w:w="2126" w:type="dxa"/>
            <w:vAlign w:val="bottom"/>
          </w:tcPr>
          <w:p w14:paraId="68B03FE2" w14:textId="77777777" w:rsidR="005466D9" w:rsidRDefault="005466D9" w:rsidP="005466D9">
            <w:pPr>
              <w:jc w:val="center"/>
              <w:rPr>
                <w:rFonts w:ascii="Calibri" w:hAnsi="Calibri" w:cs="Calibri"/>
                <w:color w:val="000000"/>
              </w:rPr>
            </w:pPr>
            <w:r>
              <w:rPr>
                <w:rFonts w:ascii="Calibri" w:hAnsi="Calibri" w:cs="Calibri"/>
                <w:color w:val="000000"/>
              </w:rPr>
              <w:t>Numéro de Fax</w:t>
            </w:r>
          </w:p>
        </w:tc>
        <w:tc>
          <w:tcPr>
            <w:tcW w:w="1276" w:type="dxa"/>
            <w:vAlign w:val="center"/>
          </w:tcPr>
          <w:p w14:paraId="4C8FA80D" w14:textId="77777777" w:rsidR="005466D9" w:rsidRPr="008267D1" w:rsidRDefault="005466D9" w:rsidP="00094513">
            <w:pPr>
              <w:jc w:val="center"/>
              <w:rPr>
                <w:rFonts w:cstheme="minorHAnsi"/>
              </w:rPr>
            </w:pPr>
            <w:r>
              <w:rPr>
                <w:rFonts w:asciiTheme="minorHAnsi" w:hAnsiTheme="minorHAnsi" w:cstheme="minorHAnsi"/>
              </w:rPr>
              <w:t>12</w:t>
            </w:r>
          </w:p>
        </w:tc>
        <w:tc>
          <w:tcPr>
            <w:tcW w:w="1134" w:type="dxa"/>
            <w:vAlign w:val="center"/>
          </w:tcPr>
          <w:p w14:paraId="3E2EEA97" w14:textId="77777777" w:rsidR="005466D9" w:rsidRPr="008267D1" w:rsidRDefault="00A31AC2" w:rsidP="00094513">
            <w:pPr>
              <w:jc w:val="center"/>
              <w:rPr>
                <w:rFonts w:cstheme="minorHAnsi"/>
              </w:rPr>
            </w:pPr>
            <w:r>
              <w:rPr>
                <w:rFonts w:asciiTheme="minorHAnsi" w:hAnsiTheme="minorHAnsi" w:cstheme="minorHAnsi"/>
              </w:rPr>
              <w:t>F</w:t>
            </w:r>
          </w:p>
        </w:tc>
        <w:tc>
          <w:tcPr>
            <w:tcW w:w="2693" w:type="dxa"/>
            <w:vAlign w:val="center"/>
          </w:tcPr>
          <w:p w14:paraId="28EA83F7" w14:textId="77777777" w:rsidR="005466D9" w:rsidRPr="008267D1" w:rsidRDefault="005466D9" w:rsidP="00094513">
            <w:pPr>
              <w:jc w:val="center"/>
              <w:rPr>
                <w:rFonts w:cstheme="minorHAnsi"/>
              </w:rPr>
            </w:pPr>
          </w:p>
        </w:tc>
      </w:tr>
      <w:tr w:rsidR="005466D9" w:rsidRPr="00A71398" w14:paraId="2940EB0F" w14:textId="77777777" w:rsidTr="006D6BE6">
        <w:trPr>
          <w:trHeight w:val="165"/>
        </w:trPr>
        <w:tc>
          <w:tcPr>
            <w:tcW w:w="2235" w:type="dxa"/>
            <w:vAlign w:val="center"/>
          </w:tcPr>
          <w:p w14:paraId="5F7BFE06" w14:textId="77777777" w:rsidR="005466D9" w:rsidRPr="005466D9" w:rsidRDefault="005466D9" w:rsidP="00E45E4E">
            <w:pPr>
              <w:rPr>
                <w:rFonts w:asciiTheme="minorHAnsi" w:hAnsiTheme="minorHAnsi" w:cstheme="minorHAnsi"/>
              </w:rPr>
            </w:pPr>
            <w:r w:rsidRPr="005466D9">
              <w:rPr>
                <w:rFonts w:asciiTheme="minorHAnsi" w:hAnsiTheme="minorHAnsi" w:cstheme="minorHAnsi"/>
              </w:rPr>
              <w:t>COURRIEL_DEC</w:t>
            </w:r>
          </w:p>
        </w:tc>
        <w:tc>
          <w:tcPr>
            <w:tcW w:w="850" w:type="dxa"/>
          </w:tcPr>
          <w:p w14:paraId="32CD1EBF" w14:textId="77777777" w:rsidR="005466D9" w:rsidRPr="005466D9" w:rsidRDefault="005466D9" w:rsidP="000B2FB3">
            <w:pPr>
              <w:jc w:val="center"/>
              <w:rPr>
                <w:rFonts w:asciiTheme="minorHAnsi" w:hAnsiTheme="minorHAnsi" w:cstheme="minorHAnsi"/>
              </w:rPr>
            </w:pPr>
            <w:r w:rsidRPr="005466D9">
              <w:rPr>
                <w:rFonts w:asciiTheme="minorHAnsi" w:hAnsiTheme="minorHAnsi" w:cstheme="minorHAnsi"/>
              </w:rPr>
              <w:t>AN</w:t>
            </w:r>
          </w:p>
        </w:tc>
        <w:tc>
          <w:tcPr>
            <w:tcW w:w="2126" w:type="dxa"/>
            <w:vAlign w:val="bottom"/>
          </w:tcPr>
          <w:p w14:paraId="022154D1" w14:textId="77777777" w:rsidR="005466D9" w:rsidRDefault="005466D9" w:rsidP="005466D9">
            <w:pPr>
              <w:jc w:val="center"/>
              <w:rPr>
                <w:rFonts w:ascii="Calibri" w:hAnsi="Calibri" w:cs="Calibri"/>
                <w:color w:val="000000"/>
              </w:rPr>
            </w:pPr>
            <w:r>
              <w:rPr>
                <w:rFonts w:ascii="Calibri" w:hAnsi="Calibri" w:cs="Calibri"/>
                <w:color w:val="000000"/>
              </w:rPr>
              <w:t>Courriel</w:t>
            </w:r>
          </w:p>
        </w:tc>
        <w:tc>
          <w:tcPr>
            <w:tcW w:w="1276" w:type="dxa"/>
          </w:tcPr>
          <w:p w14:paraId="53BF77B8" w14:textId="77777777" w:rsidR="005466D9" w:rsidRPr="00814D28" w:rsidRDefault="005466D9" w:rsidP="000B2FB3">
            <w:pPr>
              <w:jc w:val="center"/>
              <w:rPr>
                <w:rFonts w:asciiTheme="minorHAnsi" w:hAnsiTheme="minorHAnsi" w:cstheme="minorHAnsi"/>
              </w:rPr>
            </w:pPr>
            <w:r w:rsidRPr="00814D28">
              <w:rPr>
                <w:rFonts w:asciiTheme="minorHAnsi" w:hAnsiTheme="minorHAnsi" w:cstheme="minorHAnsi"/>
              </w:rPr>
              <w:t>/</w:t>
            </w:r>
          </w:p>
        </w:tc>
        <w:tc>
          <w:tcPr>
            <w:tcW w:w="1134" w:type="dxa"/>
            <w:vAlign w:val="center"/>
          </w:tcPr>
          <w:p w14:paraId="7360A49C" w14:textId="77777777" w:rsidR="005466D9" w:rsidRPr="00814D28" w:rsidRDefault="00814D28" w:rsidP="00E45E4E">
            <w:pPr>
              <w:jc w:val="center"/>
              <w:rPr>
                <w:rFonts w:asciiTheme="minorHAnsi" w:hAnsiTheme="minorHAnsi" w:cstheme="minorHAnsi"/>
              </w:rPr>
            </w:pPr>
            <w:r w:rsidRPr="00814D28">
              <w:rPr>
                <w:rFonts w:asciiTheme="minorHAnsi" w:hAnsiTheme="minorHAnsi" w:cstheme="minorHAnsi"/>
              </w:rPr>
              <w:t>O</w:t>
            </w:r>
          </w:p>
        </w:tc>
        <w:tc>
          <w:tcPr>
            <w:tcW w:w="2693" w:type="dxa"/>
          </w:tcPr>
          <w:p w14:paraId="5D97F28D" w14:textId="77777777" w:rsidR="005466D9" w:rsidRDefault="005466D9" w:rsidP="00903421">
            <w:pPr>
              <w:jc w:val="center"/>
              <w:rPr>
                <w:rFonts w:cstheme="minorHAnsi"/>
              </w:rPr>
            </w:pPr>
          </w:p>
        </w:tc>
      </w:tr>
      <w:tr w:rsidR="005466D9" w:rsidRPr="00A71398" w14:paraId="3E1F5B75" w14:textId="77777777" w:rsidTr="006D6BE6">
        <w:trPr>
          <w:trHeight w:val="165"/>
        </w:trPr>
        <w:tc>
          <w:tcPr>
            <w:tcW w:w="2235" w:type="dxa"/>
            <w:vAlign w:val="center"/>
          </w:tcPr>
          <w:p w14:paraId="3A865E24" w14:textId="77777777" w:rsidR="005466D9" w:rsidRPr="000B2FB3" w:rsidRDefault="005466D9" w:rsidP="00E45E4E">
            <w:pPr>
              <w:rPr>
                <w:rFonts w:asciiTheme="minorHAnsi" w:hAnsiTheme="minorHAnsi" w:cstheme="minorHAnsi"/>
              </w:rPr>
            </w:pPr>
            <w:r w:rsidRPr="000B2FB3">
              <w:rPr>
                <w:rFonts w:asciiTheme="minorHAnsi" w:hAnsiTheme="minorHAnsi" w:cstheme="minorHAnsi"/>
              </w:rPr>
              <w:t>SCTID</w:t>
            </w:r>
          </w:p>
        </w:tc>
        <w:tc>
          <w:tcPr>
            <w:tcW w:w="850" w:type="dxa"/>
          </w:tcPr>
          <w:p w14:paraId="4FD64DB0" w14:textId="77777777" w:rsidR="005466D9" w:rsidRPr="000B2FB3" w:rsidRDefault="005466D9" w:rsidP="000B2FB3">
            <w:pPr>
              <w:jc w:val="center"/>
              <w:rPr>
                <w:rFonts w:asciiTheme="minorHAnsi" w:hAnsiTheme="minorHAnsi" w:cstheme="minorHAnsi"/>
              </w:rPr>
            </w:pPr>
            <w:r>
              <w:rPr>
                <w:rFonts w:asciiTheme="minorHAnsi" w:hAnsiTheme="minorHAnsi" w:cstheme="minorHAnsi"/>
              </w:rPr>
              <w:t>AN</w:t>
            </w:r>
          </w:p>
        </w:tc>
        <w:tc>
          <w:tcPr>
            <w:tcW w:w="2126" w:type="dxa"/>
            <w:vAlign w:val="bottom"/>
          </w:tcPr>
          <w:p w14:paraId="6B6F4522" w14:textId="77777777" w:rsidR="005466D9" w:rsidRDefault="005466D9" w:rsidP="005466D9">
            <w:pPr>
              <w:jc w:val="center"/>
              <w:rPr>
                <w:rFonts w:ascii="Calibri" w:hAnsi="Calibri" w:cs="Calibri"/>
                <w:color w:val="000000"/>
              </w:rPr>
            </w:pPr>
            <w:r>
              <w:rPr>
                <w:rFonts w:ascii="Calibri" w:hAnsi="Calibri" w:cs="Calibri"/>
                <w:color w:val="000000"/>
              </w:rPr>
              <w:t>/</w:t>
            </w:r>
          </w:p>
        </w:tc>
        <w:tc>
          <w:tcPr>
            <w:tcW w:w="1276" w:type="dxa"/>
          </w:tcPr>
          <w:p w14:paraId="26BC0E48" w14:textId="77777777" w:rsidR="005466D9" w:rsidRPr="008267D1" w:rsidRDefault="005466D9" w:rsidP="000B2FB3">
            <w:pPr>
              <w:jc w:val="center"/>
              <w:rPr>
                <w:rFonts w:asciiTheme="minorHAnsi" w:hAnsiTheme="minorHAnsi" w:cstheme="minorHAnsi"/>
              </w:rPr>
            </w:pPr>
            <w:r>
              <w:rPr>
                <w:rFonts w:asciiTheme="minorHAnsi" w:hAnsiTheme="minorHAnsi" w:cstheme="minorHAnsi"/>
              </w:rPr>
              <w:t>/</w:t>
            </w:r>
          </w:p>
        </w:tc>
        <w:tc>
          <w:tcPr>
            <w:tcW w:w="1134" w:type="dxa"/>
            <w:vAlign w:val="center"/>
          </w:tcPr>
          <w:p w14:paraId="177CAD69" w14:textId="77777777" w:rsidR="005466D9" w:rsidRPr="008267D1" w:rsidRDefault="005466D9" w:rsidP="00E45E4E">
            <w:pPr>
              <w:jc w:val="center"/>
              <w:rPr>
                <w:rFonts w:asciiTheme="minorHAnsi" w:hAnsiTheme="minorHAnsi" w:cstheme="minorHAnsi"/>
              </w:rPr>
            </w:pPr>
            <w:r>
              <w:rPr>
                <w:rFonts w:asciiTheme="minorHAnsi" w:hAnsiTheme="minorHAnsi" w:cstheme="minorHAnsi"/>
              </w:rPr>
              <w:t>O</w:t>
            </w:r>
          </w:p>
        </w:tc>
        <w:tc>
          <w:tcPr>
            <w:tcW w:w="2693" w:type="dxa"/>
          </w:tcPr>
          <w:p w14:paraId="2515530A" w14:textId="77777777" w:rsidR="005466D9" w:rsidRPr="008267D1" w:rsidRDefault="005466D9" w:rsidP="005466D9">
            <w:pPr>
              <w:jc w:val="center"/>
              <w:rPr>
                <w:rFonts w:asciiTheme="minorHAnsi" w:hAnsiTheme="minorHAnsi" w:cstheme="minorHAnsi"/>
              </w:rPr>
            </w:pPr>
            <w:r>
              <w:rPr>
                <w:rFonts w:asciiTheme="minorHAnsi" w:hAnsiTheme="minorHAnsi" w:cstheme="minorHAnsi"/>
              </w:rPr>
              <w:t>Valeur fixe : «B1_DEC»</w:t>
            </w:r>
          </w:p>
        </w:tc>
      </w:tr>
    </w:tbl>
    <w:p w14:paraId="54047384" w14:textId="77777777" w:rsidR="00C66C2E" w:rsidRDefault="000B39A4" w:rsidP="000B39A4">
      <w:pPr>
        <w:pStyle w:val="Sansinterligne"/>
      </w:pPr>
      <w:r>
        <w:t xml:space="preserve">(a)Description des abréviations en annexe </w:t>
      </w:r>
    </w:p>
    <w:p w14:paraId="49D06AE4" w14:textId="77777777" w:rsidR="00813E36" w:rsidRDefault="00813E36" w:rsidP="000B39A4">
      <w:pPr>
        <w:pStyle w:val="Sansinterligne"/>
      </w:pPr>
    </w:p>
    <w:p w14:paraId="5BA181CC" w14:textId="77777777" w:rsidR="00813E36" w:rsidRPr="00F04A48" w:rsidRDefault="00813E36" w:rsidP="00813E36">
      <w:pPr>
        <w:rPr>
          <w:b/>
          <w:u w:val="single"/>
        </w:rPr>
      </w:pPr>
      <w:r w:rsidRPr="00F04A48">
        <w:rPr>
          <w:b/>
          <w:u w:val="single"/>
        </w:rPr>
        <w:t>Descriptions des contraintes et contrôles de la section :</w:t>
      </w:r>
    </w:p>
    <w:tbl>
      <w:tblPr>
        <w:tblStyle w:val="Tramemoyenne1-Accent1"/>
        <w:tblW w:w="96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8931"/>
      </w:tblGrid>
      <w:tr w:rsidR="00813E36" w14:paraId="7E1B17C2" w14:textId="77777777" w:rsidTr="00236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5DFD4833" w14:textId="77777777" w:rsidR="00813E36" w:rsidRDefault="00813E36" w:rsidP="00236AC1">
            <w:r>
              <w:t xml:space="preserve">N° </w:t>
            </w:r>
          </w:p>
        </w:tc>
        <w:tc>
          <w:tcPr>
            <w:tcW w:w="8931" w:type="dxa"/>
            <w:tcBorders>
              <w:top w:val="none" w:sz="0" w:space="0" w:color="auto"/>
              <w:left w:val="none" w:sz="0" w:space="0" w:color="auto"/>
              <w:bottom w:val="none" w:sz="0" w:space="0" w:color="auto"/>
              <w:right w:val="none" w:sz="0" w:space="0" w:color="auto"/>
            </w:tcBorders>
          </w:tcPr>
          <w:p w14:paraId="58C7A53E" w14:textId="77777777" w:rsidR="00813E36" w:rsidRDefault="00813E36" w:rsidP="00236AC1">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813E36" w14:paraId="569C14B8" w14:textId="77777777" w:rsidTr="0023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06B5E51" w14:textId="77777777" w:rsidR="00813E36" w:rsidRDefault="00F36033" w:rsidP="00236AC1">
            <w:r>
              <w:t>1</w:t>
            </w:r>
          </w:p>
        </w:tc>
        <w:tc>
          <w:tcPr>
            <w:tcW w:w="8931" w:type="dxa"/>
          </w:tcPr>
          <w:p w14:paraId="620E388B" w14:textId="77777777" w:rsidR="00813E36" w:rsidRDefault="00813E36" w:rsidP="00236AC1">
            <w:pPr>
              <w:cnfStyle w:val="000000100000" w:firstRow="0" w:lastRow="0" w:firstColumn="0" w:lastColumn="0" w:oddVBand="0" w:evenVBand="0" w:oddHBand="1" w:evenHBand="0" w:firstRowFirstColumn="0" w:firstRowLastColumn="0" w:lastRowFirstColumn="0" w:lastRowLastColumn="0"/>
            </w:pPr>
            <w:r>
              <w:t>Au moins une ligne doit être présente</w:t>
            </w:r>
          </w:p>
        </w:tc>
      </w:tr>
    </w:tbl>
    <w:p w14:paraId="3CD3CA15" w14:textId="77777777" w:rsidR="00813E36" w:rsidRPr="000B39A4" w:rsidRDefault="00813E36" w:rsidP="000B39A4">
      <w:pPr>
        <w:pStyle w:val="Sansinterligne"/>
      </w:pPr>
    </w:p>
    <w:p w14:paraId="23FC6F68" w14:textId="77777777" w:rsidR="00C66C2E" w:rsidRDefault="00C66C2E" w:rsidP="008E778F">
      <w:pPr>
        <w:pStyle w:val="Titre4"/>
      </w:pPr>
      <w:r>
        <w:t xml:space="preserve">Description des balises &lt;Dim&gt; de la section </w:t>
      </w:r>
      <w:r w:rsidR="00BB48DA">
        <w:t>« </w:t>
      </w:r>
      <w:r w:rsidRPr="00C66C2E">
        <w:t>B1 : Identité du (des) correspondant(s) Tracfin</w:t>
      </w:r>
      <w:r w:rsidR="00BB48DA">
        <w:t> »</w:t>
      </w:r>
    </w:p>
    <w:p w14:paraId="264AB236" w14:textId="77777777" w:rsidR="00C66C2E" w:rsidRPr="00CB1945" w:rsidRDefault="00C66C2E" w:rsidP="008E778F">
      <w:pPr>
        <w:rPr>
          <w:sz w:val="18"/>
          <w:szCs w:val="18"/>
        </w:rPr>
      </w:pPr>
    </w:p>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C66C2E" w:rsidRPr="00CB1945" w14:paraId="20384771" w14:textId="77777777" w:rsidTr="006D6BE6">
        <w:trPr>
          <w:cnfStyle w:val="100000000000" w:firstRow="1" w:lastRow="0" w:firstColumn="0" w:lastColumn="0" w:oddVBand="0" w:evenVBand="0" w:oddHBand="0" w:evenHBand="0" w:firstRowFirstColumn="0" w:firstRowLastColumn="0" w:lastRowFirstColumn="0" w:lastRowLastColumn="0"/>
          <w:trHeight w:val="396"/>
        </w:trPr>
        <w:tc>
          <w:tcPr>
            <w:tcW w:w="2235" w:type="dxa"/>
          </w:tcPr>
          <w:p w14:paraId="1AA39BC2"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14:paraId="119B28A9"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2126" w:type="dxa"/>
          </w:tcPr>
          <w:p w14:paraId="0873A44E"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14:paraId="5772EDB2"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14:paraId="6F15A9B1"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O/F</w:t>
            </w:r>
          </w:p>
        </w:tc>
        <w:tc>
          <w:tcPr>
            <w:tcW w:w="2693" w:type="dxa"/>
          </w:tcPr>
          <w:p w14:paraId="2D1BD7F3" w14:textId="77777777" w:rsidR="00C66C2E" w:rsidRPr="00A71398" w:rsidRDefault="00C66C2E" w:rsidP="006D6BE6">
            <w:pPr>
              <w:spacing w:before="60" w:after="60"/>
              <w:jc w:val="center"/>
              <w:rPr>
                <w:rFonts w:ascii="Tahoma" w:eastAsia="SimSun" w:hAnsi="Tahoma" w:cs="Tahoma"/>
              </w:rPr>
            </w:pPr>
            <w:r w:rsidRPr="00A71398">
              <w:rPr>
                <w:rFonts w:ascii="Tahoma" w:eastAsia="SimSun" w:hAnsi="Tahoma" w:cs="Tahoma"/>
              </w:rPr>
              <w:t>Commentaires</w:t>
            </w:r>
          </w:p>
        </w:tc>
      </w:tr>
      <w:tr w:rsidR="0000524A" w:rsidRPr="00CB1945" w14:paraId="1990C93E" w14:textId="77777777" w:rsidTr="00896ACF">
        <w:trPr>
          <w:trHeight w:val="154"/>
        </w:trPr>
        <w:tc>
          <w:tcPr>
            <w:tcW w:w="2235" w:type="dxa"/>
            <w:vAlign w:val="center"/>
          </w:tcPr>
          <w:p w14:paraId="2A197C70" w14:textId="77777777" w:rsidR="0000524A" w:rsidRPr="000B2FB3" w:rsidRDefault="0000524A" w:rsidP="00C66C2E">
            <w:pPr>
              <w:rPr>
                <w:rFonts w:asciiTheme="minorHAnsi" w:hAnsiTheme="minorHAnsi" w:cstheme="minorHAnsi"/>
              </w:rPr>
            </w:pPr>
            <w:r>
              <w:rPr>
                <w:rFonts w:asciiTheme="minorHAnsi" w:hAnsiTheme="minorHAnsi" w:cstheme="minorHAnsi"/>
              </w:rPr>
              <w:t>QUALI_COR</w:t>
            </w:r>
          </w:p>
        </w:tc>
        <w:tc>
          <w:tcPr>
            <w:tcW w:w="850" w:type="dxa"/>
          </w:tcPr>
          <w:p w14:paraId="2EC7ABFB"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center"/>
          </w:tcPr>
          <w:p w14:paraId="3D1D871D" w14:textId="77777777" w:rsidR="0000524A" w:rsidRPr="000B2FB3" w:rsidRDefault="0000524A" w:rsidP="00D76236">
            <w:pPr>
              <w:jc w:val="center"/>
              <w:rPr>
                <w:rFonts w:asciiTheme="minorHAnsi" w:hAnsiTheme="minorHAnsi" w:cstheme="minorHAnsi"/>
              </w:rPr>
            </w:pPr>
            <w:r>
              <w:rPr>
                <w:rFonts w:ascii="Calibri" w:hAnsi="Calibri" w:cs="Calibri"/>
                <w:color w:val="000000"/>
              </w:rPr>
              <w:t xml:space="preserve">Qualité </w:t>
            </w:r>
          </w:p>
        </w:tc>
        <w:tc>
          <w:tcPr>
            <w:tcW w:w="1276" w:type="dxa"/>
          </w:tcPr>
          <w:p w14:paraId="30D52F97"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w:t>
            </w:r>
          </w:p>
        </w:tc>
        <w:tc>
          <w:tcPr>
            <w:tcW w:w="1134" w:type="dxa"/>
          </w:tcPr>
          <w:p w14:paraId="7D8F7557" w14:textId="77777777" w:rsidR="0000524A" w:rsidRPr="000B2FB3" w:rsidRDefault="0000524A" w:rsidP="006D6BE6">
            <w:pPr>
              <w:jc w:val="center"/>
              <w:rPr>
                <w:rFonts w:asciiTheme="minorHAnsi" w:hAnsiTheme="minorHAnsi" w:cstheme="minorHAnsi"/>
              </w:rPr>
            </w:pPr>
            <w:r w:rsidRPr="005C52B0">
              <w:rPr>
                <w:rFonts w:asciiTheme="minorHAnsi" w:hAnsiTheme="minorHAnsi" w:cstheme="minorHAnsi"/>
              </w:rPr>
              <w:t>O</w:t>
            </w:r>
          </w:p>
        </w:tc>
        <w:tc>
          <w:tcPr>
            <w:tcW w:w="2693" w:type="dxa"/>
            <w:vAlign w:val="center"/>
          </w:tcPr>
          <w:p w14:paraId="0395815F" w14:textId="77777777" w:rsidR="0000524A" w:rsidRPr="000B2FB3" w:rsidRDefault="0000524A" w:rsidP="006D6BE6">
            <w:pPr>
              <w:jc w:val="center"/>
              <w:rPr>
                <w:rFonts w:asciiTheme="minorHAnsi" w:hAnsiTheme="minorHAnsi" w:cstheme="minorHAnsi"/>
              </w:rPr>
            </w:pPr>
            <w:r>
              <w:t xml:space="preserve">Valeur </w:t>
            </w:r>
            <w:r w:rsidRPr="00247D18">
              <w:t>Monsieur, Madame</w:t>
            </w:r>
          </w:p>
        </w:tc>
      </w:tr>
      <w:tr w:rsidR="0000524A" w:rsidRPr="00CB1945" w14:paraId="7C834B00" w14:textId="77777777" w:rsidTr="0000524A">
        <w:trPr>
          <w:trHeight w:val="308"/>
        </w:trPr>
        <w:tc>
          <w:tcPr>
            <w:tcW w:w="2235" w:type="dxa"/>
            <w:vAlign w:val="center"/>
          </w:tcPr>
          <w:p w14:paraId="62851E0C" w14:textId="77777777" w:rsidR="0000524A" w:rsidRPr="000B2FB3" w:rsidRDefault="0000524A" w:rsidP="006D6BE6">
            <w:pPr>
              <w:rPr>
                <w:rFonts w:asciiTheme="minorHAnsi" w:hAnsiTheme="minorHAnsi" w:cstheme="minorHAnsi"/>
              </w:rPr>
            </w:pPr>
            <w:r>
              <w:rPr>
                <w:rFonts w:asciiTheme="minorHAnsi" w:hAnsiTheme="minorHAnsi" w:cstheme="minorHAnsi"/>
              </w:rPr>
              <w:t>NOM_COR</w:t>
            </w:r>
          </w:p>
        </w:tc>
        <w:tc>
          <w:tcPr>
            <w:tcW w:w="850" w:type="dxa"/>
          </w:tcPr>
          <w:p w14:paraId="27DE99FD"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AN</w:t>
            </w:r>
          </w:p>
        </w:tc>
        <w:tc>
          <w:tcPr>
            <w:tcW w:w="2126" w:type="dxa"/>
            <w:vAlign w:val="center"/>
          </w:tcPr>
          <w:p w14:paraId="21C63A68" w14:textId="77777777" w:rsidR="0000524A" w:rsidRPr="008267D1" w:rsidRDefault="0000524A" w:rsidP="006D6BE6">
            <w:pPr>
              <w:jc w:val="center"/>
              <w:rPr>
                <w:rFonts w:asciiTheme="minorHAnsi" w:hAnsiTheme="minorHAnsi" w:cstheme="minorHAnsi"/>
              </w:rPr>
            </w:pPr>
            <w:r>
              <w:rPr>
                <w:rFonts w:ascii="Calibri" w:hAnsi="Calibri" w:cs="Calibri"/>
                <w:color w:val="000000"/>
              </w:rPr>
              <w:t>Nom</w:t>
            </w:r>
          </w:p>
        </w:tc>
        <w:tc>
          <w:tcPr>
            <w:tcW w:w="1276" w:type="dxa"/>
          </w:tcPr>
          <w:p w14:paraId="4CBB63CC"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w:t>
            </w:r>
          </w:p>
        </w:tc>
        <w:tc>
          <w:tcPr>
            <w:tcW w:w="1134" w:type="dxa"/>
          </w:tcPr>
          <w:p w14:paraId="4BF075E8" w14:textId="77777777" w:rsidR="0000524A" w:rsidRPr="008267D1" w:rsidRDefault="0000524A" w:rsidP="006D6BE6">
            <w:pPr>
              <w:jc w:val="center"/>
              <w:rPr>
                <w:rFonts w:asciiTheme="minorHAnsi" w:hAnsiTheme="minorHAnsi" w:cstheme="minorHAnsi"/>
              </w:rPr>
            </w:pPr>
            <w:r w:rsidRPr="005C52B0">
              <w:rPr>
                <w:rFonts w:asciiTheme="minorHAnsi" w:hAnsiTheme="minorHAnsi" w:cstheme="minorHAnsi"/>
              </w:rPr>
              <w:t>O</w:t>
            </w:r>
          </w:p>
        </w:tc>
        <w:tc>
          <w:tcPr>
            <w:tcW w:w="2693" w:type="dxa"/>
            <w:vAlign w:val="center"/>
          </w:tcPr>
          <w:p w14:paraId="62E8153A" w14:textId="77777777" w:rsidR="0000524A" w:rsidRPr="008267D1" w:rsidRDefault="0000524A" w:rsidP="006D6BE6">
            <w:pPr>
              <w:jc w:val="center"/>
              <w:rPr>
                <w:rFonts w:asciiTheme="minorHAnsi" w:hAnsiTheme="minorHAnsi" w:cstheme="minorHAnsi"/>
              </w:rPr>
            </w:pPr>
            <w:r w:rsidRPr="008267D1">
              <w:rPr>
                <w:rFonts w:asciiTheme="minorHAnsi" w:hAnsiTheme="minorHAnsi" w:cstheme="minorHAnsi"/>
              </w:rPr>
              <w:t>/</w:t>
            </w:r>
          </w:p>
        </w:tc>
      </w:tr>
      <w:tr w:rsidR="0000524A" w:rsidRPr="00CB1945" w14:paraId="478F4483" w14:textId="77777777" w:rsidTr="0000524A">
        <w:trPr>
          <w:trHeight w:val="165"/>
        </w:trPr>
        <w:tc>
          <w:tcPr>
            <w:tcW w:w="2235" w:type="dxa"/>
            <w:vAlign w:val="center"/>
          </w:tcPr>
          <w:p w14:paraId="53E145A5" w14:textId="77777777" w:rsidR="0000524A" w:rsidRPr="000B2FB3" w:rsidRDefault="0000524A" w:rsidP="006D6BE6">
            <w:pPr>
              <w:rPr>
                <w:rFonts w:asciiTheme="minorHAnsi" w:hAnsiTheme="minorHAnsi" w:cstheme="minorHAnsi"/>
              </w:rPr>
            </w:pPr>
            <w:r>
              <w:rPr>
                <w:rFonts w:asciiTheme="minorHAnsi" w:hAnsiTheme="minorHAnsi" w:cstheme="minorHAnsi"/>
              </w:rPr>
              <w:t>PRENOM_COR</w:t>
            </w:r>
          </w:p>
        </w:tc>
        <w:tc>
          <w:tcPr>
            <w:tcW w:w="850" w:type="dxa"/>
          </w:tcPr>
          <w:p w14:paraId="0439B485"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34CF032C" w14:textId="77777777" w:rsidR="0000524A" w:rsidRDefault="0000524A" w:rsidP="006D6BE6">
            <w:pPr>
              <w:jc w:val="center"/>
              <w:rPr>
                <w:rFonts w:ascii="Calibri" w:hAnsi="Calibri" w:cs="Calibri"/>
                <w:color w:val="000000"/>
              </w:rPr>
            </w:pPr>
            <w:r>
              <w:rPr>
                <w:rFonts w:ascii="Calibri" w:hAnsi="Calibri" w:cs="Calibri"/>
                <w:color w:val="000000"/>
              </w:rPr>
              <w:t>Prénom</w:t>
            </w:r>
          </w:p>
        </w:tc>
        <w:tc>
          <w:tcPr>
            <w:tcW w:w="1276" w:type="dxa"/>
          </w:tcPr>
          <w:p w14:paraId="04B972F3"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w:t>
            </w:r>
          </w:p>
        </w:tc>
        <w:tc>
          <w:tcPr>
            <w:tcW w:w="1134" w:type="dxa"/>
          </w:tcPr>
          <w:p w14:paraId="597B7E16" w14:textId="77777777" w:rsidR="0000524A" w:rsidRPr="008267D1" w:rsidRDefault="0000524A" w:rsidP="006D6BE6">
            <w:pPr>
              <w:jc w:val="center"/>
              <w:rPr>
                <w:rFonts w:asciiTheme="minorHAnsi" w:hAnsiTheme="minorHAnsi" w:cstheme="minorHAnsi"/>
              </w:rPr>
            </w:pPr>
            <w:r w:rsidRPr="005C52B0">
              <w:rPr>
                <w:rFonts w:asciiTheme="minorHAnsi" w:hAnsiTheme="minorHAnsi" w:cstheme="minorHAnsi"/>
              </w:rPr>
              <w:t>O</w:t>
            </w:r>
          </w:p>
        </w:tc>
        <w:tc>
          <w:tcPr>
            <w:tcW w:w="2693" w:type="dxa"/>
          </w:tcPr>
          <w:p w14:paraId="71A0F977" w14:textId="77777777" w:rsidR="0000524A" w:rsidRPr="008267D1" w:rsidRDefault="0000524A" w:rsidP="006D6BE6">
            <w:pPr>
              <w:jc w:val="center"/>
              <w:rPr>
                <w:rFonts w:asciiTheme="minorHAnsi" w:hAnsiTheme="minorHAnsi" w:cstheme="minorHAnsi"/>
              </w:rPr>
            </w:pPr>
            <w:r w:rsidRPr="008267D1">
              <w:rPr>
                <w:rFonts w:asciiTheme="minorHAnsi" w:hAnsiTheme="minorHAnsi" w:cstheme="minorHAnsi"/>
              </w:rPr>
              <w:t>/</w:t>
            </w:r>
          </w:p>
        </w:tc>
      </w:tr>
      <w:tr w:rsidR="0000524A" w:rsidRPr="00A71398" w14:paraId="489F7CCA" w14:textId="77777777" w:rsidTr="0000524A">
        <w:trPr>
          <w:trHeight w:val="165"/>
        </w:trPr>
        <w:tc>
          <w:tcPr>
            <w:tcW w:w="2235" w:type="dxa"/>
            <w:vAlign w:val="center"/>
          </w:tcPr>
          <w:p w14:paraId="5E444036" w14:textId="77777777" w:rsidR="0000524A" w:rsidRPr="000B2FB3" w:rsidRDefault="0000524A" w:rsidP="006D6BE6">
            <w:pPr>
              <w:rPr>
                <w:rFonts w:asciiTheme="minorHAnsi" w:hAnsiTheme="minorHAnsi" w:cstheme="minorHAnsi"/>
              </w:rPr>
            </w:pPr>
            <w:r>
              <w:rPr>
                <w:rFonts w:asciiTheme="minorHAnsi" w:hAnsiTheme="minorHAnsi" w:cstheme="minorHAnsi"/>
              </w:rPr>
              <w:t>FONCTION_COR</w:t>
            </w:r>
          </w:p>
        </w:tc>
        <w:tc>
          <w:tcPr>
            <w:tcW w:w="850" w:type="dxa"/>
          </w:tcPr>
          <w:p w14:paraId="7B6043A9"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3710A7C0" w14:textId="77777777" w:rsidR="0000524A" w:rsidRDefault="0000524A" w:rsidP="006D6BE6">
            <w:pPr>
              <w:jc w:val="center"/>
              <w:rPr>
                <w:rFonts w:ascii="Calibri" w:hAnsi="Calibri" w:cs="Calibri"/>
                <w:color w:val="000000"/>
              </w:rPr>
            </w:pPr>
            <w:r>
              <w:rPr>
                <w:rFonts w:ascii="Calibri" w:hAnsi="Calibri" w:cs="Calibri"/>
                <w:color w:val="000000"/>
              </w:rPr>
              <w:t>Fonction</w:t>
            </w:r>
          </w:p>
        </w:tc>
        <w:tc>
          <w:tcPr>
            <w:tcW w:w="1276" w:type="dxa"/>
          </w:tcPr>
          <w:p w14:paraId="1500463F"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w:t>
            </w:r>
          </w:p>
        </w:tc>
        <w:tc>
          <w:tcPr>
            <w:tcW w:w="1134" w:type="dxa"/>
          </w:tcPr>
          <w:p w14:paraId="46939C07" w14:textId="77777777" w:rsidR="0000524A" w:rsidRPr="008267D1" w:rsidRDefault="0000524A" w:rsidP="006D6BE6">
            <w:pPr>
              <w:jc w:val="center"/>
              <w:rPr>
                <w:rFonts w:asciiTheme="minorHAnsi" w:hAnsiTheme="minorHAnsi" w:cstheme="minorHAnsi"/>
              </w:rPr>
            </w:pPr>
            <w:r w:rsidRPr="005C52B0">
              <w:rPr>
                <w:rFonts w:asciiTheme="minorHAnsi" w:hAnsiTheme="minorHAnsi" w:cstheme="minorHAnsi"/>
              </w:rPr>
              <w:t>O</w:t>
            </w:r>
          </w:p>
        </w:tc>
        <w:tc>
          <w:tcPr>
            <w:tcW w:w="2693" w:type="dxa"/>
          </w:tcPr>
          <w:p w14:paraId="27D59AC7" w14:textId="77777777" w:rsidR="0000524A" w:rsidRPr="008267D1" w:rsidRDefault="0000524A" w:rsidP="006D6BE6">
            <w:pPr>
              <w:rPr>
                <w:rFonts w:asciiTheme="minorHAnsi" w:hAnsiTheme="minorHAnsi" w:cstheme="minorHAnsi"/>
              </w:rPr>
            </w:pPr>
          </w:p>
        </w:tc>
      </w:tr>
      <w:tr w:rsidR="0000524A" w:rsidRPr="00A71398" w14:paraId="19950D6B" w14:textId="77777777" w:rsidTr="0000524A">
        <w:trPr>
          <w:trHeight w:val="165"/>
        </w:trPr>
        <w:tc>
          <w:tcPr>
            <w:tcW w:w="2235" w:type="dxa"/>
            <w:vAlign w:val="center"/>
          </w:tcPr>
          <w:p w14:paraId="29832993" w14:textId="77777777" w:rsidR="0000524A" w:rsidRPr="000B2FB3" w:rsidRDefault="0000524A" w:rsidP="006D6BE6">
            <w:pPr>
              <w:rPr>
                <w:rFonts w:asciiTheme="minorHAnsi" w:hAnsiTheme="minorHAnsi" w:cstheme="minorHAnsi"/>
              </w:rPr>
            </w:pPr>
            <w:r>
              <w:rPr>
                <w:rFonts w:asciiTheme="minorHAnsi" w:hAnsiTheme="minorHAnsi" w:cstheme="minorHAnsi"/>
              </w:rPr>
              <w:t>DATE_DESI_COR</w:t>
            </w:r>
          </w:p>
        </w:tc>
        <w:tc>
          <w:tcPr>
            <w:tcW w:w="850" w:type="dxa"/>
          </w:tcPr>
          <w:p w14:paraId="27DEBE3A"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27347809" w14:textId="77777777" w:rsidR="0000524A" w:rsidRDefault="0000524A" w:rsidP="006D6BE6">
            <w:pPr>
              <w:jc w:val="center"/>
              <w:rPr>
                <w:rFonts w:ascii="Calibri" w:hAnsi="Calibri" w:cs="Calibri"/>
                <w:color w:val="000000"/>
              </w:rPr>
            </w:pPr>
            <w:r>
              <w:rPr>
                <w:rFonts w:ascii="Calibri" w:hAnsi="Calibri" w:cs="Calibri"/>
                <w:color w:val="000000"/>
              </w:rPr>
              <w:t>Date de désignation</w:t>
            </w:r>
          </w:p>
        </w:tc>
        <w:tc>
          <w:tcPr>
            <w:tcW w:w="1276" w:type="dxa"/>
          </w:tcPr>
          <w:p w14:paraId="22EDB741"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10</w:t>
            </w:r>
          </w:p>
        </w:tc>
        <w:tc>
          <w:tcPr>
            <w:tcW w:w="1134" w:type="dxa"/>
          </w:tcPr>
          <w:p w14:paraId="149C051E" w14:textId="77777777" w:rsidR="0000524A" w:rsidRPr="008267D1" w:rsidRDefault="0000524A" w:rsidP="006D6BE6">
            <w:pPr>
              <w:jc w:val="center"/>
              <w:rPr>
                <w:rFonts w:asciiTheme="minorHAnsi" w:hAnsiTheme="minorHAnsi" w:cstheme="minorHAnsi"/>
              </w:rPr>
            </w:pPr>
            <w:r w:rsidRPr="005C52B0">
              <w:rPr>
                <w:rFonts w:asciiTheme="minorHAnsi" w:hAnsiTheme="minorHAnsi" w:cstheme="minorHAnsi"/>
              </w:rPr>
              <w:t>O</w:t>
            </w:r>
          </w:p>
        </w:tc>
        <w:tc>
          <w:tcPr>
            <w:tcW w:w="2693" w:type="dxa"/>
          </w:tcPr>
          <w:p w14:paraId="407D14D5" w14:textId="77777777" w:rsidR="0000524A" w:rsidRPr="008267D1" w:rsidRDefault="0000524A" w:rsidP="006D6BE6">
            <w:pPr>
              <w:jc w:val="center"/>
              <w:rPr>
                <w:rFonts w:asciiTheme="minorHAnsi" w:hAnsiTheme="minorHAnsi" w:cstheme="minorHAnsi"/>
              </w:rPr>
            </w:pPr>
            <w:r>
              <w:t>JJ-MM-AAAA.</w:t>
            </w:r>
          </w:p>
        </w:tc>
      </w:tr>
      <w:tr w:rsidR="00A31AC2" w:rsidRPr="00A71398" w14:paraId="7075CA6F" w14:textId="77777777" w:rsidTr="0000524A">
        <w:trPr>
          <w:trHeight w:val="165"/>
        </w:trPr>
        <w:tc>
          <w:tcPr>
            <w:tcW w:w="2235" w:type="dxa"/>
            <w:vAlign w:val="center"/>
          </w:tcPr>
          <w:p w14:paraId="063073C7" w14:textId="77777777" w:rsidR="00A31AC2" w:rsidRPr="000B2FB3" w:rsidRDefault="00A31AC2" w:rsidP="006D6BE6">
            <w:pPr>
              <w:rPr>
                <w:rFonts w:asciiTheme="minorHAnsi" w:hAnsiTheme="minorHAnsi" w:cstheme="minorHAnsi"/>
              </w:rPr>
            </w:pPr>
            <w:r>
              <w:rPr>
                <w:rFonts w:asciiTheme="minorHAnsi" w:hAnsiTheme="minorHAnsi" w:cstheme="minorHAnsi"/>
              </w:rPr>
              <w:lastRenderedPageBreak/>
              <w:t>DATE_CESS_COR</w:t>
            </w:r>
          </w:p>
        </w:tc>
        <w:tc>
          <w:tcPr>
            <w:tcW w:w="850" w:type="dxa"/>
          </w:tcPr>
          <w:p w14:paraId="0BD64BB9" w14:textId="77777777" w:rsidR="00A31AC2" w:rsidRPr="000B2FB3" w:rsidRDefault="00A31AC2"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3723B50D" w14:textId="77777777" w:rsidR="00A31AC2" w:rsidRDefault="00A31AC2" w:rsidP="006D6BE6">
            <w:pPr>
              <w:jc w:val="center"/>
              <w:rPr>
                <w:rFonts w:ascii="Calibri" w:hAnsi="Calibri" w:cs="Calibri"/>
                <w:color w:val="000000"/>
              </w:rPr>
            </w:pPr>
            <w:r>
              <w:rPr>
                <w:rFonts w:ascii="Calibri" w:hAnsi="Calibri" w:cs="Calibri"/>
                <w:color w:val="000000"/>
              </w:rPr>
              <w:t>Date de cessation des fonctions</w:t>
            </w:r>
          </w:p>
        </w:tc>
        <w:tc>
          <w:tcPr>
            <w:tcW w:w="1276" w:type="dxa"/>
          </w:tcPr>
          <w:p w14:paraId="6FE57A14" w14:textId="77777777" w:rsidR="00A31AC2" w:rsidRPr="008267D1" w:rsidRDefault="00A31AC2" w:rsidP="006D6BE6">
            <w:pPr>
              <w:jc w:val="center"/>
              <w:rPr>
                <w:rFonts w:asciiTheme="minorHAnsi" w:hAnsiTheme="minorHAnsi" w:cstheme="minorHAnsi"/>
              </w:rPr>
            </w:pPr>
            <w:r>
              <w:rPr>
                <w:rFonts w:asciiTheme="minorHAnsi" w:hAnsiTheme="minorHAnsi" w:cstheme="minorHAnsi"/>
              </w:rPr>
              <w:t>10</w:t>
            </w:r>
          </w:p>
        </w:tc>
        <w:tc>
          <w:tcPr>
            <w:tcW w:w="1134" w:type="dxa"/>
          </w:tcPr>
          <w:p w14:paraId="5189409C" w14:textId="77777777" w:rsidR="00A31AC2" w:rsidRPr="008267D1" w:rsidRDefault="00A31AC2" w:rsidP="006D6BE6">
            <w:pPr>
              <w:jc w:val="center"/>
              <w:rPr>
                <w:rFonts w:asciiTheme="minorHAnsi" w:hAnsiTheme="minorHAnsi" w:cstheme="minorHAnsi"/>
              </w:rPr>
            </w:pPr>
            <w:r w:rsidRPr="007254AF">
              <w:rPr>
                <w:rFonts w:asciiTheme="minorHAnsi" w:hAnsiTheme="minorHAnsi" w:cstheme="minorHAnsi"/>
              </w:rPr>
              <w:t>F</w:t>
            </w:r>
          </w:p>
        </w:tc>
        <w:tc>
          <w:tcPr>
            <w:tcW w:w="2693" w:type="dxa"/>
          </w:tcPr>
          <w:p w14:paraId="19807784" w14:textId="77777777" w:rsidR="00A31AC2" w:rsidRPr="008267D1" w:rsidRDefault="00B0138C" w:rsidP="006D6BE6">
            <w:pPr>
              <w:jc w:val="center"/>
              <w:rPr>
                <w:rFonts w:asciiTheme="minorHAnsi" w:hAnsiTheme="minorHAnsi" w:cstheme="minorHAnsi"/>
              </w:rPr>
            </w:pPr>
            <w:r>
              <w:t>JJ-MM-AAAA.</w:t>
            </w:r>
          </w:p>
        </w:tc>
      </w:tr>
      <w:tr w:rsidR="00A31AC2" w:rsidRPr="00A71398" w14:paraId="54476B0B" w14:textId="77777777" w:rsidTr="0000524A">
        <w:trPr>
          <w:trHeight w:val="165"/>
        </w:trPr>
        <w:tc>
          <w:tcPr>
            <w:tcW w:w="2235" w:type="dxa"/>
            <w:vAlign w:val="center"/>
          </w:tcPr>
          <w:p w14:paraId="71E3E91A" w14:textId="77777777" w:rsidR="00A31AC2" w:rsidRPr="005466D9" w:rsidRDefault="00A31AC2" w:rsidP="006D6BE6">
            <w:pPr>
              <w:rPr>
                <w:rFonts w:asciiTheme="minorHAnsi" w:hAnsiTheme="minorHAnsi" w:cstheme="minorHAnsi"/>
              </w:rPr>
            </w:pPr>
            <w:r w:rsidRPr="005466D9">
              <w:rPr>
                <w:rFonts w:asciiTheme="minorHAnsi" w:hAnsiTheme="minorHAnsi" w:cstheme="minorHAnsi"/>
              </w:rPr>
              <w:t>NUM_</w:t>
            </w:r>
            <w:r>
              <w:rPr>
                <w:rFonts w:asciiTheme="minorHAnsi" w:hAnsiTheme="minorHAnsi" w:cstheme="minorHAnsi"/>
              </w:rPr>
              <w:t>COR</w:t>
            </w:r>
          </w:p>
        </w:tc>
        <w:tc>
          <w:tcPr>
            <w:tcW w:w="850" w:type="dxa"/>
          </w:tcPr>
          <w:p w14:paraId="4F72701F" w14:textId="77777777" w:rsidR="00A31AC2" w:rsidRPr="000B2FB3" w:rsidRDefault="00A31AC2" w:rsidP="006D6BE6">
            <w:pPr>
              <w:jc w:val="center"/>
              <w:rPr>
                <w:rFonts w:asciiTheme="minorHAnsi" w:hAnsiTheme="minorHAnsi" w:cstheme="minorHAnsi"/>
              </w:rPr>
            </w:pPr>
            <w:r>
              <w:rPr>
                <w:rFonts w:asciiTheme="minorHAnsi" w:hAnsiTheme="minorHAnsi" w:cstheme="minorHAnsi"/>
              </w:rPr>
              <w:t>N</w:t>
            </w:r>
          </w:p>
        </w:tc>
        <w:tc>
          <w:tcPr>
            <w:tcW w:w="2126" w:type="dxa"/>
            <w:vAlign w:val="bottom"/>
          </w:tcPr>
          <w:p w14:paraId="744441D4" w14:textId="77777777" w:rsidR="00A31AC2" w:rsidRDefault="00A31AC2" w:rsidP="006D6BE6">
            <w:pPr>
              <w:jc w:val="center"/>
              <w:rPr>
                <w:rFonts w:ascii="Calibri" w:hAnsi="Calibri" w:cs="Calibri"/>
                <w:color w:val="000000"/>
              </w:rPr>
            </w:pPr>
            <w:r>
              <w:rPr>
                <w:rFonts w:ascii="Calibri" w:hAnsi="Calibri" w:cs="Calibri"/>
                <w:color w:val="000000"/>
              </w:rPr>
              <w:t>Numéro de téléphone</w:t>
            </w:r>
          </w:p>
        </w:tc>
        <w:tc>
          <w:tcPr>
            <w:tcW w:w="1276" w:type="dxa"/>
          </w:tcPr>
          <w:p w14:paraId="799E69C8" w14:textId="77777777" w:rsidR="00A31AC2" w:rsidRPr="008267D1" w:rsidRDefault="00A31AC2" w:rsidP="006D6BE6">
            <w:pPr>
              <w:jc w:val="center"/>
              <w:rPr>
                <w:rFonts w:asciiTheme="minorHAnsi" w:hAnsiTheme="minorHAnsi" w:cstheme="minorHAnsi"/>
              </w:rPr>
            </w:pPr>
            <w:r>
              <w:rPr>
                <w:rFonts w:asciiTheme="minorHAnsi" w:hAnsiTheme="minorHAnsi" w:cstheme="minorHAnsi"/>
              </w:rPr>
              <w:t>12</w:t>
            </w:r>
          </w:p>
        </w:tc>
        <w:tc>
          <w:tcPr>
            <w:tcW w:w="1134" w:type="dxa"/>
          </w:tcPr>
          <w:p w14:paraId="4D4D22F4" w14:textId="77777777" w:rsidR="00A31AC2" w:rsidRPr="008267D1" w:rsidRDefault="0000524A" w:rsidP="006D6BE6">
            <w:pPr>
              <w:jc w:val="center"/>
              <w:rPr>
                <w:rFonts w:asciiTheme="minorHAnsi" w:hAnsiTheme="minorHAnsi" w:cstheme="minorHAnsi"/>
              </w:rPr>
            </w:pPr>
            <w:r>
              <w:rPr>
                <w:rFonts w:asciiTheme="minorHAnsi" w:hAnsiTheme="minorHAnsi" w:cstheme="minorHAnsi"/>
              </w:rPr>
              <w:t>O</w:t>
            </w:r>
          </w:p>
        </w:tc>
        <w:tc>
          <w:tcPr>
            <w:tcW w:w="2693" w:type="dxa"/>
          </w:tcPr>
          <w:p w14:paraId="2342C9E0" w14:textId="77777777" w:rsidR="00A31AC2" w:rsidRPr="008267D1" w:rsidRDefault="00A31AC2" w:rsidP="006D6BE6">
            <w:pPr>
              <w:jc w:val="center"/>
              <w:rPr>
                <w:rFonts w:asciiTheme="minorHAnsi" w:hAnsiTheme="minorHAnsi" w:cstheme="minorHAnsi"/>
              </w:rPr>
            </w:pPr>
            <w:r>
              <w:rPr>
                <w:rFonts w:asciiTheme="minorHAnsi" w:hAnsiTheme="minorHAnsi" w:cstheme="minorHAnsi"/>
              </w:rPr>
              <w:t xml:space="preserve"> </w:t>
            </w:r>
          </w:p>
        </w:tc>
      </w:tr>
      <w:tr w:rsidR="00A31AC2" w:rsidRPr="00A71398" w14:paraId="5B409301" w14:textId="77777777" w:rsidTr="0000524A">
        <w:trPr>
          <w:trHeight w:val="165"/>
        </w:trPr>
        <w:tc>
          <w:tcPr>
            <w:tcW w:w="2235" w:type="dxa"/>
            <w:vAlign w:val="center"/>
          </w:tcPr>
          <w:p w14:paraId="52E26893" w14:textId="77777777" w:rsidR="00A31AC2" w:rsidRPr="005466D9" w:rsidRDefault="00A31AC2" w:rsidP="006D6BE6">
            <w:pPr>
              <w:rPr>
                <w:rFonts w:asciiTheme="minorHAnsi" w:hAnsiTheme="minorHAnsi" w:cstheme="minorHAnsi"/>
              </w:rPr>
            </w:pPr>
            <w:r>
              <w:rPr>
                <w:rFonts w:asciiTheme="minorHAnsi" w:hAnsiTheme="minorHAnsi" w:cstheme="minorHAnsi"/>
              </w:rPr>
              <w:t>FAX_COR</w:t>
            </w:r>
          </w:p>
        </w:tc>
        <w:tc>
          <w:tcPr>
            <w:tcW w:w="850" w:type="dxa"/>
            <w:vAlign w:val="center"/>
          </w:tcPr>
          <w:p w14:paraId="52D2B89A" w14:textId="77777777" w:rsidR="00A31AC2" w:rsidRPr="005466D9" w:rsidRDefault="00A31AC2" w:rsidP="006D6BE6">
            <w:pPr>
              <w:jc w:val="center"/>
              <w:rPr>
                <w:rFonts w:asciiTheme="minorHAnsi" w:hAnsiTheme="minorHAnsi" w:cstheme="minorHAnsi"/>
              </w:rPr>
            </w:pPr>
            <w:r>
              <w:rPr>
                <w:rFonts w:asciiTheme="minorHAnsi" w:hAnsiTheme="minorHAnsi" w:cstheme="minorHAnsi"/>
              </w:rPr>
              <w:t>N</w:t>
            </w:r>
          </w:p>
        </w:tc>
        <w:tc>
          <w:tcPr>
            <w:tcW w:w="2126" w:type="dxa"/>
            <w:vAlign w:val="bottom"/>
          </w:tcPr>
          <w:p w14:paraId="7900C6AE" w14:textId="77777777" w:rsidR="00A31AC2" w:rsidRDefault="00A31AC2" w:rsidP="006D6BE6">
            <w:pPr>
              <w:jc w:val="center"/>
              <w:rPr>
                <w:rFonts w:ascii="Calibri" w:hAnsi="Calibri" w:cs="Calibri"/>
                <w:color w:val="000000"/>
              </w:rPr>
            </w:pPr>
            <w:r>
              <w:rPr>
                <w:rFonts w:ascii="Calibri" w:hAnsi="Calibri" w:cs="Calibri"/>
                <w:color w:val="000000"/>
              </w:rPr>
              <w:t>Numéro de Fax</w:t>
            </w:r>
          </w:p>
        </w:tc>
        <w:tc>
          <w:tcPr>
            <w:tcW w:w="1276" w:type="dxa"/>
            <w:vAlign w:val="center"/>
          </w:tcPr>
          <w:p w14:paraId="2DD30024" w14:textId="77777777" w:rsidR="00A31AC2" w:rsidRPr="008267D1" w:rsidRDefault="00A31AC2" w:rsidP="006D6BE6">
            <w:pPr>
              <w:jc w:val="center"/>
              <w:rPr>
                <w:rFonts w:cstheme="minorHAnsi"/>
              </w:rPr>
            </w:pPr>
            <w:r>
              <w:rPr>
                <w:rFonts w:asciiTheme="minorHAnsi" w:hAnsiTheme="minorHAnsi" w:cstheme="minorHAnsi"/>
              </w:rPr>
              <w:t>12</w:t>
            </w:r>
          </w:p>
        </w:tc>
        <w:tc>
          <w:tcPr>
            <w:tcW w:w="1134" w:type="dxa"/>
          </w:tcPr>
          <w:p w14:paraId="12B93388" w14:textId="77777777" w:rsidR="00A31AC2" w:rsidRPr="008267D1" w:rsidRDefault="00A31AC2" w:rsidP="006D6BE6">
            <w:pPr>
              <w:jc w:val="center"/>
              <w:rPr>
                <w:rFonts w:cstheme="minorHAnsi"/>
              </w:rPr>
            </w:pPr>
            <w:r w:rsidRPr="007254AF">
              <w:rPr>
                <w:rFonts w:asciiTheme="minorHAnsi" w:hAnsiTheme="minorHAnsi" w:cstheme="minorHAnsi"/>
              </w:rPr>
              <w:t>F</w:t>
            </w:r>
          </w:p>
        </w:tc>
        <w:tc>
          <w:tcPr>
            <w:tcW w:w="2693" w:type="dxa"/>
            <w:vAlign w:val="center"/>
          </w:tcPr>
          <w:p w14:paraId="65FAA2B3" w14:textId="77777777" w:rsidR="00A31AC2" w:rsidRPr="008267D1" w:rsidRDefault="00A31AC2" w:rsidP="006D6BE6">
            <w:pPr>
              <w:jc w:val="center"/>
              <w:rPr>
                <w:rFonts w:cstheme="minorHAnsi"/>
              </w:rPr>
            </w:pPr>
          </w:p>
        </w:tc>
      </w:tr>
      <w:tr w:rsidR="0000524A" w:rsidRPr="00A71398" w14:paraId="3CC52D29" w14:textId="77777777" w:rsidTr="0000524A">
        <w:trPr>
          <w:trHeight w:val="165"/>
        </w:trPr>
        <w:tc>
          <w:tcPr>
            <w:tcW w:w="2235" w:type="dxa"/>
            <w:vAlign w:val="center"/>
          </w:tcPr>
          <w:p w14:paraId="57546F5E" w14:textId="77777777" w:rsidR="0000524A" w:rsidRPr="005466D9" w:rsidRDefault="0000524A" w:rsidP="006D6BE6">
            <w:pPr>
              <w:rPr>
                <w:rFonts w:asciiTheme="minorHAnsi" w:hAnsiTheme="minorHAnsi" w:cstheme="minorHAnsi"/>
              </w:rPr>
            </w:pPr>
            <w:r w:rsidRPr="005466D9">
              <w:rPr>
                <w:rFonts w:asciiTheme="minorHAnsi" w:hAnsiTheme="minorHAnsi" w:cstheme="minorHAnsi"/>
              </w:rPr>
              <w:t>COURRIEL_</w:t>
            </w:r>
            <w:r>
              <w:rPr>
                <w:rFonts w:asciiTheme="minorHAnsi" w:hAnsiTheme="minorHAnsi" w:cstheme="minorHAnsi"/>
              </w:rPr>
              <w:t>COR</w:t>
            </w:r>
          </w:p>
        </w:tc>
        <w:tc>
          <w:tcPr>
            <w:tcW w:w="850" w:type="dxa"/>
          </w:tcPr>
          <w:p w14:paraId="5D415977" w14:textId="77777777" w:rsidR="0000524A" w:rsidRPr="005466D9" w:rsidRDefault="0000524A" w:rsidP="006D6BE6">
            <w:pPr>
              <w:jc w:val="center"/>
              <w:rPr>
                <w:rFonts w:asciiTheme="minorHAnsi" w:hAnsiTheme="minorHAnsi" w:cstheme="minorHAnsi"/>
              </w:rPr>
            </w:pPr>
            <w:r w:rsidRPr="005466D9">
              <w:rPr>
                <w:rFonts w:asciiTheme="minorHAnsi" w:hAnsiTheme="minorHAnsi" w:cstheme="minorHAnsi"/>
              </w:rPr>
              <w:t>AN</w:t>
            </w:r>
          </w:p>
        </w:tc>
        <w:tc>
          <w:tcPr>
            <w:tcW w:w="2126" w:type="dxa"/>
            <w:vAlign w:val="bottom"/>
          </w:tcPr>
          <w:p w14:paraId="2F120EC9" w14:textId="77777777" w:rsidR="0000524A" w:rsidRDefault="0000524A" w:rsidP="006D6BE6">
            <w:pPr>
              <w:jc w:val="center"/>
              <w:rPr>
                <w:rFonts w:ascii="Calibri" w:hAnsi="Calibri" w:cs="Calibri"/>
                <w:color w:val="000000"/>
              </w:rPr>
            </w:pPr>
            <w:r>
              <w:rPr>
                <w:rFonts w:ascii="Calibri" w:hAnsi="Calibri" w:cs="Calibri"/>
                <w:color w:val="000000"/>
              </w:rPr>
              <w:t>Courriel</w:t>
            </w:r>
          </w:p>
        </w:tc>
        <w:tc>
          <w:tcPr>
            <w:tcW w:w="1276" w:type="dxa"/>
          </w:tcPr>
          <w:p w14:paraId="62CE05B7" w14:textId="77777777" w:rsidR="0000524A" w:rsidRPr="00814D28" w:rsidRDefault="0000524A" w:rsidP="006D6BE6">
            <w:pPr>
              <w:jc w:val="center"/>
              <w:rPr>
                <w:rFonts w:asciiTheme="minorHAnsi" w:hAnsiTheme="minorHAnsi" w:cstheme="minorHAnsi"/>
              </w:rPr>
            </w:pPr>
            <w:r w:rsidRPr="00814D28">
              <w:rPr>
                <w:rFonts w:asciiTheme="minorHAnsi" w:hAnsiTheme="minorHAnsi" w:cstheme="minorHAnsi"/>
              </w:rPr>
              <w:t>/</w:t>
            </w:r>
          </w:p>
        </w:tc>
        <w:tc>
          <w:tcPr>
            <w:tcW w:w="1134" w:type="dxa"/>
          </w:tcPr>
          <w:p w14:paraId="14BE2F60" w14:textId="77777777" w:rsidR="0000524A" w:rsidRPr="00814D28" w:rsidRDefault="0000524A" w:rsidP="006D6BE6">
            <w:pPr>
              <w:jc w:val="center"/>
              <w:rPr>
                <w:rFonts w:asciiTheme="minorHAnsi" w:hAnsiTheme="minorHAnsi" w:cstheme="minorHAnsi"/>
              </w:rPr>
            </w:pPr>
            <w:r w:rsidRPr="008913F4">
              <w:rPr>
                <w:rFonts w:asciiTheme="minorHAnsi" w:hAnsiTheme="minorHAnsi" w:cstheme="minorHAnsi"/>
              </w:rPr>
              <w:t>O</w:t>
            </w:r>
          </w:p>
        </w:tc>
        <w:tc>
          <w:tcPr>
            <w:tcW w:w="2693" w:type="dxa"/>
          </w:tcPr>
          <w:p w14:paraId="5F2C2CF2" w14:textId="77777777" w:rsidR="0000524A" w:rsidRDefault="0000524A" w:rsidP="006D6BE6">
            <w:pPr>
              <w:jc w:val="center"/>
              <w:rPr>
                <w:rFonts w:cstheme="minorHAnsi"/>
              </w:rPr>
            </w:pPr>
          </w:p>
        </w:tc>
      </w:tr>
      <w:tr w:rsidR="0000524A" w:rsidRPr="00A71398" w14:paraId="636CAC31" w14:textId="77777777" w:rsidTr="0000524A">
        <w:trPr>
          <w:trHeight w:val="165"/>
        </w:trPr>
        <w:tc>
          <w:tcPr>
            <w:tcW w:w="2235" w:type="dxa"/>
            <w:vAlign w:val="center"/>
          </w:tcPr>
          <w:p w14:paraId="73625149" w14:textId="77777777" w:rsidR="0000524A" w:rsidRPr="000B2FB3" w:rsidRDefault="0000524A" w:rsidP="006D6BE6">
            <w:pPr>
              <w:rPr>
                <w:rFonts w:asciiTheme="minorHAnsi" w:hAnsiTheme="minorHAnsi" w:cstheme="minorHAnsi"/>
              </w:rPr>
            </w:pPr>
            <w:r w:rsidRPr="000B2FB3">
              <w:rPr>
                <w:rFonts w:asciiTheme="minorHAnsi" w:hAnsiTheme="minorHAnsi" w:cstheme="minorHAnsi"/>
              </w:rPr>
              <w:t>SCTID</w:t>
            </w:r>
          </w:p>
        </w:tc>
        <w:tc>
          <w:tcPr>
            <w:tcW w:w="850" w:type="dxa"/>
          </w:tcPr>
          <w:p w14:paraId="1DD56418" w14:textId="77777777" w:rsidR="0000524A" w:rsidRPr="000B2FB3" w:rsidRDefault="0000524A"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1E6DA8E3" w14:textId="77777777" w:rsidR="0000524A" w:rsidRDefault="0000524A" w:rsidP="006D6BE6">
            <w:pPr>
              <w:jc w:val="center"/>
              <w:rPr>
                <w:rFonts w:ascii="Calibri" w:hAnsi="Calibri" w:cs="Calibri"/>
                <w:color w:val="000000"/>
              </w:rPr>
            </w:pPr>
            <w:r>
              <w:rPr>
                <w:rFonts w:ascii="Calibri" w:hAnsi="Calibri" w:cs="Calibri"/>
                <w:color w:val="000000"/>
              </w:rPr>
              <w:t>/</w:t>
            </w:r>
          </w:p>
        </w:tc>
        <w:tc>
          <w:tcPr>
            <w:tcW w:w="1276" w:type="dxa"/>
          </w:tcPr>
          <w:p w14:paraId="6FF4E0D5"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w:t>
            </w:r>
          </w:p>
        </w:tc>
        <w:tc>
          <w:tcPr>
            <w:tcW w:w="1134" w:type="dxa"/>
          </w:tcPr>
          <w:p w14:paraId="20623973" w14:textId="77777777" w:rsidR="0000524A" w:rsidRPr="008267D1" w:rsidRDefault="0000524A" w:rsidP="006D6BE6">
            <w:pPr>
              <w:jc w:val="center"/>
              <w:rPr>
                <w:rFonts w:asciiTheme="minorHAnsi" w:hAnsiTheme="minorHAnsi" w:cstheme="minorHAnsi"/>
              </w:rPr>
            </w:pPr>
            <w:r w:rsidRPr="008913F4">
              <w:rPr>
                <w:rFonts w:asciiTheme="minorHAnsi" w:hAnsiTheme="minorHAnsi" w:cstheme="minorHAnsi"/>
              </w:rPr>
              <w:t>O</w:t>
            </w:r>
          </w:p>
        </w:tc>
        <w:tc>
          <w:tcPr>
            <w:tcW w:w="2693" w:type="dxa"/>
          </w:tcPr>
          <w:p w14:paraId="7342C42B" w14:textId="77777777" w:rsidR="0000524A" w:rsidRPr="008267D1" w:rsidRDefault="0000524A" w:rsidP="006D6BE6">
            <w:pPr>
              <w:jc w:val="center"/>
              <w:rPr>
                <w:rFonts w:asciiTheme="minorHAnsi" w:hAnsiTheme="minorHAnsi" w:cstheme="minorHAnsi"/>
              </w:rPr>
            </w:pPr>
            <w:r>
              <w:rPr>
                <w:rFonts w:asciiTheme="minorHAnsi" w:hAnsiTheme="minorHAnsi" w:cstheme="minorHAnsi"/>
              </w:rPr>
              <w:t>Valeur fixe : «B1_COR»</w:t>
            </w:r>
          </w:p>
        </w:tc>
      </w:tr>
    </w:tbl>
    <w:p w14:paraId="5B16B655" w14:textId="77777777" w:rsidR="000B39A4" w:rsidRDefault="000B39A4" w:rsidP="000B39A4">
      <w:pPr>
        <w:pStyle w:val="Sansinterligne"/>
      </w:pPr>
      <w:r>
        <w:t xml:space="preserve">(a)Description des abréviations en annexe </w:t>
      </w:r>
    </w:p>
    <w:p w14:paraId="115DAF40" w14:textId="77777777" w:rsidR="00C66C2E" w:rsidRDefault="00C66C2E" w:rsidP="001166AC">
      <w:pPr>
        <w:rPr>
          <w:b/>
          <w:u w:val="single"/>
        </w:rPr>
      </w:pPr>
    </w:p>
    <w:p w14:paraId="5218F1F5" w14:textId="77777777" w:rsidR="007630DA" w:rsidRPr="007630DA" w:rsidRDefault="007630DA" w:rsidP="008E778F">
      <w:pPr>
        <w:pStyle w:val="Titre4"/>
      </w:pPr>
      <w:r>
        <w:t xml:space="preserve">Description des balises &lt;Dim&gt; de la section </w:t>
      </w:r>
      <w:r w:rsidRPr="007630DA">
        <w:t>« B1 : Identité du responsable de la mise en œuvre du dispositif de LCB-FT</w:t>
      </w:r>
      <w:r w:rsidR="00814D28">
        <w:t xml:space="preserve"> </w:t>
      </w:r>
      <w:r w:rsidRPr="007630DA">
        <w:t>»</w:t>
      </w:r>
    </w:p>
    <w:p w14:paraId="22071754" w14:textId="77777777" w:rsidR="007630DA" w:rsidRPr="007630DA" w:rsidRDefault="007630DA" w:rsidP="008E778F"/>
    <w:tbl>
      <w:tblPr>
        <w:tblStyle w:val="Tableauliste4"/>
        <w:tblW w:w="10314" w:type="dxa"/>
        <w:tblLayout w:type="fixed"/>
        <w:tblLook w:val="04A0" w:firstRow="1" w:lastRow="0" w:firstColumn="1" w:lastColumn="0" w:noHBand="0" w:noVBand="1"/>
      </w:tblPr>
      <w:tblGrid>
        <w:gridCol w:w="2235"/>
        <w:gridCol w:w="850"/>
        <w:gridCol w:w="2126"/>
        <w:gridCol w:w="1276"/>
        <w:gridCol w:w="1134"/>
        <w:gridCol w:w="2693"/>
      </w:tblGrid>
      <w:tr w:rsidR="007630DA" w:rsidRPr="00CB1945" w14:paraId="586A63AF" w14:textId="77777777" w:rsidTr="006D6BE6">
        <w:trPr>
          <w:cnfStyle w:val="100000000000" w:firstRow="1" w:lastRow="0" w:firstColumn="0" w:lastColumn="0" w:oddVBand="0" w:evenVBand="0" w:oddHBand="0" w:evenHBand="0" w:firstRowFirstColumn="0" w:firstRowLastColumn="0" w:lastRowFirstColumn="0" w:lastRowLastColumn="0"/>
          <w:trHeight w:val="396"/>
        </w:trPr>
        <w:tc>
          <w:tcPr>
            <w:tcW w:w="2235" w:type="dxa"/>
          </w:tcPr>
          <w:p w14:paraId="0516A465"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Propriétés</w:t>
            </w:r>
          </w:p>
        </w:tc>
        <w:tc>
          <w:tcPr>
            <w:tcW w:w="850" w:type="dxa"/>
          </w:tcPr>
          <w:p w14:paraId="50AD76FB"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2126" w:type="dxa"/>
          </w:tcPr>
          <w:p w14:paraId="29BA4F2E"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Libelle affiché</w:t>
            </w:r>
          </w:p>
        </w:tc>
        <w:tc>
          <w:tcPr>
            <w:tcW w:w="1276" w:type="dxa"/>
          </w:tcPr>
          <w:p w14:paraId="6B7C62F0"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Longueur maximum</w:t>
            </w:r>
          </w:p>
        </w:tc>
        <w:tc>
          <w:tcPr>
            <w:tcW w:w="1134" w:type="dxa"/>
          </w:tcPr>
          <w:p w14:paraId="1DEC791E"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O/F</w:t>
            </w:r>
          </w:p>
        </w:tc>
        <w:tc>
          <w:tcPr>
            <w:tcW w:w="2693" w:type="dxa"/>
          </w:tcPr>
          <w:p w14:paraId="13EF24FB" w14:textId="77777777" w:rsidR="007630DA" w:rsidRPr="00A71398" w:rsidRDefault="007630DA" w:rsidP="006D6BE6">
            <w:pPr>
              <w:spacing w:before="60" w:after="60"/>
              <w:jc w:val="center"/>
              <w:rPr>
                <w:rFonts w:ascii="Tahoma" w:eastAsia="SimSun" w:hAnsi="Tahoma" w:cs="Tahoma"/>
              </w:rPr>
            </w:pPr>
            <w:r w:rsidRPr="00A71398">
              <w:rPr>
                <w:rFonts w:ascii="Tahoma" w:eastAsia="SimSun" w:hAnsi="Tahoma" w:cs="Tahoma"/>
              </w:rPr>
              <w:t>Commentaires</w:t>
            </w:r>
          </w:p>
        </w:tc>
      </w:tr>
      <w:tr w:rsidR="007630DA" w:rsidRPr="00CB1945" w14:paraId="056ECE46" w14:textId="77777777" w:rsidTr="006D6BE6">
        <w:trPr>
          <w:trHeight w:val="154"/>
        </w:trPr>
        <w:tc>
          <w:tcPr>
            <w:tcW w:w="2235" w:type="dxa"/>
            <w:vAlign w:val="center"/>
          </w:tcPr>
          <w:p w14:paraId="047F1AC0" w14:textId="77777777" w:rsidR="007630DA" w:rsidRPr="000B2FB3" w:rsidRDefault="007630DA" w:rsidP="006D6BE6">
            <w:pPr>
              <w:rPr>
                <w:rFonts w:asciiTheme="minorHAnsi" w:hAnsiTheme="minorHAnsi" w:cstheme="minorHAnsi"/>
              </w:rPr>
            </w:pPr>
            <w:r>
              <w:rPr>
                <w:rFonts w:asciiTheme="minorHAnsi" w:hAnsiTheme="minorHAnsi" w:cstheme="minorHAnsi"/>
              </w:rPr>
              <w:t>QUALI_RESP</w:t>
            </w:r>
          </w:p>
        </w:tc>
        <w:tc>
          <w:tcPr>
            <w:tcW w:w="850" w:type="dxa"/>
          </w:tcPr>
          <w:p w14:paraId="1B31F9FD"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center"/>
          </w:tcPr>
          <w:p w14:paraId="67502843" w14:textId="77777777" w:rsidR="007630DA" w:rsidRPr="000B2FB3" w:rsidRDefault="007630DA" w:rsidP="00D76236">
            <w:pPr>
              <w:jc w:val="center"/>
              <w:rPr>
                <w:rFonts w:asciiTheme="minorHAnsi" w:hAnsiTheme="minorHAnsi" w:cstheme="minorHAnsi"/>
              </w:rPr>
            </w:pPr>
            <w:r>
              <w:rPr>
                <w:rFonts w:ascii="Calibri" w:hAnsi="Calibri" w:cs="Calibri"/>
                <w:color w:val="000000"/>
              </w:rPr>
              <w:t xml:space="preserve">Qualité </w:t>
            </w:r>
          </w:p>
        </w:tc>
        <w:tc>
          <w:tcPr>
            <w:tcW w:w="1276" w:type="dxa"/>
          </w:tcPr>
          <w:p w14:paraId="09258BE1"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w:t>
            </w:r>
          </w:p>
        </w:tc>
        <w:tc>
          <w:tcPr>
            <w:tcW w:w="1134" w:type="dxa"/>
            <w:vAlign w:val="center"/>
          </w:tcPr>
          <w:p w14:paraId="0073DBAF" w14:textId="77777777" w:rsidR="007630DA" w:rsidRPr="000B2FB3" w:rsidRDefault="007630DA" w:rsidP="006D6BE6">
            <w:pPr>
              <w:jc w:val="center"/>
              <w:rPr>
                <w:rFonts w:asciiTheme="minorHAnsi" w:hAnsiTheme="minorHAnsi" w:cstheme="minorHAnsi"/>
              </w:rPr>
            </w:pPr>
            <w:r w:rsidRPr="000B2FB3">
              <w:rPr>
                <w:rFonts w:asciiTheme="minorHAnsi" w:hAnsiTheme="minorHAnsi" w:cstheme="minorHAnsi"/>
              </w:rPr>
              <w:t>O</w:t>
            </w:r>
          </w:p>
        </w:tc>
        <w:tc>
          <w:tcPr>
            <w:tcW w:w="2693" w:type="dxa"/>
            <w:vAlign w:val="center"/>
          </w:tcPr>
          <w:p w14:paraId="77BF6ABD" w14:textId="77777777" w:rsidR="007630DA" w:rsidRPr="000B2FB3" w:rsidRDefault="00D76236" w:rsidP="006D6BE6">
            <w:pPr>
              <w:jc w:val="center"/>
              <w:rPr>
                <w:rFonts w:asciiTheme="minorHAnsi" w:hAnsiTheme="minorHAnsi" w:cstheme="minorHAnsi"/>
              </w:rPr>
            </w:pPr>
            <w:r>
              <w:t xml:space="preserve">Valeur </w:t>
            </w:r>
            <w:r w:rsidR="007630DA" w:rsidRPr="00247D18">
              <w:t>Monsieur, Madame</w:t>
            </w:r>
          </w:p>
        </w:tc>
      </w:tr>
      <w:tr w:rsidR="007630DA" w:rsidRPr="00CB1945" w14:paraId="67F19106" w14:textId="77777777" w:rsidTr="006D6BE6">
        <w:trPr>
          <w:trHeight w:val="308"/>
        </w:trPr>
        <w:tc>
          <w:tcPr>
            <w:tcW w:w="2235" w:type="dxa"/>
            <w:vAlign w:val="center"/>
          </w:tcPr>
          <w:p w14:paraId="06EC0AF5" w14:textId="77777777" w:rsidR="007630DA" w:rsidRPr="000B2FB3" w:rsidRDefault="007630DA" w:rsidP="006D6BE6">
            <w:pPr>
              <w:rPr>
                <w:rFonts w:asciiTheme="minorHAnsi" w:hAnsiTheme="minorHAnsi" w:cstheme="minorHAnsi"/>
              </w:rPr>
            </w:pPr>
            <w:r>
              <w:rPr>
                <w:rFonts w:asciiTheme="minorHAnsi" w:hAnsiTheme="minorHAnsi" w:cstheme="minorHAnsi"/>
              </w:rPr>
              <w:t>NOM_RESP</w:t>
            </w:r>
          </w:p>
        </w:tc>
        <w:tc>
          <w:tcPr>
            <w:tcW w:w="850" w:type="dxa"/>
          </w:tcPr>
          <w:p w14:paraId="286CFCF9"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AN</w:t>
            </w:r>
          </w:p>
        </w:tc>
        <w:tc>
          <w:tcPr>
            <w:tcW w:w="2126" w:type="dxa"/>
            <w:vAlign w:val="center"/>
          </w:tcPr>
          <w:p w14:paraId="7831971F" w14:textId="77777777" w:rsidR="007630DA" w:rsidRPr="008267D1" w:rsidRDefault="007630DA" w:rsidP="006D6BE6">
            <w:pPr>
              <w:jc w:val="center"/>
              <w:rPr>
                <w:rFonts w:asciiTheme="minorHAnsi" w:hAnsiTheme="minorHAnsi" w:cstheme="minorHAnsi"/>
              </w:rPr>
            </w:pPr>
            <w:r>
              <w:rPr>
                <w:rFonts w:ascii="Calibri" w:hAnsi="Calibri" w:cs="Calibri"/>
                <w:color w:val="000000"/>
              </w:rPr>
              <w:t>Nom</w:t>
            </w:r>
          </w:p>
        </w:tc>
        <w:tc>
          <w:tcPr>
            <w:tcW w:w="1276" w:type="dxa"/>
          </w:tcPr>
          <w:p w14:paraId="217F8915"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w:t>
            </w:r>
          </w:p>
        </w:tc>
        <w:tc>
          <w:tcPr>
            <w:tcW w:w="1134" w:type="dxa"/>
            <w:vAlign w:val="center"/>
          </w:tcPr>
          <w:p w14:paraId="34BAB82E"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O</w:t>
            </w:r>
          </w:p>
        </w:tc>
        <w:tc>
          <w:tcPr>
            <w:tcW w:w="2693" w:type="dxa"/>
            <w:vAlign w:val="center"/>
          </w:tcPr>
          <w:p w14:paraId="7A389679"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w:t>
            </w:r>
          </w:p>
        </w:tc>
      </w:tr>
      <w:tr w:rsidR="007630DA" w:rsidRPr="00CB1945" w14:paraId="57682554" w14:textId="77777777" w:rsidTr="006D6BE6">
        <w:trPr>
          <w:trHeight w:val="165"/>
        </w:trPr>
        <w:tc>
          <w:tcPr>
            <w:tcW w:w="2235" w:type="dxa"/>
            <w:vAlign w:val="center"/>
          </w:tcPr>
          <w:p w14:paraId="395570C4" w14:textId="77777777" w:rsidR="007630DA" w:rsidRPr="000B2FB3" w:rsidRDefault="007630DA" w:rsidP="006D6BE6">
            <w:pPr>
              <w:rPr>
                <w:rFonts w:asciiTheme="minorHAnsi" w:hAnsiTheme="minorHAnsi" w:cstheme="minorHAnsi"/>
              </w:rPr>
            </w:pPr>
            <w:r>
              <w:rPr>
                <w:rFonts w:asciiTheme="minorHAnsi" w:hAnsiTheme="minorHAnsi" w:cstheme="minorHAnsi"/>
              </w:rPr>
              <w:t>PRENOM_RESP</w:t>
            </w:r>
          </w:p>
        </w:tc>
        <w:tc>
          <w:tcPr>
            <w:tcW w:w="850" w:type="dxa"/>
          </w:tcPr>
          <w:p w14:paraId="1DD3E406"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64DF8555" w14:textId="77777777" w:rsidR="007630DA" w:rsidRDefault="007630DA" w:rsidP="006D6BE6">
            <w:pPr>
              <w:jc w:val="center"/>
              <w:rPr>
                <w:rFonts w:ascii="Calibri" w:hAnsi="Calibri" w:cs="Calibri"/>
                <w:color w:val="000000"/>
              </w:rPr>
            </w:pPr>
            <w:r>
              <w:rPr>
                <w:rFonts w:ascii="Calibri" w:hAnsi="Calibri" w:cs="Calibri"/>
                <w:color w:val="000000"/>
              </w:rPr>
              <w:t>Prénom</w:t>
            </w:r>
          </w:p>
        </w:tc>
        <w:tc>
          <w:tcPr>
            <w:tcW w:w="1276" w:type="dxa"/>
          </w:tcPr>
          <w:p w14:paraId="6E0AEED5"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w:t>
            </w:r>
          </w:p>
        </w:tc>
        <w:tc>
          <w:tcPr>
            <w:tcW w:w="1134" w:type="dxa"/>
            <w:vAlign w:val="center"/>
          </w:tcPr>
          <w:p w14:paraId="3479633B"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O</w:t>
            </w:r>
          </w:p>
        </w:tc>
        <w:tc>
          <w:tcPr>
            <w:tcW w:w="2693" w:type="dxa"/>
          </w:tcPr>
          <w:p w14:paraId="2FE0A008"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w:t>
            </w:r>
          </w:p>
        </w:tc>
      </w:tr>
      <w:tr w:rsidR="007630DA" w:rsidRPr="00A71398" w14:paraId="1ABAEAB0" w14:textId="77777777" w:rsidTr="006D6BE6">
        <w:trPr>
          <w:trHeight w:val="165"/>
        </w:trPr>
        <w:tc>
          <w:tcPr>
            <w:tcW w:w="2235" w:type="dxa"/>
            <w:vAlign w:val="center"/>
          </w:tcPr>
          <w:p w14:paraId="516CD9DC" w14:textId="77777777" w:rsidR="007630DA" w:rsidRPr="000B2FB3" w:rsidRDefault="007630DA" w:rsidP="006D6BE6">
            <w:pPr>
              <w:rPr>
                <w:rFonts w:asciiTheme="minorHAnsi" w:hAnsiTheme="minorHAnsi" w:cstheme="minorHAnsi"/>
              </w:rPr>
            </w:pPr>
            <w:r>
              <w:rPr>
                <w:rFonts w:asciiTheme="minorHAnsi" w:hAnsiTheme="minorHAnsi" w:cstheme="minorHAnsi"/>
              </w:rPr>
              <w:t>FONCTION_RESP</w:t>
            </w:r>
          </w:p>
        </w:tc>
        <w:tc>
          <w:tcPr>
            <w:tcW w:w="850" w:type="dxa"/>
          </w:tcPr>
          <w:p w14:paraId="57EEBEA9"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2126" w:type="dxa"/>
            <w:vAlign w:val="bottom"/>
          </w:tcPr>
          <w:p w14:paraId="7D154F41" w14:textId="77777777" w:rsidR="007630DA" w:rsidRDefault="007630DA" w:rsidP="006D6BE6">
            <w:pPr>
              <w:jc w:val="center"/>
              <w:rPr>
                <w:rFonts w:ascii="Calibri" w:hAnsi="Calibri" w:cs="Calibri"/>
                <w:color w:val="000000"/>
              </w:rPr>
            </w:pPr>
            <w:r>
              <w:rPr>
                <w:rFonts w:ascii="Calibri" w:hAnsi="Calibri" w:cs="Calibri"/>
                <w:color w:val="000000"/>
              </w:rPr>
              <w:t>Fonction</w:t>
            </w:r>
          </w:p>
        </w:tc>
        <w:tc>
          <w:tcPr>
            <w:tcW w:w="1276" w:type="dxa"/>
          </w:tcPr>
          <w:p w14:paraId="358E661A"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w:t>
            </w:r>
          </w:p>
        </w:tc>
        <w:tc>
          <w:tcPr>
            <w:tcW w:w="1134" w:type="dxa"/>
            <w:vAlign w:val="center"/>
          </w:tcPr>
          <w:p w14:paraId="32EFC618"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O</w:t>
            </w:r>
          </w:p>
        </w:tc>
        <w:tc>
          <w:tcPr>
            <w:tcW w:w="2693" w:type="dxa"/>
          </w:tcPr>
          <w:p w14:paraId="338F479C" w14:textId="77777777" w:rsidR="007630DA" w:rsidRPr="008267D1" w:rsidRDefault="007630DA" w:rsidP="006D6BE6">
            <w:pPr>
              <w:rPr>
                <w:rFonts w:asciiTheme="minorHAnsi" w:hAnsiTheme="minorHAnsi" w:cstheme="minorHAnsi"/>
              </w:rPr>
            </w:pPr>
          </w:p>
        </w:tc>
      </w:tr>
      <w:tr w:rsidR="007630DA" w:rsidRPr="00A71398" w14:paraId="068F3BAF" w14:textId="77777777" w:rsidTr="006D6BE6">
        <w:trPr>
          <w:trHeight w:val="165"/>
        </w:trPr>
        <w:tc>
          <w:tcPr>
            <w:tcW w:w="2235" w:type="dxa"/>
            <w:vAlign w:val="center"/>
          </w:tcPr>
          <w:p w14:paraId="0FCA3290" w14:textId="77777777" w:rsidR="007630DA" w:rsidRPr="000B2FB3" w:rsidRDefault="007630DA" w:rsidP="006D6BE6">
            <w:pPr>
              <w:rPr>
                <w:rFonts w:asciiTheme="minorHAnsi" w:hAnsiTheme="minorHAnsi" w:cstheme="minorHAnsi"/>
              </w:rPr>
            </w:pPr>
            <w:r>
              <w:rPr>
                <w:rFonts w:asciiTheme="minorHAnsi" w:hAnsiTheme="minorHAnsi" w:cstheme="minorHAnsi"/>
              </w:rPr>
              <w:t>DATE_DESI_RESP</w:t>
            </w:r>
          </w:p>
        </w:tc>
        <w:tc>
          <w:tcPr>
            <w:tcW w:w="850" w:type="dxa"/>
          </w:tcPr>
          <w:p w14:paraId="5B0282DF"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0A638692" w14:textId="77777777" w:rsidR="007630DA" w:rsidRDefault="007630DA" w:rsidP="006D6BE6">
            <w:pPr>
              <w:jc w:val="center"/>
              <w:rPr>
                <w:rFonts w:ascii="Calibri" w:hAnsi="Calibri" w:cs="Calibri"/>
                <w:color w:val="000000"/>
              </w:rPr>
            </w:pPr>
            <w:r>
              <w:rPr>
                <w:rFonts w:ascii="Calibri" w:hAnsi="Calibri" w:cs="Calibri"/>
                <w:color w:val="000000"/>
              </w:rPr>
              <w:t>Date de désignation</w:t>
            </w:r>
          </w:p>
        </w:tc>
        <w:tc>
          <w:tcPr>
            <w:tcW w:w="1276" w:type="dxa"/>
          </w:tcPr>
          <w:p w14:paraId="272E558C"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10</w:t>
            </w:r>
          </w:p>
        </w:tc>
        <w:tc>
          <w:tcPr>
            <w:tcW w:w="1134" w:type="dxa"/>
            <w:vAlign w:val="center"/>
          </w:tcPr>
          <w:p w14:paraId="3794B2C7"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O</w:t>
            </w:r>
          </w:p>
        </w:tc>
        <w:tc>
          <w:tcPr>
            <w:tcW w:w="2693" w:type="dxa"/>
          </w:tcPr>
          <w:p w14:paraId="5E9B4ABE" w14:textId="77777777" w:rsidR="007630DA" w:rsidRPr="008267D1" w:rsidRDefault="00B0138C" w:rsidP="006D6BE6">
            <w:pPr>
              <w:jc w:val="center"/>
              <w:rPr>
                <w:rFonts w:asciiTheme="minorHAnsi" w:hAnsiTheme="minorHAnsi" w:cstheme="minorHAnsi"/>
              </w:rPr>
            </w:pPr>
            <w:r>
              <w:t>JJ-MM-AAAA.</w:t>
            </w:r>
          </w:p>
        </w:tc>
      </w:tr>
      <w:tr w:rsidR="007630DA" w:rsidRPr="00A71398" w14:paraId="739F0251" w14:textId="77777777" w:rsidTr="006D6BE6">
        <w:trPr>
          <w:trHeight w:val="165"/>
        </w:trPr>
        <w:tc>
          <w:tcPr>
            <w:tcW w:w="2235" w:type="dxa"/>
            <w:vAlign w:val="center"/>
          </w:tcPr>
          <w:p w14:paraId="3FF16830" w14:textId="77777777" w:rsidR="007630DA" w:rsidRPr="000B2FB3" w:rsidRDefault="007630DA" w:rsidP="006D6BE6">
            <w:pPr>
              <w:rPr>
                <w:rFonts w:asciiTheme="minorHAnsi" w:hAnsiTheme="minorHAnsi" w:cstheme="minorHAnsi"/>
              </w:rPr>
            </w:pPr>
            <w:r>
              <w:rPr>
                <w:rFonts w:asciiTheme="minorHAnsi" w:hAnsiTheme="minorHAnsi" w:cstheme="minorHAnsi"/>
              </w:rPr>
              <w:t>DATE_CESS_RESP</w:t>
            </w:r>
          </w:p>
        </w:tc>
        <w:tc>
          <w:tcPr>
            <w:tcW w:w="850" w:type="dxa"/>
          </w:tcPr>
          <w:p w14:paraId="2B36DB72"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728D6E5E" w14:textId="77777777" w:rsidR="007630DA" w:rsidRDefault="007630DA" w:rsidP="006D6BE6">
            <w:pPr>
              <w:jc w:val="center"/>
              <w:rPr>
                <w:rFonts w:ascii="Calibri" w:hAnsi="Calibri" w:cs="Calibri"/>
                <w:color w:val="000000"/>
              </w:rPr>
            </w:pPr>
            <w:r>
              <w:rPr>
                <w:rFonts w:ascii="Calibri" w:hAnsi="Calibri" w:cs="Calibri"/>
                <w:color w:val="000000"/>
              </w:rPr>
              <w:t>Date de cessation des fonctions</w:t>
            </w:r>
          </w:p>
        </w:tc>
        <w:tc>
          <w:tcPr>
            <w:tcW w:w="1276" w:type="dxa"/>
          </w:tcPr>
          <w:p w14:paraId="36CFF0B4"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10</w:t>
            </w:r>
          </w:p>
        </w:tc>
        <w:tc>
          <w:tcPr>
            <w:tcW w:w="1134" w:type="dxa"/>
            <w:vAlign w:val="center"/>
          </w:tcPr>
          <w:p w14:paraId="6251FA3D" w14:textId="77777777" w:rsidR="007630DA" w:rsidRPr="008267D1" w:rsidRDefault="0080064C" w:rsidP="006D6BE6">
            <w:pPr>
              <w:jc w:val="center"/>
              <w:rPr>
                <w:rFonts w:asciiTheme="minorHAnsi" w:hAnsiTheme="minorHAnsi" w:cstheme="minorHAnsi"/>
              </w:rPr>
            </w:pPr>
            <w:r>
              <w:rPr>
                <w:rFonts w:asciiTheme="minorHAnsi" w:hAnsiTheme="minorHAnsi" w:cstheme="minorHAnsi"/>
              </w:rPr>
              <w:t>F</w:t>
            </w:r>
          </w:p>
        </w:tc>
        <w:tc>
          <w:tcPr>
            <w:tcW w:w="2693" w:type="dxa"/>
          </w:tcPr>
          <w:p w14:paraId="7DF9CF9F" w14:textId="77777777" w:rsidR="007630DA" w:rsidRPr="008267D1" w:rsidRDefault="00B0138C" w:rsidP="006D6BE6">
            <w:pPr>
              <w:jc w:val="center"/>
              <w:rPr>
                <w:rFonts w:asciiTheme="minorHAnsi" w:hAnsiTheme="minorHAnsi" w:cstheme="minorHAnsi"/>
              </w:rPr>
            </w:pPr>
            <w:r>
              <w:t>JJ-MM-AAAA.</w:t>
            </w:r>
          </w:p>
        </w:tc>
      </w:tr>
      <w:tr w:rsidR="007630DA" w:rsidRPr="00A71398" w14:paraId="09511A80" w14:textId="77777777" w:rsidTr="006D6BE6">
        <w:trPr>
          <w:trHeight w:val="165"/>
        </w:trPr>
        <w:tc>
          <w:tcPr>
            <w:tcW w:w="2235" w:type="dxa"/>
            <w:vAlign w:val="center"/>
          </w:tcPr>
          <w:p w14:paraId="3628CB7F" w14:textId="77777777" w:rsidR="007630DA" w:rsidRPr="005466D9" w:rsidRDefault="007630DA" w:rsidP="006D6BE6">
            <w:pPr>
              <w:rPr>
                <w:rFonts w:asciiTheme="minorHAnsi" w:hAnsiTheme="minorHAnsi" w:cstheme="minorHAnsi"/>
              </w:rPr>
            </w:pPr>
            <w:r w:rsidRPr="005466D9">
              <w:rPr>
                <w:rFonts w:asciiTheme="minorHAnsi" w:hAnsiTheme="minorHAnsi" w:cstheme="minorHAnsi"/>
              </w:rPr>
              <w:t>NUM_</w:t>
            </w:r>
            <w:r>
              <w:rPr>
                <w:rFonts w:asciiTheme="minorHAnsi" w:hAnsiTheme="minorHAnsi" w:cstheme="minorHAnsi"/>
              </w:rPr>
              <w:t>RESP</w:t>
            </w:r>
          </w:p>
        </w:tc>
        <w:tc>
          <w:tcPr>
            <w:tcW w:w="850" w:type="dxa"/>
          </w:tcPr>
          <w:p w14:paraId="56139A88"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N</w:t>
            </w:r>
          </w:p>
        </w:tc>
        <w:tc>
          <w:tcPr>
            <w:tcW w:w="2126" w:type="dxa"/>
            <w:vAlign w:val="bottom"/>
          </w:tcPr>
          <w:p w14:paraId="491C339D" w14:textId="77777777" w:rsidR="007630DA" w:rsidRDefault="007630DA" w:rsidP="006D6BE6">
            <w:pPr>
              <w:jc w:val="center"/>
              <w:rPr>
                <w:rFonts w:ascii="Calibri" w:hAnsi="Calibri" w:cs="Calibri"/>
                <w:color w:val="000000"/>
              </w:rPr>
            </w:pPr>
            <w:r>
              <w:rPr>
                <w:rFonts w:ascii="Calibri" w:hAnsi="Calibri" w:cs="Calibri"/>
                <w:color w:val="000000"/>
              </w:rPr>
              <w:t>Numéro de téléphone</w:t>
            </w:r>
          </w:p>
        </w:tc>
        <w:tc>
          <w:tcPr>
            <w:tcW w:w="1276" w:type="dxa"/>
          </w:tcPr>
          <w:p w14:paraId="59F4F091"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12</w:t>
            </w:r>
          </w:p>
        </w:tc>
        <w:tc>
          <w:tcPr>
            <w:tcW w:w="1134" w:type="dxa"/>
            <w:vAlign w:val="center"/>
          </w:tcPr>
          <w:p w14:paraId="24BDBF0C" w14:textId="77777777" w:rsidR="007630DA" w:rsidRPr="008267D1" w:rsidRDefault="007630DA" w:rsidP="006D6BE6">
            <w:pPr>
              <w:jc w:val="center"/>
              <w:rPr>
                <w:rFonts w:asciiTheme="minorHAnsi" w:hAnsiTheme="minorHAnsi" w:cstheme="minorHAnsi"/>
              </w:rPr>
            </w:pPr>
            <w:r w:rsidRPr="008267D1">
              <w:rPr>
                <w:rFonts w:asciiTheme="minorHAnsi" w:hAnsiTheme="minorHAnsi" w:cstheme="minorHAnsi"/>
              </w:rPr>
              <w:t>O</w:t>
            </w:r>
          </w:p>
        </w:tc>
        <w:tc>
          <w:tcPr>
            <w:tcW w:w="2693" w:type="dxa"/>
          </w:tcPr>
          <w:p w14:paraId="1E56F711"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 xml:space="preserve"> </w:t>
            </w:r>
          </w:p>
        </w:tc>
      </w:tr>
      <w:tr w:rsidR="007630DA" w:rsidRPr="00A71398" w14:paraId="4A745A93" w14:textId="77777777" w:rsidTr="006D6BE6">
        <w:trPr>
          <w:trHeight w:val="165"/>
        </w:trPr>
        <w:tc>
          <w:tcPr>
            <w:tcW w:w="2235" w:type="dxa"/>
            <w:vAlign w:val="center"/>
          </w:tcPr>
          <w:p w14:paraId="07725361" w14:textId="77777777" w:rsidR="007630DA" w:rsidRPr="005466D9" w:rsidRDefault="007630DA" w:rsidP="006D6BE6">
            <w:pPr>
              <w:rPr>
                <w:rFonts w:asciiTheme="minorHAnsi" w:hAnsiTheme="minorHAnsi" w:cstheme="minorHAnsi"/>
              </w:rPr>
            </w:pPr>
            <w:r>
              <w:rPr>
                <w:rFonts w:asciiTheme="minorHAnsi" w:hAnsiTheme="minorHAnsi" w:cstheme="minorHAnsi"/>
              </w:rPr>
              <w:t>FAX_RESP</w:t>
            </w:r>
          </w:p>
        </w:tc>
        <w:tc>
          <w:tcPr>
            <w:tcW w:w="850" w:type="dxa"/>
            <w:vAlign w:val="center"/>
          </w:tcPr>
          <w:p w14:paraId="47F57087" w14:textId="77777777" w:rsidR="007630DA" w:rsidRPr="005466D9" w:rsidRDefault="007630DA" w:rsidP="006D6BE6">
            <w:pPr>
              <w:jc w:val="center"/>
              <w:rPr>
                <w:rFonts w:asciiTheme="minorHAnsi" w:hAnsiTheme="minorHAnsi" w:cstheme="minorHAnsi"/>
              </w:rPr>
            </w:pPr>
            <w:r>
              <w:rPr>
                <w:rFonts w:asciiTheme="minorHAnsi" w:hAnsiTheme="minorHAnsi" w:cstheme="minorHAnsi"/>
              </w:rPr>
              <w:t>N</w:t>
            </w:r>
          </w:p>
        </w:tc>
        <w:tc>
          <w:tcPr>
            <w:tcW w:w="2126" w:type="dxa"/>
            <w:vAlign w:val="bottom"/>
          </w:tcPr>
          <w:p w14:paraId="2DEABF0A" w14:textId="77777777" w:rsidR="007630DA" w:rsidRDefault="007630DA" w:rsidP="006D6BE6">
            <w:pPr>
              <w:jc w:val="center"/>
              <w:rPr>
                <w:rFonts w:ascii="Calibri" w:hAnsi="Calibri" w:cs="Calibri"/>
                <w:color w:val="000000"/>
              </w:rPr>
            </w:pPr>
            <w:r>
              <w:rPr>
                <w:rFonts w:ascii="Calibri" w:hAnsi="Calibri" w:cs="Calibri"/>
                <w:color w:val="000000"/>
              </w:rPr>
              <w:t>Numéro de Fax</w:t>
            </w:r>
          </w:p>
        </w:tc>
        <w:tc>
          <w:tcPr>
            <w:tcW w:w="1276" w:type="dxa"/>
            <w:vAlign w:val="center"/>
          </w:tcPr>
          <w:p w14:paraId="21AFADDD" w14:textId="77777777" w:rsidR="007630DA" w:rsidRPr="008267D1" w:rsidRDefault="007630DA" w:rsidP="006D6BE6">
            <w:pPr>
              <w:jc w:val="center"/>
              <w:rPr>
                <w:rFonts w:cstheme="minorHAnsi"/>
              </w:rPr>
            </w:pPr>
            <w:r>
              <w:rPr>
                <w:rFonts w:asciiTheme="minorHAnsi" w:hAnsiTheme="minorHAnsi" w:cstheme="minorHAnsi"/>
              </w:rPr>
              <w:t>12</w:t>
            </w:r>
          </w:p>
        </w:tc>
        <w:tc>
          <w:tcPr>
            <w:tcW w:w="1134" w:type="dxa"/>
            <w:vAlign w:val="center"/>
          </w:tcPr>
          <w:p w14:paraId="6BADB8D8" w14:textId="77777777" w:rsidR="007630DA" w:rsidRPr="008267D1" w:rsidRDefault="0080064C" w:rsidP="006D6BE6">
            <w:pPr>
              <w:jc w:val="center"/>
              <w:rPr>
                <w:rFonts w:cstheme="minorHAnsi"/>
              </w:rPr>
            </w:pPr>
            <w:r>
              <w:rPr>
                <w:rFonts w:asciiTheme="minorHAnsi" w:hAnsiTheme="minorHAnsi" w:cstheme="minorHAnsi"/>
              </w:rPr>
              <w:t>F</w:t>
            </w:r>
          </w:p>
        </w:tc>
        <w:tc>
          <w:tcPr>
            <w:tcW w:w="2693" w:type="dxa"/>
            <w:vAlign w:val="center"/>
          </w:tcPr>
          <w:p w14:paraId="02993434" w14:textId="77777777" w:rsidR="007630DA" w:rsidRPr="008267D1" w:rsidRDefault="007630DA" w:rsidP="006D6BE6">
            <w:pPr>
              <w:jc w:val="center"/>
              <w:rPr>
                <w:rFonts w:cstheme="minorHAnsi"/>
              </w:rPr>
            </w:pPr>
          </w:p>
        </w:tc>
      </w:tr>
      <w:tr w:rsidR="007630DA" w:rsidRPr="00A71398" w14:paraId="711B3D63" w14:textId="77777777" w:rsidTr="006D6BE6">
        <w:trPr>
          <w:trHeight w:val="165"/>
        </w:trPr>
        <w:tc>
          <w:tcPr>
            <w:tcW w:w="2235" w:type="dxa"/>
            <w:vAlign w:val="center"/>
          </w:tcPr>
          <w:p w14:paraId="6CC38F45" w14:textId="77777777" w:rsidR="007630DA" w:rsidRPr="005466D9" w:rsidRDefault="007630DA" w:rsidP="006D6BE6">
            <w:pPr>
              <w:rPr>
                <w:rFonts w:asciiTheme="minorHAnsi" w:hAnsiTheme="minorHAnsi" w:cstheme="minorHAnsi"/>
              </w:rPr>
            </w:pPr>
            <w:r w:rsidRPr="005466D9">
              <w:rPr>
                <w:rFonts w:asciiTheme="minorHAnsi" w:hAnsiTheme="minorHAnsi" w:cstheme="minorHAnsi"/>
              </w:rPr>
              <w:t>COURRIEL_</w:t>
            </w:r>
            <w:r>
              <w:rPr>
                <w:rFonts w:asciiTheme="minorHAnsi" w:hAnsiTheme="minorHAnsi" w:cstheme="minorHAnsi"/>
              </w:rPr>
              <w:t>RESP</w:t>
            </w:r>
          </w:p>
        </w:tc>
        <w:tc>
          <w:tcPr>
            <w:tcW w:w="850" w:type="dxa"/>
          </w:tcPr>
          <w:p w14:paraId="255C410E" w14:textId="77777777" w:rsidR="007630DA" w:rsidRPr="005466D9" w:rsidRDefault="007630DA" w:rsidP="006D6BE6">
            <w:pPr>
              <w:jc w:val="center"/>
              <w:rPr>
                <w:rFonts w:asciiTheme="minorHAnsi" w:hAnsiTheme="minorHAnsi" w:cstheme="minorHAnsi"/>
              </w:rPr>
            </w:pPr>
            <w:r w:rsidRPr="005466D9">
              <w:rPr>
                <w:rFonts w:asciiTheme="minorHAnsi" w:hAnsiTheme="minorHAnsi" w:cstheme="minorHAnsi"/>
              </w:rPr>
              <w:t>AN</w:t>
            </w:r>
          </w:p>
        </w:tc>
        <w:tc>
          <w:tcPr>
            <w:tcW w:w="2126" w:type="dxa"/>
            <w:vAlign w:val="bottom"/>
          </w:tcPr>
          <w:p w14:paraId="5F387AA5" w14:textId="77777777" w:rsidR="007630DA" w:rsidRDefault="007630DA" w:rsidP="006D6BE6">
            <w:pPr>
              <w:jc w:val="center"/>
              <w:rPr>
                <w:rFonts w:ascii="Calibri" w:hAnsi="Calibri" w:cs="Calibri"/>
                <w:color w:val="000000"/>
              </w:rPr>
            </w:pPr>
            <w:r>
              <w:rPr>
                <w:rFonts w:ascii="Calibri" w:hAnsi="Calibri" w:cs="Calibri"/>
                <w:color w:val="000000"/>
              </w:rPr>
              <w:t>Courriel</w:t>
            </w:r>
          </w:p>
        </w:tc>
        <w:tc>
          <w:tcPr>
            <w:tcW w:w="1276" w:type="dxa"/>
          </w:tcPr>
          <w:p w14:paraId="14C5ED80" w14:textId="77777777" w:rsidR="007630DA" w:rsidRPr="00814D28" w:rsidRDefault="007630DA" w:rsidP="006D6BE6">
            <w:pPr>
              <w:jc w:val="center"/>
              <w:rPr>
                <w:rFonts w:asciiTheme="minorHAnsi" w:hAnsiTheme="minorHAnsi" w:cstheme="minorHAnsi"/>
              </w:rPr>
            </w:pPr>
            <w:r w:rsidRPr="00814D28">
              <w:rPr>
                <w:rFonts w:asciiTheme="minorHAnsi" w:hAnsiTheme="minorHAnsi" w:cstheme="minorHAnsi"/>
              </w:rPr>
              <w:t>/</w:t>
            </w:r>
          </w:p>
        </w:tc>
        <w:tc>
          <w:tcPr>
            <w:tcW w:w="1134" w:type="dxa"/>
            <w:vAlign w:val="center"/>
          </w:tcPr>
          <w:p w14:paraId="08350E03" w14:textId="77777777" w:rsidR="007630DA" w:rsidRPr="00814D28" w:rsidRDefault="00814D28" w:rsidP="006D6BE6">
            <w:pPr>
              <w:jc w:val="center"/>
              <w:rPr>
                <w:rFonts w:asciiTheme="minorHAnsi" w:hAnsiTheme="minorHAnsi" w:cstheme="minorHAnsi"/>
              </w:rPr>
            </w:pPr>
            <w:r w:rsidRPr="00814D28">
              <w:rPr>
                <w:rFonts w:asciiTheme="minorHAnsi" w:hAnsiTheme="minorHAnsi" w:cstheme="minorHAnsi"/>
              </w:rPr>
              <w:t>O</w:t>
            </w:r>
          </w:p>
        </w:tc>
        <w:tc>
          <w:tcPr>
            <w:tcW w:w="2693" w:type="dxa"/>
          </w:tcPr>
          <w:p w14:paraId="766739A4" w14:textId="77777777" w:rsidR="007630DA" w:rsidRDefault="007630DA" w:rsidP="006D6BE6">
            <w:pPr>
              <w:jc w:val="center"/>
              <w:rPr>
                <w:rFonts w:cstheme="minorHAnsi"/>
              </w:rPr>
            </w:pPr>
          </w:p>
        </w:tc>
      </w:tr>
      <w:tr w:rsidR="007630DA" w:rsidRPr="00A71398" w14:paraId="2ACF3490" w14:textId="77777777" w:rsidTr="006D6BE6">
        <w:trPr>
          <w:trHeight w:val="165"/>
        </w:trPr>
        <w:tc>
          <w:tcPr>
            <w:tcW w:w="2235" w:type="dxa"/>
            <w:vAlign w:val="center"/>
          </w:tcPr>
          <w:p w14:paraId="3D0F0610" w14:textId="77777777" w:rsidR="007630DA" w:rsidRPr="000B2FB3" w:rsidRDefault="007630DA" w:rsidP="006D6BE6">
            <w:pPr>
              <w:rPr>
                <w:rFonts w:asciiTheme="minorHAnsi" w:hAnsiTheme="minorHAnsi" w:cstheme="minorHAnsi"/>
              </w:rPr>
            </w:pPr>
            <w:r w:rsidRPr="000B2FB3">
              <w:rPr>
                <w:rFonts w:asciiTheme="minorHAnsi" w:hAnsiTheme="minorHAnsi" w:cstheme="minorHAnsi"/>
              </w:rPr>
              <w:t>SCTID</w:t>
            </w:r>
          </w:p>
        </w:tc>
        <w:tc>
          <w:tcPr>
            <w:tcW w:w="850" w:type="dxa"/>
          </w:tcPr>
          <w:p w14:paraId="04685A79" w14:textId="77777777" w:rsidR="007630DA" w:rsidRPr="000B2FB3" w:rsidRDefault="007630DA" w:rsidP="006D6BE6">
            <w:pPr>
              <w:jc w:val="center"/>
              <w:rPr>
                <w:rFonts w:asciiTheme="minorHAnsi" w:hAnsiTheme="minorHAnsi" w:cstheme="minorHAnsi"/>
              </w:rPr>
            </w:pPr>
            <w:r>
              <w:rPr>
                <w:rFonts w:asciiTheme="minorHAnsi" w:hAnsiTheme="minorHAnsi" w:cstheme="minorHAnsi"/>
              </w:rPr>
              <w:t>AN</w:t>
            </w:r>
          </w:p>
        </w:tc>
        <w:tc>
          <w:tcPr>
            <w:tcW w:w="2126" w:type="dxa"/>
            <w:vAlign w:val="bottom"/>
          </w:tcPr>
          <w:p w14:paraId="32639273" w14:textId="77777777" w:rsidR="007630DA" w:rsidRDefault="007630DA" w:rsidP="006D6BE6">
            <w:pPr>
              <w:jc w:val="center"/>
              <w:rPr>
                <w:rFonts w:ascii="Calibri" w:hAnsi="Calibri" w:cs="Calibri"/>
                <w:color w:val="000000"/>
              </w:rPr>
            </w:pPr>
            <w:r>
              <w:rPr>
                <w:rFonts w:ascii="Calibri" w:hAnsi="Calibri" w:cs="Calibri"/>
                <w:color w:val="000000"/>
              </w:rPr>
              <w:t>/</w:t>
            </w:r>
          </w:p>
        </w:tc>
        <w:tc>
          <w:tcPr>
            <w:tcW w:w="1276" w:type="dxa"/>
          </w:tcPr>
          <w:p w14:paraId="30F60BFD"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w:t>
            </w:r>
          </w:p>
        </w:tc>
        <w:tc>
          <w:tcPr>
            <w:tcW w:w="1134" w:type="dxa"/>
            <w:vAlign w:val="center"/>
          </w:tcPr>
          <w:p w14:paraId="6A36A3F4"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O</w:t>
            </w:r>
          </w:p>
        </w:tc>
        <w:tc>
          <w:tcPr>
            <w:tcW w:w="2693" w:type="dxa"/>
          </w:tcPr>
          <w:p w14:paraId="4D3CA693" w14:textId="77777777" w:rsidR="007630DA" w:rsidRPr="008267D1" w:rsidRDefault="007630DA" w:rsidP="006D6BE6">
            <w:pPr>
              <w:jc w:val="center"/>
              <w:rPr>
                <w:rFonts w:asciiTheme="minorHAnsi" w:hAnsiTheme="minorHAnsi" w:cstheme="minorHAnsi"/>
              </w:rPr>
            </w:pPr>
            <w:r>
              <w:rPr>
                <w:rFonts w:asciiTheme="minorHAnsi" w:hAnsiTheme="minorHAnsi" w:cstheme="minorHAnsi"/>
              </w:rPr>
              <w:t>Valeur fixe : «B1_RESP»</w:t>
            </w:r>
          </w:p>
        </w:tc>
      </w:tr>
    </w:tbl>
    <w:p w14:paraId="6A204603" w14:textId="77777777" w:rsidR="000B39A4" w:rsidRDefault="000B39A4" w:rsidP="000B39A4">
      <w:pPr>
        <w:pStyle w:val="Sansinterligne"/>
      </w:pPr>
      <w:r>
        <w:t xml:space="preserve">(a)Description des abréviations en annexe </w:t>
      </w:r>
    </w:p>
    <w:p w14:paraId="732AC8CA" w14:textId="77777777" w:rsidR="007630DA" w:rsidRDefault="007630DA" w:rsidP="007630DA">
      <w:pPr>
        <w:rPr>
          <w:b/>
          <w:u w:val="single"/>
        </w:rPr>
      </w:pPr>
    </w:p>
    <w:p w14:paraId="4B65D635" w14:textId="77777777" w:rsidR="00813E36" w:rsidRPr="00F04A48" w:rsidRDefault="00813E36" w:rsidP="00813E36">
      <w:pPr>
        <w:rPr>
          <w:b/>
          <w:u w:val="single"/>
        </w:rPr>
      </w:pPr>
      <w:r w:rsidRPr="00F04A48">
        <w:rPr>
          <w:b/>
          <w:u w:val="single"/>
        </w:rPr>
        <w:t>Descriptions des contraintes et contrôles de la section :</w:t>
      </w:r>
    </w:p>
    <w:tbl>
      <w:tblPr>
        <w:tblStyle w:val="Tramemoyenne1-Accent1"/>
        <w:tblW w:w="96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8931"/>
      </w:tblGrid>
      <w:tr w:rsidR="00813E36" w14:paraId="34AEBA29" w14:textId="77777777" w:rsidTr="00236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tcPr>
          <w:p w14:paraId="1CD78D97" w14:textId="77777777" w:rsidR="00813E36" w:rsidRDefault="00813E36" w:rsidP="00236AC1">
            <w:r>
              <w:t xml:space="preserve">N° </w:t>
            </w:r>
          </w:p>
        </w:tc>
        <w:tc>
          <w:tcPr>
            <w:tcW w:w="8931" w:type="dxa"/>
            <w:tcBorders>
              <w:top w:val="none" w:sz="0" w:space="0" w:color="auto"/>
              <w:left w:val="none" w:sz="0" w:space="0" w:color="auto"/>
              <w:bottom w:val="none" w:sz="0" w:space="0" w:color="auto"/>
              <w:right w:val="none" w:sz="0" w:space="0" w:color="auto"/>
            </w:tcBorders>
          </w:tcPr>
          <w:p w14:paraId="145FA7A2" w14:textId="77777777" w:rsidR="00813E36" w:rsidRDefault="00813E36" w:rsidP="00236AC1">
            <w:pPr>
              <w:cnfStyle w:val="100000000000" w:firstRow="1" w:lastRow="0" w:firstColumn="0" w:lastColumn="0" w:oddVBand="0" w:evenVBand="0" w:oddHBand="0" w:evenHBand="0" w:firstRowFirstColumn="0" w:firstRowLastColumn="0" w:lastRowFirstColumn="0" w:lastRowLastColumn="0"/>
            </w:pPr>
            <w:r>
              <w:t>Contraintes ou contrôles (bloquants)</w:t>
            </w:r>
          </w:p>
        </w:tc>
      </w:tr>
      <w:tr w:rsidR="00813E36" w14:paraId="17DB2E9D" w14:textId="77777777" w:rsidTr="0023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E28753C" w14:textId="77777777" w:rsidR="00813E36" w:rsidRDefault="00F36033" w:rsidP="00236AC1">
            <w:r>
              <w:t>1</w:t>
            </w:r>
          </w:p>
        </w:tc>
        <w:tc>
          <w:tcPr>
            <w:tcW w:w="8931" w:type="dxa"/>
          </w:tcPr>
          <w:p w14:paraId="61265D6E" w14:textId="77777777" w:rsidR="00813E36" w:rsidRDefault="00813E36" w:rsidP="00236AC1">
            <w:pPr>
              <w:cnfStyle w:val="000000100000" w:firstRow="0" w:lastRow="0" w:firstColumn="0" w:lastColumn="0" w:oddVBand="0" w:evenVBand="0" w:oddHBand="1" w:evenHBand="0" w:firstRowFirstColumn="0" w:firstRowLastColumn="0" w:lastRowFirstColumn="0" w:lastRowLastColumn="0"/>
            </w:pPr>
            <w:r>
              <w:t>Au moins une ligne doit être présente</w:t>
            </w:r>
            <w:r w:rsidR="00F36033">
              <w:t>.</w:t>
            </w:r>
          </w:p>
        </w:tc>
      </w:tr>
    </w:tbl>
    <w:p w14:paraId="4E97F4DB" w14:textId="77777777" w:rsidR="007630DA" w:rsidRDefault="007630DA" w:rsidP="007630DA">
      <w:pPr>
        <w:rPr>
          <w:b/>
          <w:u w:val="single"/>
        </w:rPr>
      </w:pPr>
    </w:p>
    <w:p w14:paraId="36995BC3" w14:textId="77777777" w:rsidR="00CB2E77" w:rsidRPr="00B529F9" w:rsidRDefault="00CB2E77" w:rsidP="008E778F">
      <w:pPr>
        <w:pStyle w:val="Titre4"/>
        <w:numPr>
          <w:ilvl w:val="3"/>
          <w:numId w:val="43"/>
        </w:numPr>
        <w:rPr>
          <w:sz w:val="18"/>
          <w:szCs w:val="18"/>
        </w:rPr>
      </w:pPr>
      <w:r>
        <w:t xml:space="preserve">Description des balises &lt;Dim&gt; de la section </w:t>
      </w:r>
      <w:r w:rsidRPr="00CB2E77">
        <w:t>« B2</w:t>
      </w:r>
      <w:r w:rsidR="00E363F1">
        <w:t xml:space="preserve"> : </w:t>
      </w:r>
      <w:r w:rsidR="00CB2A56">
        <w:t>Dispositif de lutte contre le blanchiment des capitaux et le financement du terrorisme (LCB-FT) »</w:t>
      </w:r>
    </w:p>
    <w:p w14:paraId="34621864" w14:textId="77777777" w:rsidR="00CB2E77" w:rsidRPr="00CB2E77" w:rsidRDefault="00CB2E77" w:rsidP="00CB2E77"/>
    <w:tbl>
      <w:tblPr>
        <w:tblStyle w:val="Tableauliste4"/>
        <w:tblW w:w="10314" w:type="dxa"/>
        <w:tblLayout w:type="fixed"/>
        <w:tblLook w:val="04A0" w:firstRow="1" w:lastRow="0" w:firstColumn="1" w:lastColumn="0" w:noHBand="0" w:noVBand="1"/>
      </w:tblPr>
      <w:tblGrid>
        <w:gridCol w:w="1526"/>
        <w:gridCol w:w="850"/>
        <w:gridCol w:w="4111"/>
        <w:gridCol w:w="1276"/>
        <w:gridCol w:w="709"/>
        <w:gridCol w:w="1842"/>
      </w:tblGrid>
      <w:tr w:rsidR="003222A2" w:rsidRPr="00CB1945" w14:paraId="47C9E04A" w14:textId="77777777" w:rsidTr="00AE7BB9">
        <w:trPr>
          <w:cnfStyle w:val="100000000000" w:firstRow="1" w:lastRow="0" w:firstColumn="0" w:lastColumn="0" w:oddVBand="0" w:evenVBand="0" w:oddHBand="0" w:evenHBand="0" w:firstRowFirstColumn="0" w:firstRowLastColumn="0" w:lastRowFirstColumn="0" w:lastRowLastColumn="0"/>
          <w:trHeight w:val="636"/>
        </w:trPr>
        <w:tc>
          <w:tcPr>
            <w:tcW w:w="1526" w:type="dxa"/>
          </w:tcPr>
          <w:p w14:paraId="324E71EC" w14:textId="77777777" w:rsidR="003222A2" w:rsidRPr="00A20840" w:rsidRDefault="003222A2" w:rsidP="003222A2">
            <w:pPr>
              <w:spacing w:before="60" w:after="60"/>
              <w:jc w:val="center"/>
              <w:rPr>
                <w:rFonts w:ascii="Tahoma" w:eastAsia="SimSun" w:hAnsi="Tahoma" w:cs="Tahoma"/>
              </w:rPr>
            </w:pPr>
            <w:r w:rsidRPr="00A20840">
              <w:rPr>
                <w:rFonts w:ascii="Tahoma" w:eastAsia="SimSun" w:hAnsi="Tahoma" w:cs="Tahoma"/>
              </w:rPr>
              <w:t>Propriétés</w:t>
            </w:r>
          </w:p>
        </w:tc>
        <w:tc>
          <w:tcPr>
            <w:tcW w:w="850" w:type="dxa"/>
          </w:tcPr>
          <w:p w14:paraId="06752A0D"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4111" w:type="dxa"/>
          </w:tcPr>
          <w:p w14:paraId="57DAFADB"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affiché</w:t>
            </w:r>
          </w:p>
        </w:tc>
        <w:tc>
          <w:tcPr>
            <w:tcW w:w="1276" w:type="dxa"/>
          </w:tcPr>
          <w:p w14:paraId="06D67E00"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Longueur maximum</w:t>
            </w:r>
          </w:p>
        </w:tc>
        <w:tc>
          <w:tcPr>
            <w:tcW w:w="709" w:type="dxa"/>
          </w:tcPr>
          <w:p w14:paraId="6DAC82B1"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O/F</w:t>
            </w:r>
          </w:p>
        </w:tc>
        <w:tc>
          <w:tcPr>
            <w:tcW w:w="1842" w:type="dxa"/>
          </w:tcPr>
          <w:p w14:paraId="0E1E9F17"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Commentaires</w:t>
            </w:r>
          </w:p>
        </w:tc>
      </w:tr>
      <w:tr w:rsidR="003C1C00" w:rsidRPr="00CB1945" w14:paraId="26DF17A6" w14:textId="77777777" w:rsidTr="00AE7BB9">
        <w:trPr>
          <w:trHeight w:val="636"/>
        </w:trPr>
        <w:tc>
          <w:tcPr>
            <w:tcW w:w="1526" w:type="dxa"/>
          </w:tcPr>
          <w:p w14:paraId="26AE53CC"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eastAsia="SimSun" w:hAnsiTheme="minorHAnsi" w:cs="Tahoma"/>
              </w:rPr>
              <w:t>/</w:t>
            </w:r>
          </w:p>
        </w:tc>
        <w:tc>
          <w:tcPr>
            <w:tcW w:w="850" w:type="dxa"/>
          </w:tcPr>
          <w:p w14:paraId="08D17595" w14:textId="77777777" w:rsidR="003C1C00" w:rsidRPr="00A71398" w:rsidRDefault="003C1C00" w:rsidP="003C1C00">
            <w:pPr>
              <w:spacing w:before="60" w:after="60"/>
              <w:jc w:val="center"/>
              <w:rPr>
                <w:rFonts w:ascii="Tahoma" w:eastAsia="SimSun" w:hAnsi="Tahoma" w:cs="Tahoma"/>
              </w:rPr>
            </w:pPr>
            <w:r>
              <w:rPr>
                <w:rFonts w:ascii="Tahoma" w:eastAsia="SimSun" w:hAnsi="Tahoma" w:cs="Tahoma"/>
              </w:rPr>
              <w:t>/</w:t>
            </w:r>
          </w:p>
        </w:tc>
        <w:tc>
          <w:tcPr>
            <w:tcW w:w="4111" w:type="dxa"/>
          </w:tcPr>
          <w:p w14:paraId="669878A5" w14:textId="77777777" w:rsidR="003C1C00" w:rsidRPr="00A71398" w:rsidRDefault="003C1C00" w:rsidP="003C1C00">
            <w:pPr>
              <w:spacing w:before="60" w:after="60"/>
              <w:jc w:val="left"/>
              <w:rPr>
                <w:rFonts w:ascii="Tahoma" w:eastAsia="SimSun" w:hAnsi="Tahoma" w:cs="Tahoma"/>
              </w:rPr>
            </w:pPr>
            <w:r>
              <w:rPr>
                <w:b/>
              </w:rPr>
              <w:t>Organisation</w:t>
            </w:r>
          </w:p>
        </w:tc>
        <w:tc>
          <w:tcPr>
            <w:tcW w:w="1276" w:type="dxa"/>
          </w:tcPr>
          <w:p w14:paraId="02592F88" w14:textId="77777777" w:rsidR="003C1C00" w:rsidRPr="00A71398" w:rsidRDefault="003C1C00" w:rsidP="003C1C00">
            <w:pPr>
              <w:spacing w:before="60" w:after="60"/>
              <w:jc w:val="center"/>
              <w:rPr>
                <w:rFonts w:ascii="Tahoma" w:eastAsia="SimSun" w:hAnsi="Tahoma" w:cs="Tahoma"/>
              </w:rPr>
            </w:pPr>
          </w:p>
        </w:tc>
        <w:tc>
          <w:tcPr>
            <w:tcW w:w="709" w:type="dxa"/>
          </w:tcPr>
          <w:p w14:paraId="328122DD" w14:textId="77777777" w:rsidR="003C1C00" w:rsidRPr="00A71398" w:rsidRDefault="003C1C00" w:rsidP="003C1C00">
            <w:pPr>
              <w:spacing w:before="60" w:after="60"/>
              <w:jc w:val="center"/>
              <w:rPr>
                <w:rFonts w:ascii="Tahoma" w:eastAsia="SimSun" w:hAnsi="Tahoma" w:cs="Tahoma"/>
              </w:rPr>
            </w:pPr>
            <w:r>
              <w:t>/</w:t>
            </w:r>
          </w:p>
        </w:tc>
        <w:tc>
          <w:tcPr>
            <w:tcW w:w="1842" w:type="dxa"/>
          </w:tcPr>
          <w:p w14:paraId="1F234371" w14:textId="77777777" w:rsidR="003C1C00" w:rsidRPr="00A71398" w:rsidRDefault="003C1C00" w:rsidP="003C1C00">
            <w:pPr>
              <w:spacing w:before="60" w:after="60"/>
              <w:jc w:val="center"/>
              <w:rPr>
                <w:rFonts w:ascii="Tahoma" w:eastAsia="SimSun" w:hAnsi="Tahoma" w:cs="Tahoma"/>
              </w:rPr>
            </w:pPr>
            <w:r w:rsidRPr="00A20840">
              <w:rPr>
                <w:sz w:val="18"/>
                <w:szCs w:val="18"/>
              </w:rPr>
              <w:t>Non saisissable</w:t>
            </w:r>
            <w:r>
              <w:t>– N’apparait pas dans le XML</w:t>
            </w:r>
          </w:p>
        </w:tc>
      </w:tr>
      <w:tr w:rsidR="003C1C00" w:rsidRPr="00CB1945" w14:paraId="60CAA7C2" w14:textId="77777777" w:rsidTr="00AE7BB9">
        <w:trPr>
          <w:trHeight w:val="636"/>
        </w:trPr>
        <w:tc>
          <w:tcPr>
            <w:tcW w:w="1526" w:type="dxa"/>
          </w:tcPr>
          <w:p w14:paraId="579B0DBA"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QUEST1_B2</w:t>
            </w:r>
          </w:p>
        </w:tc>
        <w:tc>
          <w:tcPr>
            <w:tcW w:w="850" w:type="dxa"/>
          </w:tcPr>
          <w:p w14:paraId="726A6AEA"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779484BF" w14:textId="77777777" w:rsidR="00B529F9" w:rsidRDefault="003C1C00" w:rsidP="00B529F9">
            <w:pPr>
              <w:rPr>
                <w:sz w:val="18"/>
                <w:szCs w:val="18"/>
              </w:rPr>
            </w:pPr>
            <w:r w:rsidRPr="00A20840">
              <w:rPr>
                <w:sz w:val="18"/>
                <w:szCs w:val="18"/>
              </w:rPr>
              <w:t xml:space="preserve">1 – Avez-vous des liens avec d’autres changeurs, d’autres commerçants en métaux précieux et pierres précieuses, ou des institutions financières, en France ou à l’étranger (même groupe, actionnaires, dirigeants ou locaux communs, franchise, etc., à l’exclusion des relations d’affaires ou commerciales courantes). Si oui, précisez en commentaires leur identité (y compris </w:t>
            </w:r>
            <w:r w:rsidRPr="00A20840">
              <w:rPr>
                <w:sz w:val="18"/>
                <w:szCs w:val="18"/>
              </w:rPr>
              <w:lastRenderedPageBreak/>
              <w:t>le SIREN pour les entités françaises) et la nature des liens.</w:t>
            </w:r>
            <w:r w:rsidR="00B529F9">
              <w:rPr>
                <w:sz w:val="18"/>
                <w:szCs w:val="18"/>
              </w:rPr>
              <w:t xml:space="preserve"> </w:t>
            </w:r>
          </w:p>
          <w:p w14:paraId="17B58967" w14:textId="77777777" w:rsidR="00B529F9" w:rsidRDefault="00B529F9" w:rsidP="00B529F9">
            <w:pPr>
              <w:rPr>
                <w:sz w:val="18"/>
                <w:szCs w:val="18"/>
              </w:rPr>
            </w:pPr>
          </w:p>
          <w:p w14:paraId="2A64EB31" w14:textId="77777777" w:rsidR="003C1C00" w:rsidRPr="00A71398" w:rsidRDefault="00B529F9" w:rsidP="00B529F9">
            <w:pPr>
              <w:spacing w:before="60" w:after="60"/>
              <w:rPr>
                <w:rFonts w:ascii="Tahoma" w:eastAsia="SimSun" w:hAnsi="Tahoma" w:cs="Tahoma"/>
              </w:rPr>
            </w:pPr>
            <w:r>
              <w:rPr>
                <w:sz w:val="18"/>
                <w:szCs w:val="18"/>
              </w:rPr>
              <w:t>L. 561-32 CMF, R. 561-38 et s. CMF</w:t>
            </w:r>
          </w:p>
        </w:tc>
        <w:tc>
          <w:tcPr>
            <w:tcW w:w="1276" w:type="dxa"/>
          </w:tcPr>
          <w:p w14:paraId="7C9F882B" w14:textId="77777777" w:rsidR="003C1C00" w:rsidRPr="00A71398" w:rsidRDefault="003C1C00" w:rsidP="003C1C00">
            <w:pPr>
              <w:spacing w:before="60" w:after="60"/>
              <w:jc w:val="center"/>
              <w:rPr>
                <w:rFonts w:ascii="Tahoma" w:eastAsia="SimSun" w:hAnsi="Tahoma" w:cs="Tahoma"/>
              </w:rPr>
            </w:pPr>
          </w:p>
        </w:tc>
        <w:tc>
          <w:tcPr>
            <w:tcW w:w="709" w:type="dxa"/>
          </w:tcPr>
          <w:p w14:paraId="0F37E3DE" w14:textId="77777777" w:rsidR="003C1C00" w:rsidRPr="00A71398" w:rsidRDefault="003C1C00" w:rsidP="003C1C00">
            <w:pPr>
              <w:spacing w:before="60" w:after="60"/>
              <w:jc w:val="center"/>
              <w:rPr>
                <w:rFonts w:ascii="Tahoma" w:eastAsia="SimSun" w:hAnsi="Tahoma" w:cs="Tahoma"/>
              </w:rPr>
            </w:pPr>
            <w:r>
              <w:t>O</w:t>
            </w:r>
          </w:p>
        </w:tc>
        <w:tc>
          <w:tcPr>
            <w:tcW w:w="1842" w:type="dxa"/>
          </w:tcPr>
          <w:p w14:paraId="6E2D7411"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p>
        </w:tc>
      </w:tr>
      <w:tr w:rsidR="003C1C00" w:rsidRPr="00CB1945" w14:paraId="5BC03668" w14:textId="77777777" w:rsidTr="00AE7BB9">
        <w:trPr>
          <w:trHeight w:val="636"/>
        </w:trPr>
        <w:tc>
          <w:tcPr>
            <w:tcW w:w="1526" w:type="dxa"/>
          </w:tcPr>
          <w:p w14:paraId="5992B9C8"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QUEST1_B2_COMM</w:t>
            </w:r>
          </w:p>
        </w:tc>
        <w:tc>
          <w:tcPr>
            <w:tcW w:w="850" w:type="dxa"/>
          </w:tcPr>
          <w:p w14:paraId="6CEE149B" w14:textId="77777777" w:rsidR="003C1C00" w:rsidRDefault="003C1C00" w:rsidP="003C1C00">
            <w:pPr>
              <w:spacing w:before="60" w:after="60"/>
              <w:jc w:val="center"/>
            </w:pPr>
            <w:r>
              <w:t>AN</w:t>
            </w:r>
          </w:p>
        </w:tc>
        <w:tc>
          <w:tcPr>
            <w:tcW w:w="4111" w:type="dxa"/>
          </w:tcPr>
          <w:p w14:paraId="04996E2E" w14:textId="77777777" w:rsidR="003C1C00" w:rsidRPr="00A20840" w:rsidRDefault="003C1C00" w:rsidP="003C1C00">
            <w:pPr>
              <w:spacing w:before="60" w:after="60"/>
              <w:rPr>
                <w:sz w:val="18"/>
                <w:szCs w:val="18"/>
              </w:rPr>
            </w:pPr>
            <w:r>
              <w:rPr>
                <w:sz w:val="18"/>
                <w:szCs w:val="18"/>
              </w:rPr>
              <w:t>1 – Commentaire</w:t>
            </w:r>
          </w:p>
        </w:tc>
        <w:tc>
          <w:tcPr>
            <w:tcW w:w="1276" w:type="dxa"/>
          </w:tcPr>
          <w:p w14:paraId="0D249588" w14:textId="77777777" w:rsidR="003C1C00" w:rsidRPr="00A71398" w:rsidRDefault="003C1C00" w:rsidP="003C1C00">
            <w:pPr>
              <w:spacing w:before="60" w:after="60"/>
              <w:jc w:val="center"/>
              <w:rPr>
                <w:rFonts w:ascii="Tahoma" w:eastAsia="SimSun" w:hAnsi="Tahoma" w:cs="Tahoma"/>
              </w:rPr>
            </w:pPr>
          </w:p>
        </w:tc>
        <w:tc>
          <w:tcPr>
            <w:tcW w:w="709" w:type="dxa"/>
          </w:tcPr>
          <w:p w14:paraId="4F894C6F" w14:textId="77777777" w:rsidR="003C1C00" w:rsidRDefault="003C1C00" w:rsidP="003C1C00">
            <w:pPr>
              <w:spacing w:before="60" w:after="60"/>
              <w:jc w:val="center"/>
            </w:pPr>
            <w:r>
              <w:t>F</w:t>
            </w:r>
          </w:p>
        </w:tc>
        <w:tc>
          <w:tcPr>
            <w:tcW w:w="1842" w:type="dxa"/>
          </w:tcPr>
          <w:p w14:paraId="614629D8" w14:textId="77777777" w:rsidR="003C1C00" w:rsidRPr="00A20840" w:rsidRDefault="003C1C00" w:rsidP="003C1C00">
            <w:pPr>
              <w:spacing w:before="60" w:after="60"/>
              <w:jc w:val="center"/>
              <w:rPr>
                <w:sz w:val="18"/>
                <w:szCs w:val="18"/>
              </w:rPr>
            </w:pPr>
          </w:p>
        </w:tc>
      </w:tr>
      <w:tr w:rsidR="003C1C00" w:rsidRPr="00CB1945" w14:paraId="15FF626C" w14:textId="77777777" w:rsidTr="00AE7BB9">
        <w:trPr>
          <w:trHeight w:val="636"/>
        </w:trPr>
        <w:tc>
          <w:tcPr>
            <w:tcW w:w="1526" w:type="dxa"/>
          </w:tcPr>
          <w:p w14:paraId="77F4260B"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QUEST2_B2</w:t>
            </w:r>
          </w:p>
        </w:tc>
        <w:tc>
          <w:tcPr>
            <w:tcW w:w="850" w:type="dxa"/>
          </w:tcPr>
          <w:p w14:paraId="6C647445"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64CD7A11" w14:textId="77777777" w:rsidR="003C1C00" w:rsidRPr="00FE0379" w:rsidRDefault="003C1C00" w:rsidP="003C1C00">
            <w:pPr>
              <w:spacing w:before="60" w:after="60"/>
              <w:rPr>
                <w:sz w:val="18"/>
                <w:szCs w:val="18"/>
              </w:rPr>
            </w:pPr>
            <w:r>
              <w:rPr>
                <w:sz w:val="18"/>
                <w:szCs w:val="18"/>
              </w:rPr>
              <w:t xml:space="preserve">2 – </w:t>
            </w:r>
            <w:r w:rsidRPr="00A20840">
              <w:rPr>
                <w:sz w:val="18"/>
                <w:szCs w:val="18"/>
              </w:rPr>
              <w:t>Votre dispositif de vigilance LCB-FT est-il affecté par ces liens ? Si oui, précisez en commentaires comment (outil/personnel commun, mêmes procédures, clients communs, etc.).</w:t>
            </w:r>
            <w:r>
              <w:t xml:space="preserve"> </w:t>
            </w:r>
          </w:p>
          <w:p w14:paraId="39D0D9E2" w14:textId="77777777" w:rsidR="003C1C00" w:rsidRPr="00FE0379" w:rsidRDefault="003C1C00" w:rsidP="003C1C00">
            <w:pPr>
              <w:spacing w:before="60" w:after="60"/>
              <w:rPr>
                <w:sz w:val="18"/>
                <w:szCs w:val="18"/>
              </w:rPr>
            </w:pPr>
          </w:p>
          <w:p w14:paraId="1C4388AC" w14:textId="77777777" w:rsidR="003C1C00" w:rsidRPr="00A71398" w:rsidRDefault="003C1C00" w:rsidP="003C1C00">
            <w:pPr>
              <w:spacing w:before="60" w:after="60"/>
              <w:rPr>
                <w:rFonts w:ascii="Tahoma" w:eastAsia="SimSun" w:hAnsi="Tahoma" w:cs="Tahoma"/>
              </w:rPr>
            </w:pPr>
            <w:r w:rsidRPr="00FE0379">
              <w:rPr>
                <w:sz w:val="18"/>
                <w:szCs w:val="18"/>
              </w:rPr>
              <w:t>L. 561-32 CMF, R. 561-38 et s. CMF</w:t>
            </w:r>
          </w:p>
        </w:tc>
        <w:tc>
          <w:tcPr>
            <w:tcW w:w="1276" w:type="dxa"/>
          </w:tcPr>
          <w:p w14:paraId="65DEF298" w14:textId="77777777" w:rsidR="003C1C00" w:rsidRPr="00A71398" w:rsidRDefault="003C1C00" w:rsidP="003C1C00">
            <w:pPr>
              <w:spacing w:before="60" w:after="60"/>
              <w:jc w:val="center"/>
              <w:rPr>
                <w:rFonts w:ascii="Tahoma" w:eastAsia="SimSun" w:hAnsi="Tahoma" w:cs="Tahoma"/>
              </w:rPr>
            </w:pPr>
          </w:p>
        </w:tc>
        <w:tc>
          <w:tcPr>
            <w:tcW w:w="709" w:type="dxa"/>
          </w:tcPr>
          <w:p w14:paraId="350D8F54" w14:textId="77777777" w:rsidR="003C1C00" w:rsidRPr="00A71398" w:rsidRDefault="003C1C00" w:rsidP="003C1C00">
            <w:pPr>
              <w:spacing w:before="60" w:after="60"/>
              <w:jc w:val="center"/>
              <w:rPr>
                <w:rFonts w:ascii="Tahoma" w:eastAsia="SimSun" w:hAnsi="Tahoma" w:cs="Tahoma"/>
              </w:rPr>
            </w:pPr>
            <w:r>
              <w:t>O</w:t>
            </w:r>
          </w:p>
        </w:tc>
        <w:tc>
          <w:tcPr>
            <w:tcW w:w="1842" w:type="dxa"/>
          </w:tcPr>
          <w:p w14:paraId="644068BF"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r>
              <w:rPr>
                <w:sz w:val="18"/>
                <w:szCs w:val="18"/>
              </w:rPr>
              <w:t>/Sans objet</w:t>
            </w:r>
          </w:p>
        </w:tc>
      </w:tr>
      <w:tr w:rsidR="003C1C00" w:rsidRPr="00CB1945" w14:paraId="3B408C47" w14:textId="77777777" w:rsidTr="00AE7BB9">
        <w:trPr>
          <w:trHeight w:val="636"/>
        </w:trPr>
        <w:tc>
          <w:tcPr>
            <w:tcW w:w="1526" w:type="dxa"/>
          </w:tcPr>
          <w:p w14:paraId="016F8674"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QUEST2_B2_COMM</w:t>
            </w:r>
          </w:p>
        </w:tc>
        <w:tc>
          <w:tcPr>
            <w:tcW w:w="850" w:type="dxa"/>
          </w:tcPr>
          <w:p w14:paraId="2E85D2FA" w14:textId="77777777" w:rsidR="003C1C00" w:rsidRDefault="003C1C00" w:rsidP="003C1C00">
            <w:pPr>
              <w:spacing w:before="60" w:after="60"/>
              <w:jc w:val="center"/>
            </w:pPr>
            <w:r>
              <w:t>AN</w:t>
            </w:r>
          </w:p>
        </w:tc>
        <w:tc>
          <w:tcPr>
            <w:tcW w:w="4111" w:type="dxa"/>
          </w:tcPr>
          <w:p w14:paraId="5EFB9B8F" w14:textId="77777777" w:rsidR="003C1C00" w:rsidRDefault="003C1C00" w:rsidP="003C1C00">
            <w:pPr>
              <w:spacing w:before="60" w:after="60"/>
              <w:rPr>
                <w:sz w:val="18"/>
                <w:szCs w:val="18"/>
              </w:rPr>
            </w:pPr>
            <w:r>
              <w:rPr>
                <w:sz w:val="18"/>
                <w:szCs w:val="18"/>
              </w:rPr>
              <w:t>2 – Commentaire</w:t>
            </w:r>
          </w:p>
        </w:tc>
        <w:tc>
          <w:tcPr>
            <w:tcW w:w="1276" w:type="dxa"/>
          </w:tcPr>
          <w:p w14:paraId="758BA103" w14:textId="77777777" w:rsidR="003C1C00" w:rsidRPr="00A71398" w:rsidRDefault="003C1C00" w:rsidP="003C1C00">
            <w:pPr>
              <w:spacing w:before="60" w:after="60"/>
              <w:jc w:val="center"/>
              <w:rPr>
                <w:rFonts w:ascii="Tahoma" w:eastAsia="SimSun" w:hAnsi="Tahoma" w:cs="Tahoma"/>
              </w:rPr>
            </w:pPr>
          </w:p>
        </w:tc>
        <w:tc>
          <w:tcPr>
            <w:tcW w:w="709" w:type="dxa"/>
          </w:tcPr>
          <w:p w14:paraId="08ACF35E" w14:textId="77777777" w:rsidR="003C1C00" w:rsidRDefault="003C1C00" w:rsidP="003C1C00">
            <w:pPr>
              <w:spacing w:before="60" w:after="60"/>
              <w:jc w:val="center"/>
            </w:pPr>
            <w:r>
              <w:t>F</w:t>
            </w:r>
          </w:p>
        </w:tc>
        <w:tc>
          <w:tcPr>
            <w:tcW w:w="1842" w:type="dxa"/>
          </w:tcPr>
          <w:p w14:paraId="6E01199D" w14:textId="77777777" w:rsidR="003C1C00" w:rsidRPr="00A20840" w:rsidRDefault="003C1C00" w:rsidP="003C1C00">
            <w:pPr>
              <w:spacing w:before="60" w:after="60"/>
              <w:jc w:val="center"/>
              <w:rPr>
                <w:sz w:val="18"/>
                <w:szCs w:val="18"/>
              </w:rPr>
            </w:pPr>
          </w:p>
        </w:tc>
      </w:tr>
      <w:tr w:rsidR="003C1C00" w:rsidRPr="00CB1945" w14:paraId="4DA680CB" w14:textId="77777777" w:rsidTr="00AE7BB9">
        <w:trPr>
          <w:trHeight w:val="636"/>
        </w:trPr>
        <w:tc>
          <w:tcPr>
            <w:tcW w:w="1526" w:type="dxa"/>
          </w:tcPr>
          <w:p w14:paraId="36525D87"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QUEST3_B2</w:t>
            </w:r>
          </w:p>
        </w:tc>
        <w:tc>
          <w:tcPr>
            <w:tcW w:w="850" w:type="dxa"/>
          </w:tcPr>
          <w:p w14:paraId="10DAE6CD" w14:textId="77777777" w:rsidR="003C1C00" w:rsidRPr="00A71398" w:rsidRDefault="003C1C00" w:rsidP="003C1C00">
            <w:pPr>
              <w:spacing w:before="60" w:after="60"/>
              <w:jc w:val="center"/>
              <w:rPr>
                <w:rFonts w:ascii="Tahoma" w:eastAsia="SimSun" w:hAnsi="Tahoma" w:cs="Tahoma"/>
              </w:rPr>
            </w:pPr>
            <w:r>
              <w:t>N</w:t>
            </w:r>
          </w:p>
        </w:tc>
        <w:tc>
          <w:tcPr>
            <w:tcW w:w="4111" w:type="dxa"/>
            <w:vAlign w:val="bottom"/>
          </w:tcPr>
          <w:p w14:paraId="38D50962" w14:textId="77777777" w:rsidR="003C1C00" w:rsidRPr="00FE0379" w:rsidRDefault="003C1C00" w:rsidP="003C1C00">
            <w:pPr>
              <w:spacing w:before="60" w:after="60"/>
              <w:rPr>
                <w:sz w:val="18"/>
                <w:szCs w:val="18"/>
              </w:rPr>
            </w:pPr>
            <w:r>
              <w:rPr>
                <w:sz w:val="18"/>
                <w:szCs w:val="18"/>
              </w:rPr>
              <w:t xml:space="preserve">3 – </w:t>
            </w:r>
            <w:r w:rsidRPr="00A20840">
              <w:rPr>
                <w:sz w:val="18"/>
                <w:szCs w:val="18"/>
              </w:rPr>
              <w:t xml:space="preserve">Combien d’établissements </w:t>
            </w:r>
            <w:r>
              <w:rPr>
                <w:sz w:val="18"/>
                <w:szCs w:val="18"/>
              </w:rPr>
              <w:t>gérez-vous ? Précisez en commentaires les lieux des différentes implantations et toute spécificité concernant la clientèle visée.</w:t>
            </w:r>
            <w:r>
              <w:t xml:space="preserve"> </w:t>
            </w:r>
          </w:p>
          <w:p w14:paraId="5FD5D64E" w14:textId="77777777" w:rsidR="003C1C00" w:rsidRPr="00FE0379" w:rsidRDefault="003C1C00" w:rsidP="003C1C00">
            <w:pPr>
              <w:spacing w:before="60" w:after="60"/>
              <w:rPr>
                <w:sz w:val="18"/>
                <w:szCs w:val="18"/>
              </w:rPr>
            </w:pPr>
          </w:p>
          <w:p w14:paraId="298B6925" w14:textId="77777777" w:rsidR="003C1C00" w:rsidRPr="00A71398" w:rsidRDefault="003C1C00" w:rsidP="003C1C00">
            <w:pPr>
              <w:spacing w:before="60" w:after="60"/>
              <w:rPr>
                <w:rFonts w:ascii="Tahoma" w:eastAsia="SimSun" w:hAnsi="Tahoma" w:cs="Tahoma"/>
              </w:rPr>
            </w:pPr>
            <w:r w:rsidRPr="00FE0379">
              <w:rPr>
                <w:sz w:val="18"/>
                <w:szCs w:val="18"/>
              </w:rPr>
              <w:t>L. 561-32 CMF, R. 561-38 et s.</w:t>
            </w:r>
            <w:r w:rsidR="00B529F9">
              <w:rPr>
                <w:sz w:val="18"/>
                <w:szCs w:val="18"/>
              </w:rPr>
              <w:t xml:space="preserve"> CMF</w:t>
            </w:r>
          </w:p>
        </w:tc>
        <w:tc>
          <w:tcPr>
            <w:tcW w:w="1276" w:type="dxa"/>
          </w:tcPr>
          <w:p w14:paraId="644D7F1D" w14:textId="77777777" w:rsidR="003C1C00" w:rsidRPr="00A71398" w:rsidRDefault="003C1C00" w:rsidP="003C1C00">
            <w:pPr>
              <w:spacing w:before="60" w:after="60"/>
              <w:jc w:val="center"/>
              <w:rPr>
                <w:rFonts w:ascii="Tahoma" w:eastAsia="SimSun" w:hAnsi="Tahoma" w:cs="Tahoma"/>
              </w:rPr>
            </w:pPr>
          </w:p>
        </w:tc>
        <w:tc>
          <w:tcPr>
            <w:tcW w:w="709" w:type="dxa"/>
          </w:tcPr>
          <w:p w14:paraId="0C12711A" w14:textId="77777777" w:rsidR="003C1C00" w:rsidRPr="00A71398" w:rsidRDefault="003C1C00" w:rsidP="003C1C00">
            <w:pPr>
              <w:spacing w:before="60" w:after="60"/>
              <w:jc w:val="center"/>
              <w:rPr>
                <w:rFonts w:ascii="Tahoma" w:eastAsia="SimSun" w:hAnsi="Tahoma" w:cs="Tahoma"/>
              </w:rPr>
            </w:pPr>
            <w:r>
              <w:t>O</w:t>
            </w:r>
          </w:p>
        </w:tc>
        <w:tc>
          <w:tcPr>
            <w:tcW w:w="1842" w:type="dxa"/>
          </w:tcPr>
          <w:p w14:paraId="3A89A5B2" w14:textId="77777777" w:rsidR="003C1C00" w:rsidRPr="00A71398" w:rsidRDefault="003C1C00" w:rsidP="003C1C00">
            <w:pPr>
              <w:spacing w:before="60" w:after="60"/>
              <w:jc w:val="center"/>
              <w:rPr>
                <w:rFonts w:ascii="Tahoma" w:eastAsia="SimSun" w:hAnsi="Tahoma" w:cs="Tahoma"/>
              </w:rPr>
            </w:pPr>
            <w:r w:rsidRPr="00440664">
              <w:rPr>
                <w:rFonts w:ascii="Tahoma" w:eastAsia="SimSun" w:hAnsi="Tahoma" w:cs="Tahoma"/>
                <w:sz w:val="18"/>
                <w:szCs w:val="18"/>
              </w:rPr>
              <w:t>Nombre entier</w:t>
            </w:r>
          </w:p>
        </w:tc>
      </w:tr>
      <w:tr w:rsidR="003C1C00" w:rsidRPr="00CB1945" w14:paraId="5C964C31" w14:textId="77777777" w:rsidTr="00AE7BB9">
        <w:trPr>
          <w:trHeight w:val="636"/>
        </w:trPr>
        <w:tc>
          <w:tcPr>
            <w:tcW w:w="1526" w:type="dxa"/>
          </w:tcPr>
          <w:p w14:paraId="07A7D181"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QUEST3_B2_COMM</w:t>
            </w:r>
          </w:p>
        </w:tc>
        <w:tc>
          <w:tcPr>
            <w:tcW w:w="850" w:type="dxa"/>
          </w:tcPr>
          <w:p w14:paraId="4C1CE89A" w14:textId="77777777" w:rsidR="003C1C00" w:rsidRDefault="003C1C00" w:rsidP="003C1C00">
            <w:pPr>
              <w:spacing w:before="60" w:after="60"/>
              <w:jc w:val="center"/>
            </w:pPr>
            <w:r>
              <w:t>AN</w:t>
            </w:r>
          </w:p>
        </w:tc>
        <w:tc>
          <w:tcPr>
            <w:tcW w:w="4111" w:type="dxa"/>
          </w:tcPr>
          <w:p w14:paraId="0C143244" w14:textId="77777777" w:rsidR="003C1C00" w:rsidRDefault="003C1C00" w:rsidP="003C1C00">
            <w:pPr>
              <w:spacing w:before="60" w:after="60"/>
              <w:rPr>
                <w:sz w:val="18"/>
                <w:szCs w:val="18"/>
              </w:rPr>
            </w:pPr>
            <w:r>
              <w:rPr>
                <w:sz w:val="18"/>
                <w:szCs w:val="18"/>
              </w:rPr>
              <w:t>3 – Commentaire</w:t>
            </w:r>
          </w:p>
        </w:tc>
        <w:tc>
          <w:tcPr>
            <w:tcW w:w="1276" w:type="dxa"/>
          </w:tcPr>
          <w:p w14:paraId="7DD917C4" w14:textId="77777777" w:rsidR="003C1C00" w:rsidRPr="00A71398" w:rsidRDefault="003C1C00" w:rsidP="003C1C00">
            <w:pPr>
              <w:spacing w:before="60" w:after="60"/>
              <w:jc w:val="center"/>
              <w:rPr>
                <w:rFonts w:ascii="Tahoma" w:eastAsia="SimSun" w:hAnsi="Tahoma" w:cs="Tahoma"/>
              </w:rPr>
            </w:pPr>
          </w:p>
        </w:tc>
        <w:tc>
          <w:tcPr>
            <w:tcW w:w="709" w:type="dxa"/>
          </w:tcPr>
          <w:p w14:paraId="0C71BBD5" w14:textId="77777777" w:rsidR="003C1C00" w:rsidRDefault="003C1C00" w:rsidP="003C1C00">
            <w:pPr>
              <w:spacing w:before="60" w:after="60"/>
              <w:jc w:val="center"/>
            </w:pPr>
            <w:r>
              <w:t>F</w:t>
            </w:r>
          </w:p>
        </w:tc>
        <w:tc>
          <w:tcPr>
            <w:tcW w:w="1842" w:type="dxa"/>
          </w:tcPr>
          <w:p w14:paraId="023F9726" w14:textId="77777777" w:rsidR="003C1C00" w:rsidRPr="00A71398" w:rsidRDefault="003C1C00" w:rsidP="003C1C00">
            <w:pPr>
              <w:spacing w:before="60" w:after="60"/>
              <w:jc w:val="center"/>
              <w:rPr>
                <w:rFonts w:ascii="Tahoma" w:eastAsia="SimSun" w:hAnsi="Tahoma" w:cs="Tahoma"/>
              </w:rPr>
            </w:pPr>
          </w:p>
        </w:tc>
      </w:tr>
      <w:tr w:rsidR="003C1C00" w:rsidRPr="00CB1945" w14:paraId="6DFBFE62" w14:textId="77777777" w:rsidTr="00AE7BB9">
        <w:trPr>
          <w:trHeight w:val="636"/>
        </w:trPr>
        <w:tc>
          <w:tcPr>
            <w:tcW w:w="1526" w:type="dxa"/>
          </w:tcPr>
          <w:p w14:paraId="0CF5E745"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QUEST4_B2</w:t>
            </w:r>
          </w:p>
        </w:tc>
        <w:tc>
          <w:tcPr>
            <w:tcW w:w="850" w:type="dxa"/>
          </w:tcPr>
          <w:p w14:paraId="50B60906" w14:textId="77777777" w:rsidR="003C1C00" w:rsidRPr="00A71398" w:rsidRDefault="003C1C00" w:rsidP="003C1C00">
            <w:pPr>
              <w:spacing w:before="60" w:after="60"/>
              <w:jc w:val="center"/>
              <w:rPr>
                <w:rFonts w:ascii="Tahoma" w:eastAsia="SimSun" w:hAnsi="Tahoma" w:cs="Tahoma"/>
              </w:rPr>
            </w:pPr>
            <w:r>
              <w:t>N</w:t>
            </w:r>
          </w:p>
        </w:tc>
        <w:tc>
          <w:tcPr>
            <w:tcW w:w="4111" w:type="dxa"/>
            <w:vAlign w:val="bottom"/>
          </w:tcPr>
          <w:p w14:paraId="7285058A" w14:textId="77777777" w:rsidR="003C1C00" w:rsidRPr="00FE0379" w:rsidRDefault="003C1C00" w:rsidP="003C1C00">
            <w:pPr>
              <w:spacing w:before="60" w:after="60"/>
              <w:rPr>
                <w:sz w:val="18"/>
                <w:szCs w:val="18"/>
              </w:rPr>
            </w:pPr>
            <w:r>
              <w:rPr>
                <w:sz w:val="18"/>
                <w:szCs w:val="18"/>
              </w:rPr>
              <w:t>4 – Combien de comptes bancaires / comptes de paiement utilisez-vous dans un établissement de crédit ou un autre prestataire de services de paiement ? Indiquez en commentaires le nom du ou des établissements ou prestataires concernés.</w:t>
            </w:r>
            <w:r w:rsidRPr="00FE0379">
              <w:rPr>
                <w:sz w:val="18"/>
                <w:szCs w:val="18"/>
              </w:rPr>
              <w:t xml:space="preserve"> </w:t>
            </w:r>
          </w:p>
          <w:p w14:paraId="74328195" w14:textId="77777777" w:rsidR="003C1C00" w:rsidRPr="00FE0379" w:rsidRDefault="003C1C00" w:rsidP="003C1C00">
            <w:pPr>
              <w:spacing w:before="60" w:after="60"/>
              <w:rPr>
                <w:sz w:val="18"/>
                <w:szCs w:val="18"/>
              </w:rPr>
            </w:pPr>
          </w:p>
          <w:p w14:paraId="50A2141C" w14:textId="77777777" w:rsidR="003C1C00" w:rsidRPr="00A71398" w:rsidRDefault="003C1C00" w:rsidP="003C1C00">
            <w:pPr>
              <w:spacing w:before="60" w:after="60"/>
              <w:rPr>
                <w:rFonts w:ascii="Tahoma" w:eastAsia="SimSun" w:hAnsi="Tahoma" w:cs="Tahoma"/>
              </w:rPr>
            </w:pPr>
            <w:r w:rsidRPr="00FE0379">
              <w:rPr>
                <w:sz w:val="18"/>
                <w:szCs w:val="18"/>
              </w:rPr>
              <w:t>L. 561-32 CMF, R. 561-38 et s.</w:t>
            </w:r>
            <w:r w:rsidR="00B529F9">
              <w:rPr>
                <w:sz w:val="18"/>
                <w:szCs w:val="18"/>
              </w:rPr>
              <w:t xml:space="preserve"> CMF</w:t>
            </w:r>
          </w:p>
        </w:tc>
        <w:tc>
          <w:tcPr>
            <w:tcW w:w="1276" w:type="dxa"/>
          </w:tcPr>
          <w:p w14:paraId="74EA4E0F" w14:textId="77777777" w:rsidR="003C1C00" w:rsidRPr="00A71398" w:rsidRDefault="003C1C00" w:rsidP="003C1C00">
            <w:pPr>
              <w:spacing w:before="60" w:after="60"/>
              <w:jc w:val="center"/>
              <w:rPr>
                <w:rFonts w:ascii="Tahoma" w:eastAsia="SimSun" w:hAnsi="Tahoma" w:cs="Tahoma"/>
              </w:rPr>
            </w:pPr>
          </w:p>
        </w:tc>
        <w:tc>
          <w:tcPr>
            <w:tcW w:w="709" w:type="dxa"/>
          </w:tcPr>
          <w:p w14:paraId="5BC1981F" w14:textId="77777777" w:rsidR="003C1C00" w:rsidRPr="00A71398" w:rsidRDefault="003C1C00" w:rsidP="003C1C00">
            <w:pPr>
              <w:spacing w:before="60" w:after="60"/>
              <w:jc w:val="center"/>
              <w:rPr>
                <w:rFonts w:ascii="Tahoma" w:eastAsia="SimSun" w:hAnsi="Tahoma" w:cs="Tahoma"/>
              </w:rPr>
            </w:pPr>
            <w:r>
              <w:t>O</w:t>
            </w:r>
          </w:p>
        </w:tc>
        <w:tc>
          <w:tcPr>
            <w:tcW w:w="1842" w:type="dxa"/>
          </w:tcPr>
          <w:p w14:paraId="2CF5D513" w14:textId="77777777" w:rsidR="003C1C00" w:rsidRPr="00A71398" w:rsidRDefault="003C1C00" w:rsidP="003C1C00">
            <w:pPr>
              <w:spacing w:before="60" w:after="60"/>
              <w:jc w:val="center"/>
              <w:rPr>
                <w:rFonts w:ascii="Tahoma" w:eastAsia="SimSun" w:hAnsi="Tahoma" w:cs="Tahoma"/>
              </w:rPr>
            </w:pPr>
            <w:r w:rsidRPr="0022425F">
              <w:rPr>
                <w:rFonts w:ascii="Tahoma" w:eastAsia="SimSun" w:hAnsi="Tahoma" w:cs="Tahoma"/>
                <w:sz w:val="18"/>
                <w:szCs w:val="18"/>
              </w:rPr>
              <w:t>Nombre entier</w:t>
            </w:r>
          </w:p>
        </w:tc>
      </w:tr>
      <w:tr w:rsidR="003C1C00" w:rsidRPr="00CB1945" w14:paraId="26DBBF47" w14:textId="77777777" w:rsidTr="00AE7BB9">
        <w:trPr>
          <w:trHeight w:val="636"/>
        </w:trPr>
        <w:tc>
          <w:tcPr>
            <w:tcW w:w="1526" w:type="dxa"/>
          </w:tcPr>
          <w:p w14:paraId="775AF68D"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QUEST4_B2_COMM</w:t>
            </w:r>
          </w:p>
        </w:tc>
        <w:tc>
          <w:tcPr>
            <w:tcW w:w="850" w:type="dxa"/>
          </w:tcPr>
          <w:p w14:paraId="77B17049" w14:textId="77777777" w:rsidR="003C1C00" w:rsidRDefault="003C1C00" w:rsidP="003C1C00">
            <w:pPr>
              <w:spacing w:before="60" w:after="60"/>
              <w:jc w:val="center"/>
            </w:pPr>
            <w:r>
              <w:t>AN</w:t>
            </w:r>
          </w:p>
        </w:tc>
        <w:tc>
          <w:tcPr>
            <w:tcW w:w="4111" w:type="dxa"/>
          </w:tcPr>
          <w:p w14:paraId="6D2DA477" w14:textId="77777777" w:rsidR="003C1C00" w:rsidRDefault="003C1C00" w:rsidP="003C1C00">
            <w:pPr>
              <w:spacing w:before="60" w:after="60"/>
              <w:rPr>
                <w:sz w:val="18"/>
                <w:szCs w:val="18"/>
              </w:rPr>
            </w:pPr>
            <w:r>
              <w:rPr>
                <w:sz w:val="18"/>
                <w:szCs w:val="18"/>
              </w:rPr>
              <w:t>4 – Commentaire</w:t>
            </w:r>
          </w:p>
        </w:tc>
        <w:tc>
          <w:tcPr>
            <w:tcW w:w="1276" w:type="dxa"/>
          </w:tcPr>
          <w:p w14:paraId="0B0B647E" w14:textId="77777777" w:rsidR="003C1C00" w:rsidRPr="00A71398" w:rsidRDefault="003C1C00" w:rsidP="003C1C00">
            <w:pPr>
              <w:spacing w:before="60" w:after="60"/>
              <w:jc w:val="center"/>
              <w:rPr>
                <w:rFonts w:ascii="Tahoma" w:eastAsia="SimSun" w:hAnsi="Tahoma" w:cs="Tahoma"/>
              </w:rPr>
            </w:pPr>
          </w:p>
        </w:tc>
        <w:tc>
          <w:tcPr>
            <w:tcW w:w="709" w:type="dxa"/>
          </w:tcPr>
          <w:p w14:paraId="4F1AE19B" w14:textId="77777777" w:rsidR="003C1C00" w:rsidRDefault="003C1C00" w:rsidP="003C1C00">
            <w:pPr>
              <w:spacing w:before="60" w:after="60"/>
              <w:jc w:val="center"/>
            </w:pPr>
            <w:r>
              <w:t>F</w:t>
            </w:r>
          </w:p>
        </w:tc>
        <w:tc>
          <w:tcPr>
            <w:tcW w:w="1842" w:type="dxa"/>
          </w:tcPr>
          <w:p w14:paraId="554DDB1D" w14:textId="77777777" w:rsidR="003C1C00" w:rsidRPr="00A71398" w:rsidRDefault="003C1C00" w:rsidP="003C1C00">
            <w:pPr>
              <w:spacing w:before="60" w:after="60"/>
              <w:jc w:val="center"/>
              <w:rPr>
                <w:rFonts w:ascii="Tahoma" w:eastAsia="SimSun" w:hAnsi="Tahoma" w:cs="Tahoma"/>
              </w:rPr>
            </w:pPr>
          </w:p>
        </w:tc>
      </w:tr>
      <w:tr w:rsidR="003C1C00" w:rsidRPr="00CB1945" w14:paraId="6D52633D" w14:textId="77777777" w:rsidTr="00AE7BB9">
        <w:trPr>
          <w:trHeight w:val="636"/>
        </w:trPr>
        <w:tc>
          <w:tcPr>
            <w:tcW w:w="1526" w:type="dxa"/>
          </w:tcPr>
          <w:p w14:paraId="5745D52B"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QUEST5_B2</w:t>
            </w:r>
          </w:p>
        </w:tc>
        <w:tc>
          <w:tcPr>
            <w:tcW w:w="850" w:type="dxa"/>
          </w:tcPr>
          <w:p w14:paraId="2D0FAC50"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4D523CCC" w14:textId="77777777" w:rsidR="003C1C00" w:rsidRPr="00FE0379" w:rsidRDefault="003C1C00" w:rsidP="003C1C00">
            <w:pPr>
              <w:spacing w:before="60" w:after="60"/>
              <w:rPr>
                <w:sz w:val="18"/>
                <w:szCs w:val="18"/>
              </w:rPr>
            </w:pPr>
            <w:r>
              <w:rPr>
                <w:sz w:val="18"/>
                <w:szCs w:val="18"/>
              </w:rPr>
              <w:t>5 – Êtes-vous un agent ou distributeur d’un prestataire de services de paiement, tel qu’un transmetteur de fonds, et/ou d’un établissement de monnaie électronique ? Si oui, précisez en commentaires lequel ou lesquels.</w:t>
            </w:r>
            <w:r>
              <w:t xml:space="preserve"> </w:t>
            </w:r>
          </w:p>
          <w:p w14:paraId="66F33FBD" w14:textId="77777777" w:rsidR="003C1C00" w:rsidRPr="00FE0379" w:rsidRDefault="003C1C00" w:rsidP="003C1C00">
            <w:pPr>
              <w:spacing w:before="60" w:after="60"/>
              <w:rPr>
                <w:sz w:val="18"/>
                <w:szCs w:val="18"/>
              </w:rPr>
            </w:pPr>
          </w:p>
          <w:p w14:paraId="1CE12980" w14:textId="77777777" w:rsidR="003C1C00" w:rsidRPr="00A71398" w:rsidRDefault="003C1C00" w:rsidP="003C1C00">
            <w:pPr>
              <w:spacing w:before="60" w:after="60"/>
              <w:rPr>
                <w:rFonts w:ascii="Tahoma" w:eastAsia="SimSun" w:hAnsi="Tahoma" w:cs="Tahoma"/>
              </w:rPr>
            </w:pPr>
            <w:r w:rsidRPr="00FE0379">
              <w:rPr>
                <w:sz w:val="18"/>
                <w:szCs w:val="18"/>
              </w:rPr>
              <w:t>L. 561-32 CMF, R. 561-38 et s. CMF</w:t>
            </w:r>
          </w:p>
        </w:tc>
        <w:tc>
          <w:tcPr>
            <w:tcW w:w="1276" w:type="dxa"/>
          </w:tcPr>
          <w:p w14:paraId="0501E64D" w14:textId="77777777" w:rsidR="003C1C00" w:rsidRPr="00A71398" w:rsidRDefault="003C1C00" w:rsidP="003C1C00">
            <w:pPr>
              <w:spacing w:before="60" w:after="60"/>
              <w:jc w:val="center"/>
              <w:rPr>
                <w:rFonts w:ascii="Tahoma" w:eastAsia="SimSun" w:hAnsi="Tahoma" w:cs="Tahoma"/>
              </w:rPr>
            </w:pPr>
          </w:p>
        </w:tc>
        <w:tc>
          <w:tcPr>
            <w:tcW w:w="709" w:type="dxa"/>
          </w:tcPr>
          <w:p w14:paraId="34ECC06F" w14:textId="77777777" w:rsidR="003C1C00" w:rsidRPr="00A71398" w:rsidRDefault="003C1C00" w:rsidP="003C1C00">
            <w:pPr>
              <w:spacing w:before="60" w:after="60"/>
              <w:jc w:val="center"/>
              <w:rPr>
                <w:rFonts w:ascii="Tahoma" w:eastAsia="SimSun" w:hAnsi="Tahoma" w:cs="Tahoma"/>
              </w:rPr>
            </w:pPr>
            <w:r>
              <w:t>O</w:t>
            </w:r>
          </w:p>
        </w:tc>
        <w:tc>
          <w:tcPr>
            <w:tcW w:w="1842" w:type="dxa"/>
          </w:tcPr>
          <w:p w14:paraId="799F3F75"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p>
        </w:tc>
      </w:tr>
      <w:tr w:rsidR="003C1C00" w:rsidRPr="00CB1945" w14:paraId="35144D29" w14:textId="77777777" w:rsidTr="00AE7BB9">
        <w:trPr>
          <w:trHeight w:val="636"/>
        </w:trPr>
        <w:tc>
          <w:tcPr>
            <w:tcW w:w="1526" w:type="dxa"/>
          </w:tcPr>
          <w:p w14:paraId="0CB5FF31"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QUEST5_B2_COMM</w:t>
            </w:r>
          </w:p>
        </w:tc>
        <w:tc>
          <w:tcPr>
            <w:tcW w:w="850" w:type="dxa"/>
          </w:tcPr>
          <w:p w14:paraId="3D0BC129" w14:textId="77777777" w:rsidR="003C1C00" w:rsidRDefault="003C1C00" w:rsidP="003C1C00">
            <w:pPr>
              <w:spacing w:before="60" w:after="60"/>
              <w:jc w:val="center"/>
            </w:pPr>
            <w:r>
              <w:t>AN</w:t>
            </w:r>
          </w:p>
        </w:tc>
        <w:tc>
          <w:tcPr>
            <w:tcW w:w="4111" w:type="dxa"/>
          </w:tcPr>
          <w:p w14:paraId="06FE0AE1" w14:textId="77777777" w:rsidR="003C1C00" w:rsidRDefault="003C1C00" w:rsidP="003C1C00">
            <w:pPr>
              <w:spacing w:before="60" w:after="60"/>
              <w:rPr>
                <w:sz w:val="18"/>
                <w:szCs w:val="18"/>
              </w:rPr>
            </w:pPr>
            <w:r>
              <w:rPr>
                <w:sz w:val="18"/>
                <w:szCs w:val="18"/>
              </w:rPr>
              <w:t>5 – Commentaire</w:t>
            </w:r>
          </w:p>
        </w:tc>
        <w:tc>
          <w:tcPr>
            <w:tcW w:w="1276" w:type="dxa"/>
          </w:tcPr>
          <w:p w14:paraId="5AF40A11" w14:textId="77777777" w:rsidR="003C1C00" w:rsidRPr="00A71398" w:rsidRDefault="003C1C00" w:rsidP="003C1C00">
            <w:pPr>
              <w:spacing w:before="60" w:after="60"/>
              <w:jc w:val="center"/>
              <w:rPr>
                <w:rFonts w:ascii="Tahoma" w:eastAsia="SimSun" w:hAnsi="Tahoma" w:cs="Tahoma"/>
              </w:rPr>
            </w:pPr>
          </w:p>
        </w:tc>
        <w:tc>
          <w:tcPr>
            <w:tcW w:w="709" w:type="dxa"/>
          </w:tcPr>
          <w:p w14:paraId="5F330E15" w14:textId="77777777" w:rsidR="003C1C00" w:rsidRDefault="003C1C00" w:rsidP="003C1C00">
            <w:pPr>
              <w:spacing w:before="60" w:after="60"/>
              <w:jc w:val="center"/>
            </w:pPr>
            <w:r>
              <w:t>F</w:t>
            </w:r>
          </w:p>
        </w:tc>
        <w:tc>
          <w:tcPr>
            <w:tcW w:w="1842" w:type="dxa"/>
          </w:tcPr>
          <w:p w14:paraId="44B028A6" w14:textId="77777777" w:rsidR="003C1C00" w:rsidRPr="00A20840" w:rsidRDefault="003C1C00" w:rsidP="003C1C00">
            <w:pPr>
              <w:spacing w:before="60" w:after="60"/>
              <w:jc w:val="center"/>
              <w:rPr>
                <w:sz w:val="18"/>
                <w:szCs w:val="18"/>
              </w:rPr>
            </w:pPr>
          </w:p>
        </w:tc>
      </w:tr>
      <w:tr w:rsidR="003C1C00" w:rsidRPr="00CB1945" w14:paraId="67D602A0" w14:textId="77777777" w:rsidTr="00AE7BB9">
        <w:trPr>
          <w:trHeight w:val="636"/>
        </w:trPr>
        <w:tc>
          <w:tcPr>
            <w:tcW w:w="1526" w:type="dxa"/>
          </w:tcPr>
          <w:p w14:paraId="66E0E41A"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QUEST6_B2</w:t>
            </w:r>
          </w:p>
        </w:tc>
        <w:tc>
          <w:tcPr>
            <w:tcW w:w="850" w:type="dxa"/>
          </w:tcPr>
          <w:p w14:paraId="5C9B9ADA"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58907C21" w14:textId="77777777" w:rsidR="003C1C00" w:rsidRPr="00FE0379" w:rsidRDefault="003C1C00" w:rsidP="003C1C00">
            <w:pPr>
              <w:spacing w:before="60" w:after="60"/>
              <w:rPr>
                <w:sz w:val="18"/>
                <w:szCs w:val="18"/>
              </w:rPr>
            </w:pPr>
            <w:r>
              <w:rPr>
                <w:sz w:val="18"/>
                <w:szCs w:val="18"/>
              </w:rPr>
              <w:t>6 – Votre organisme réalise-t-il des opérations de change (cumul des opérations à l’achat et à la vente avec la clientèle) pour un total de plus de 2 millions d’euros ? Si oui, précisez en commentaires les montants respectifs des achats et des ventes pour chacune des devises représentant plus de 10% des achats ou des ventes.</w:t>
            </w:r>
            <w:r>
              <w:t xml:space="preserve"> </w:t>
            </w:r>
          </w:p>
          <w:p w14:paraId="39F6DD26" w14:textId="77777777" w:rsidR="003C1C00" w:rsidRPr="00FE0379" w:rsidRDefault="003C1C00" w:rsidP="003C1C00">
            <w:pPr>
              <w:spacing w:before="60" w:after="60"/>
              <w:rPr>
                <w:sz w:val="18"/>
                <w:szCs w:val="18"/>
              </w:rPr>
            </w:pPr>
          </w:p>
          <w:p w14:paraId="4E8EC881" w14:textId="77777777" w:rsidR="003C1C00" w:rsidRPr="00A71398" w:rsidRDefault="003C1C00" w:rsidP="003C1C00">
            <w:pPr>
              <w:spacing w:before="60" w:after="60"/>
              <w:rPr>
                <w:rFonts w:ascii="Tahoma" w:eastAsia="SimSun" w:hAnsi="Tahoma" w:cs="Tahoma"/>
              </w:rPr>
            </w:pPr>
            <w:r w:rsidRPr="00FE0379">
              <w:rPr>
                <w:sz w:val="18"/>
                <w:szCs w:val="18"/>
              </w:rPr>
              <w:t>L. 561-32 CMF, R. 561-38 et s. CMF</w:t>
            </w:r>
          </w:p>
        </w:tc>
        <w:tc>
          <w:tcPr>
            <w:tcW w:w="1276" w:type="dxa"/>
          </w:tcPr>
          <w:p w14:paraId="56AEE490" w14:textId="77777777" w:rsidR="003C1C00" w:rsidRPr="00A71398" w:rsidRDefault="003C1C00" w:rsidP="003C1C00">
            <w:pPr>
              <w:spacing w:before="60" w:after="60"/>
              <w:jc w:val="center"/>
              <w:rPr>
                <w:rFonts w:ascii="Tahoma" w:eastAsia="SimSun" w:hAnsi="Tahoma" w:cs="Tahoma"/>
              </w:rPr>
            </w:pPr>
          </w:p>
        </w:tc>
        <w:tc>
          <w:tcPr>
            <w:tcW w:w="709" w:type="dxa"/>
          </w:tcPr>
          <w:p w14:paraId="0E835124" w14:textId="77777777" w:rsidR="003C1C00" w:rsidRPr="00A71398" w:rsidRDefault="003C1C00" w:rsidP="003C1C00">
            <w:pPr>
              <w:spacing w:before="60" w:after="60"/>
              <w:jc w:val="center"/>
              <w:rPr>
                <w:rFonts w:ascii="Tahoma" w:eastAsia="SimSun" w:hAnsi="Tahoma" w:cs="Tahoma"/>
              </w:rPr>
            </w:pPr>
            <w:r>
              <w:t>O</w:t>
            </w:r>
          </w:p>
        </w:tc>
        <w:tc>
          <w:tcPr>
            <w:tcW w:w="1842" w:type="dxa"/>
          </w:tcPr>
          <w:p w14:paraId="5ECC89F9"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p>
        </w:tc>
      </w:tr>
      <w:tr w:rsidR="003C1C00" w:rsidRPr="00CB1945" w14:paraId="61BA2935" w14:textId="77777777" w:rsidTr="00AE7BB9">
        <w:trPr>
          <w:trHeight w:val="636"/>
        </w:trPr>
        <w:tc>
          <w:tcPr>
            <w:tcW w:w="1526" w:type="dxa"/>
          </w:tcPr>
          <w:p w14:paraId="182FA6EB"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lastRenderedPageBreak/>
              <w:t>QUEST6_B2_COMM</w:t>
            </w:r>
          </w:p>
        </w:tc>
        <w:tc>
          <w:tcPr>
            <w:tcW w:w="850" w:type="dxa"/>
          </w:tcPr>
          <w:p w14:paraId="77234355" w14:textId="77777777" w:rsidR="003C1C00" w:rsidRDefault="003C1C00" w:rsidP="003C1C00">
            <w:pPr>
              <w:spacing w:before="60" w:after="60"/>
              <w:jc w:val="center"/>
            </w:pPr>
            <w:r>
              <w:t>AN</w:t>
            </w:r>
          </w:p>
        </w:tc>
        <w:tc>
          <w:tcPr>
            <w:tcW w:w="4111" w:type="dxa"/>
          </w:tcPr>
          <w:p w14:paraId="1EDB1C67" w14:textId="77777777" w:rsidR="003C1C00" w:rsidRDefault="003C1C00" w:rsidP="003C1C00">
            <w:pPr>
              <w:spacing w:before="60" w:after="60"/>
              <w:rPr>
                <w:sz w:val="18"/>
                <w:szCs w:val="18"/>
              </w:rPr>
            </w:pPr>
            <w:r>
              <w:rPr>
                <w:sz w:val="18"/>
                <w:szCs w:val="18"/>
              </w:rPr>
              <w:t>6 – Commentaire</w:t>
            </w:r>
          </w:p>
        </w:tc>
        <w:tc>
          <w:tcPr>
            <w:tcW w:w="1276" w:type="dxa"/>
          </w:tcPr>
          <w:p w14:paraId="56DD4D18" w14:textId="77777777" w:rsidR="003C1C00" w:rsidRPr="00A71398" w:rsidRDefault="003C1C00" w:rsidP="003C1C00">
            <w:pPr>
              <w:spacing w:before="60" w:after="60"/>
              <w:jc w:val="center"/>
              <w:rPr>
                <w:rFonts w:ascii="Tahoma" w:eastAsia="SimSun" w:hAnsi="Tahoma" w:cs="Tahoma"/>
              </w:rPr>
            </w:pPr>
          </w:p>
        </w:tc>
        <w:tc>
          <w:tcPr>
            <w:tcW w:w="709" w:type="dxa"/>
          </w:tcPr>
          <w:p w14:paraId="02E37BF9" w14:textId="77777777" w:rsidR="003C1C00" w:rsidRDefault="003C1C00" w:rsidP="003C1C00">
            <w:pPr>
              <w:spacing w:before="60" w:after="60"/>
              <w:jc w:val="center"/>
            </w:pPr>
            <w:r>
              <w:t>F</w:t>
            </w:r>
          </w:p>
        </w:tc>
        <w:tc>
          <w:tcPr>
            <w:tcW w:w="1842" w:type="dxa"/>
          </w:tcPr>
          <w:p w14:paraId="6C17A24C" w14:textId="77777777" w:rsidR="003C1C00" w:rsidRPr="00A20840" w:rsidRDefault="003C1C00" w:rsidP="003C1C00">
            <w:pPr>
              <w:spacing w:before="60" w:after="60"/>
              <w:jc w:val="center"/>
              <w:rPr>
                <w:sz w:val="18"/>
                <w:szCs w:val="18"/>
              </w:rPr>
            </w:pPr>
          </w:p>
        </w:tc>
      </w:tr>
      <w:tr w:rsidR="003C1C00" w:rsidRPr="00CB1945" w14:paraId="267C91E4" w14:textId="77777777" w:rsidTr="00AE7BB9">
        <w:trPr>
          <w:trHeight w:val="636"/>
        </w:trPr>
        <w:tc>
          <w:tcPr>
            <w:tcW w:w="1526" w:type="dxa"/>
          </w:tcPr>
          <w:p w14:paraId="3DCBC0E1"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QUEST7_B2</w:t>
            </w:r>
          </w:p>
        </w:tc>
        <w:tc>
          <w:tcPr>
            <w:tcW w:w="850" w:type="dxa"/>
          </w:tcPr>
          <w:p w14:paraId="4CB33D6C"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13482F3B" w14:textId="77777777" w:rsidR="003C1C00" w:rsidRDefault="003C1C00" w:rsidP="003C1C00">
            <w:pPr>
              <w:rPr>
                <w:sz w:val="18"/>
                <w:szCs w:val="18"/>
              </w:rPr>
            </w:pPr>
            <w:r>
              <w:rPr>
                <w:sz w:val="18"/>
                <w:szCs w:val="18"/>
              </w:rPr>
              <w:t>7 – Votre organisme recourt-il à un fournisseur de devises ? Si oui, précisez en commentaires le nom des organismes auprès desquels vous vous fournissez en devises étrangères, ou auxquels vous vendez d’éventuels excédents de devises.</w:t>
            </w:r>
          </w:p>
          <w:p w14:paraId="5348997D" w14:textId="77777777" w:rsidR="003C1C00" w:rsidRPr="00FE0379" w:rsidRDefault="003C1C00" w:rsidP="003C1C00">
            <w:pPr>
              <w:spacing w:before="60" w:after="60"/>
              <w:rPr>
                <w:sz w:val="18"/>
                <w:szCs w:val="18"/>
              </w:rPr>
            </w:pPr>
            <w:r>
              <w:rPr>
                <w:sz w:val="18"/>
                <w:szCs w:val="18"/>
              </w:rPr>
              <w:t>Pour les organismes qui réalisent des opérations de change (cumul des opérations à l’achat et à la vente avec la clientèle) pour un total de plus de 2 millions d’euros, précisez en commentaires le montant des achats et des ventes à chacun de ces organismes, ainsi que le détail des principales devises concernées.</w:t>
            </w:r>
            <w:r>
              <w:t xml:space="preserve"> </w:t>
            </w:r>
          </w:p>
          <w:p w14:paraId="23352CF3" w14:textId="77777777" w:rsidR="003C1C00" w:rsidRPr="00FE0379" w:rsidRDefault="003C1C00" w:rsidP="003C1C00">
            <w:pPr>
              <w:spacing w:before="60" w:after="60"/>
              <w:rPr>
                <w:sz w:val="18"/>
                <w:szCs w:val="18"/>
              </w:rPr>
            </w:pPr>
          </w:p>
          <w:p w14:paraId="4A0A2644" w14:textId="77777777" w:rsidR="003C1C00" w:rsidRPr="00A71398" w:rsidRDefault="003C1C00" w:rsidP="003C1C00">
            <w:pPr>
              <w:spacing w:before="60" w:after="60"/>
              <w:rPr>
                <w:rFonts w:ascii="Tahoma" w:eastAsia="SimSun" w:hAnsi="Tahoma" w:cs="Tahoma"/>
              </w:rPr>
            </w:pPr>
            <w:r w:rsidRPr="00FE0379">
              <w:rPr>
                <w:sz w:val="18"/>
                <w:szCs w:val="18"/>
              </w:rPr>
              <w:t>L. 561-32 CMF, R. 561-38 et s. CMF</w:t>
            </w:r>
          </w:p>
        </w:tc>
        <w:tc>
          <w:tcPr>
            <w:tcW w:w="1276" w:type="dxa"/>
          </w:tcPr>
          <w:p w14:paraId="026ADD31" w14:textId="77777777" w:rsidR="003C1C00" w:rsidRPr="00A71398" w:rsidRDefault="003C1C00" w:rsidP="003C1C00">
            <w:pPr>
              <w:spacing w:before="60" w:after="60"/>
              <w:jc w:val="center"/>
              <w:rPr>
                <w:rFonts w:ascii="Tahoma" w:eastAsia="SimSun" w:hAnsi="Tahoma" w:cs="Tahoma"/>
              </w:rPr>
            </w:pPr>
          </w:p>
        </w:tc>
        <w:tc>
          <w:tcPr>
            <w:tcW w:w="709" w:type="dxa"/>
          </w:tcPr>
          <w:p w14:paraId="58B45626" w14:textId="77777777" w:rsidR="003C1C00" w:rsidRPr="00A71398" w:rsidRDefault="003C1C00" w:rsidP="003C1C00">
            <w:pPr>
              <w:spacing w:before="60" w:after="60"/>
              <w:jc w:val="center"/>
              <w:rPr>
                <w:rFonts w:ascii="Tahoma" w:eastAsia="SimSun" w:hAnsi="Tahoma" w:cs="Tahoma"/>
              </w:rPr>
            </w:pPr>
            <w:r>
              <w:t>O</w:t>
            </w:r>
          </w:p>
        </w:tc>
        <w:tc>
          <w:tcPr>
            <w:tcW w:w="1842" w:type="dxa"/>
          </w:tcPr>
          <w:p w14:paraId="1959D63D"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p>
        </w:tc>
      </w:tr>
      <w:tr w:rsidR="003C1C00" w:rsidRPr="00CB1945" w14:paraId="37C5FAB3" w14:textId="77777777" w:rsidTr="00AE7BB9">
        <w:trPr>
          <w:trHeight w:val="636"/>
        </w:trPr>
        <w:tc>
          <w:tcPr>
            <w:tcW w:w="1526" w:type="dxa"/>
          </w:tcPr>
          <w:p w14:paraId="13F5A65B"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QUEST7_B2_COMM</w:t>
            </w:r>
          </w:p>
        </w:tc>
        <w:tc>
          <w:tcPr>
            <w:tcW w:w="850" w:type="dxa"/>
          </w:tcPr>
          <w:p w14:paraId="51FBB252" w14:textId="77777777" w:rsidR="003C1C00" w:rsidRDefault="003C1C00" w:rsidP="003C1C00">
            <w:pPr>
              <w:spacing w:before="60" w:after="60"/>
              <w:jc w:val="center"/>
            </w:pPr>
            <w:r>
              <w:t>AN</w:t>
            </w:r>
          </w:p>
        </w:tc>
        <w:tc>
          <w:tcPr>
            <w:tcW w:w="4111" w:type="dxa"/>
          </w:tcPr>
          <w:p w14:paraId="3FF4D5A5" w14:textId="77777777" w:rsidR="003C1C00" w:rsidRDefault="003C1C00" w:rsidP="003C1C00">
            <w:pPr>
              <w:rPr>
                <w:sz w:val="18"/>
                <w:szCs w:val="18"/>
              </w:rPr>
            </w:pPr>
            <w:r>
              <w:rPr>
                <w:sz w:val="18"/>
                <w:szCs w:val="18"/>
              </w:rPr>
              <w:t>7 – Commentaire</w:t>
            </w:r>
          </w:p>
        </w:tc>
        <w:tc>
          <w:tcPr>
            <w:tcW w:w="1276" w:type="dxa"/>
          </w:tcPr>
          <w:p w14:paraId="2EB4FD53" w14:textId="77777777" w:rsidR="003C1C00" w:rsidRPr="00A71398" w:rsidRDefault="003C1C00" w:rsidP="003C1C00">
            <w:pPr>
              <w:spacing w:before="60" w:after="60"/>
              <w:jc w:val="center"/>
              <w:rPr>
                <w:rFonts w:ascii="Tahoma" w:eastAsia="SimSun" w:hAnsi="Tahoma" w:cs="Tahoma"/>
              </w:rPr>
            </w:pPr>
          </w:p>
        </w:tc>
        <w:tc>
          <w:tcPr>
            <w:tcW w:w="709" w:type="dxa"/>
          </w:tcPr>
          <w:p w14:paraId="70671F95" w14:textId="77777777" w:rsidR="003C1C00" w:rsidRDefault="003C1C00" w:rsidP="003C1C00">
            <w:pPr>
              <w:spacing w:before="60" w:after="60"/>
              <w:jc w:val="center"/>
            </w:pPr>
            <w:r>
              <w:t>F</w:t>
            </w:r>
          </w:p>
        </w:tc>
        <w:tc>
          <w:tcPr>
            <w:tcW w:w="1842" w:type="dxa"/>
          </w:tcPr>
          <w:p w14:paraId="3F338D71" w14:textId="77777777" w:rsidR="003C1C00" w:rsidRPr="00A20840" w:rsidRDefault="003C1C00" w:rsidP="003C1C00">
            <w:pPr>
              <w:spacing w:before="60" w:after="60"/>
              <w:jc w:val="center"/>
              <w:rPr>
                <w:sz w:val="18"/>
                <w:szCs w:val="18"/>
              </w:rPr>
            </w:pPr>
          </w:p>
        </w:tc>
      </w:tr>
      <w:tr w:rsidR="003C1C00" w:rsidRPr="00CB1945" w14:paraId="3A925D41" w14:textId="77777777" w:rsidTr="00AE7BB9">
        <w:trPr>
          <w:trHeight w:val="636"/>
        </w:trPr>
        <w:tc>
          <w:tcPr>
            <w:tcW w:w="1526" w:type="dxa"/>
          </w:tcPr>
          <w:p w14:paraId="412F65EA" w14:textId="77777777" w:rsidR="003C1C00" w:rsidRPr="00A20840" w:rsidRDefault="003C1C00" w:rsidP="003C1C00">
            <w:pPr>
              <w:spacing w:before="60" w:after="60"/>
              <w:jc w:val="center"/>
              <w:rPr>
                <w:rFonts w:asciiTheme="minorHAnsi" w:eastAsia="SimSun" w:hAnsiTheme="minorHAnsi" w:cs="Tahoma"/>
              </w:rPr>
            </w:pPr>
            <w:r w:rsidRPr="00A20840">
              <w:rPr>
                <w:rFonts w:asciiTheme="minorHAnsi" w:hAnsiTheme="minorHAnsi" w:cstheme="minorHAnsi"/>
              </w:rPr>
              <w:t>QUEST8_B2</w:t>
            </w:r>
          </w:p>
        </w:tc>
        <w:tc>
          <w:tcPr>
            <w:tcW w:w="850" w:type="dxa"/>
          </w:tcPr>
          <w:p w14:paraId="5265A763" w14:textId="77777777" w:rsidR="003C1C00" w:rsidRPr="00A71398" w:rsidRDefault="003C1C00" w:rsidP="003C1C00">
            <w:pPr>
              <w:spacing w:before="60" w:after="60"/>
              <w:jc w:val="center"/>
              <w:rPr>
                <w:rFonts w:ascii="Tahoma" w:eastAsia="SimSun" w:hAnsi="Tahoma" w:cs="Tahoma"/>
              </w:rPr>
            </w:pPr>
            <w:r>
              <w:t>AN</w:t>
            </w:r>
          </w:p>
        </w:tc>
        <w:tc>
          <w:tcPr>
            <w:tcW w:w="4111" w:type="dxa"/>
            <w:vAlign w:val="bottom"/>
          </w:tcPr>
          <w:p w14:paraId="20D35197" w14:textId="77777777" w:rsidR="003C1C00" w:rsidRPr="00FE0379" w:rsidRDefault="003C1C00" w:rsidP="003C1C00">
            <w:pPr>
              <w:spacing w:before="60" w:after="60"/>
              <w:rPr>
                <w:sz w:val="18"/>
                <w:szCs w:val="18"/>
              </w:rPr>
            </w:pPr>
            <w:r>
              <w:rPr>
                <w:sz w:val="18"/>
                <w:szCs w:val="18"/>
              </w:rPr>
              <w:t>8 – Votre établissement exerce-t-il des activités relatives aux métaux précieux et pierres précieuses ? Si oui, décrire en commentaires les mesures de vigilance LCB-FT dédiées à cette activité qui ne seraient pas précisées dans vos réponses aux autres questions de ce questionnaire.</w:t>
            </w:r>
            <w:r>
              <w:t xml:space="preserve"> </w:t>
            </w:r>
          </w:p>
          <w:p w14:paraId="65EDD26A" w14:textId="77777777" w:rsidR="003C1C00" w:rsidRPr="00FE0379" w:rsidRDefault="003C1C00" w:rsidP="003C1C00">
            <w:pPr>
              <w:spacing w:before="60" w:after="60"/>
              <w:rPr>
                <w:sz w:val="18"/>
                <w:szCs w:val="18"/>
              </w:rPr>
            </w:pPr>
          </w:p>
          <w:p w14:paraId="6FAE0E10" w14:textId="77777777" w:rsidR="003C1C00" w:rsidRPr="00A71398" w:rsidRDefault="003C1C00" w:rsidP="003C1C00">
            <w:pPr>
              <w:spacing w:before="60" w:after="60"/>
              <w:rPr>
                <w:rFonts w:ascii="Tahoma" w:eastAsia="SimSun" w:hAnsi="Tahoma" w:cs="Tahoma"/>
              </w:rPr>
            </w:pPr>
            <w:r w:rsidRPr="00FE0379">
              <w:rPr>
                <w:sz w:val="18"/>
                <w:szCs w:val="18"/>
              </w:rPr>
              <w:t>L. 561-32 CMF, R. 561-38 et s. CMF</w:t>
            </w:r>
          </w:p>
        </w:tc>
        <w:tc>
          <w:tcPr>
            <w:tcW w:w="1276" w:type="dxa"/>
          </w:tcPr>
          <w:p w14:paraId="035E68B0" w14:textId="77777777" w:rsidR="003C1C00" w:rsidRPr="00A71398" w:rsidRDefault="003C1C00" w:rsidP="003C1C00">
            <w:pPr>
              <w:spacing w:before="60" w:after="60"/>
              <w:jc w:val="center"/>
              <w:rPr>
                <w:rFonts w:ascii="Tahoma" w:eastAsia="SimSun" w:hAnsi="Tahoma" w:cs="Tahoma"/>
              </w:rPr>
            </w:pPr>
          </w:p>
        </w:tc>
        <w:tc>
          <w:tcPr>
            <w:tcW w:w="709" w:type="dxa"/>
          </w:tcPr>
          <w:p w14:paraId="57E2D891" w14:textId="77777777" w:rsidR="003C1C00" w:rsidRPr="00A71398" w:rsidRDefault="003C1C00" w:rsidP="003C1C00">
            <w:pPr>
              <w:spacing w:before="60" w:after="60"/>
              <w:jc w:val="center"/>
              <w:rPr>
                <w:rFonts w:ascii="Tahoma" w:eastAsia="SimSun" w:hAnsi="Tahoma" w:cs="Tahoma"/>
              </w:rPr>
            </w:pPr>
            <w:r>
              <w:t>O</w:t>
            </w:r>
          </w:p>
        </w:tc>
        <w:tc>
          <w:tcPr>
            <w:tcW w:w="1842" w:type="dxa"/>
          </w:tcPr>
          <w:p w14:paraId="349B0818" w14:textId="77777777" w:rsidR="003C1C00" w:rsidRPr="00A71398" w:rsidRDefault="003C1C00" w:rsidP="003C1C00">
            <w:pPr>
              <w:spacing w:before="60" w:after="60"/>
              <w:jc w:val="center"/>
              <w:rPr>
                <w:rFonts w:ascii="Tahoma" w:eastAsia="SimSun" w:hAnsi="Tahoma" w:cs="Tahoma"/>
              </w:rPr>
            </w:pPr>
            <w:r w:rsidRPr="00A20840">
              <w:rPr>
                <w:sz w:val="18"/>
                <w:szCs w:val="18"/>
              </w:rPr>
              <w:t>Valeur Oui/Non</w:t>
            </w:r>
          </w:p>
        </w:tc>
      </w:tr>
      <w:tr w:rsidR="003C1C00" w:rsidRPr="00CB1945" w14:paraId="0E980D5F" w14:textId="77777777" w:rsidTr="00AE7BB9">
        <w:trPr>
          <w:trHeight w:val="636"/>
        </w:trPr>
        <w:tc>
          <w:tcPr>
            <w:tcW w:w="1526" w:type="dxa"/>
          </w:tcPr>
          <w:p w14:paraId="1C106CF8" w14:textId="77777777" w:rsidR="003C1C00" w:rsidRPr="00A20840" w:rsidRDefault="003C1C00" w:rsidP="003C1C00">
            <w:pPr>
              <w:spacing w:before="60" w:after="60"/>
              <w:jc w:val="center"/>
              <w:rPr>
                <w:rFonts w:asciiTheme="minorHAnsi" w:hAnsiTheme="minorHAnsi" w:cstheme="minorHAnsi"/>
              </w:rPr>
            </w:pPr>
            <w:r w:rsidRPr="00A20840">
              <w:rPr>
                <w:rFonts w:asciiTheme="minorHAnsi" w:hAnsiTheme="minorHAnsi" w:cstheme="minorHAnsi"/>
              </w:rPr>
              <w:t>QUEST8_B2_COMM</w:t>
            </w:r>
          </w:p>
        </w:tc>
        <w:tc>
          <w:tcPr>
            <w:tcW w:w="850" w:type="dxa"/>
          </w:tcPr>
          <w:p w14:paraId="3D311E37" w14:textId="77777777" w:rsidR="003C1C00" w:rsidRDefault="003C1C00" w:rsidP="003C1C00">
            <w:pPr>
              <w:spacing w:before="60" w:after="60"/>
              <w:jc w:val="center"/>
            </w:pPr>
            <w:r>
              <w:t>AN</w:t>
            </w:r>
          </w:p>
        </w:tc>
        <w:tc>
          <w:tcPr>
            <w:tcW w:w="4111" w:type="dxa"/>
          </w:tcPr>
          <w:p w14:paraId="2060FFB2" w14:textId="77777777" w:rsidR="003C1C00" w:rsidRDefault="003C1C00" w:rsidP="003C1C00">
            <w:pPr>
              <w:spacing w:before="60" w:after="60"/>
              <w:rPr>
                <w:sz w:val="18"/>
                <w:szCs w:val="18"/>
              </w:rPr>
            </w:pPr>
            <w:r>
              <w:rPr>
                <w:sz w:val="18"/>
                <w:szCs w:val="18"/>
              </w:rPr>
              <w:t>8 – Commentaire</w:t>
            </w:r>
          </w:p>
        </w:tc>
        <w:tc>
          <w:tcPr>
            <w:tcW w:w="1276" w:type="dxa"/>
          </w:tcPr>
          <w:p w14:paraId="443E0FBA" w14:textId="77777777" w:rsidR="003C1C00" w:rsidRPr="00A71398" w:rsidRDefault="003C1C00" w:rsidP="003C1C00">
            <w:pPr>
              <w:spacing w:before="60" w:after="60"/>
              <w:jc w:val="center"/>
              <w:rPr>
                <w:rFonts w:ascii="Tahoma" w:eastAsia="SimSun" w:hAnsi="Tahoma" w:cs="Tahoma"/>
              </w:rPr>
            </w:pPr>
          </w:p>
        </w:tc>
        <w:tc>
          <w:tcPr>
            <w:tcW w:w="709" w:type="dxa"/>
          </w:tcPr>
          <w:p w14:paraId="1BEE3807" w14:textId="77777777" w:rsidR="003C1C00" w:rsidRDefault="003C1C00" w:rsidP="003C1C00">
            <w:pPr>
              <w:spacing w:before="60" w:after="60"/>
              <w:jc w:val="center"/>
            </w:pPr>
            <w:r>
              <w:t>F</w:t>
            </w:r>
          </w:p>
        </w:tc>
        <w:tc>
          <w:tcPr>
            <w:tcW w:w="1842" w:type="dxa"/>
          </w:tcPr>
          <w:p w14:paraId="1CE815C6" w14:textId="77777777" w:rsidR="003C1C00" w:rsidRPr="00A20840" w:rsidRDefault="003C1C00" w:rsidP="003C1C00">
            <w:pPr>
              <w:spacing w:before="60" w:after="60"/>
              <w:jc w:val="center"/>
              <w:rPr>
                <w:sz w:val="18"/>
                <w:szCs w:val="18"/>
              </w:rPr>
            </w:pPr>
          </w:p>
        </w:tc>
      </w:tr>
      <w:tr w:rsidR="003C1C00" w:rsidRPr="00CB1945" w14:paraId="1761D860" w14:textId="77777777" w:rsidTr="00AE7BB9">
        <w:trPr>
          <w:trHeight w:val="154"/>
        </w:trPr>
        <w:tc>
          <w:tcPr>
            <w:tcW w:w="1526" w:type="dxa"/>
          </w:tcPr>
          <w:p w14:paraId="7A45B11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5EA7359D"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w:t>
            </w:r>
          </w:p>
        </w:tc>
        <w:tc>
          <w:tcPr>
            <w:tcW w:w="4111" w:type="dxa"/>
          </w:tcPr>
          <w:p w14:paraId="4FC0B0DC" w14:textId="77777777" w:rsidR="003C1C00" w:rsidRPr="00DD5DF0" w:rsidRDefault="003C1C00" w:rsidP="003C1C00">
            <w:pPr>
              <w:jc w:val="left"/>
              <w:rPr>
                <w:rFonts w:ascii="Calibri" w:hAnsi="Calibri" w:cs="Calibri"/>
                <w:color w:val="000000"/>
              </w:rPr>
            </w:pPr>
            <w:r w:rsidRPr="00DD5DF0">
              <w:rPr>
                <w:b/>
              </w:rPr>
              <w:t>Classification des risques de BC-FT et règles écrites internes</w:t>
            </w:r>
          </w:p>
        </w:tc>
        <w:tc>
          <w:tcPr>
            <w:tcW w:w="1276" w:type="dxa"/>
          </w:tcPr>
          <w:p w14:paraId="2E4DC62F"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w:t>
            </w:r>
          </w:p>
        </w:tc>
        <w:tc>
          <w:tcPr>
            <w:tcW w:w="709" w:type="dxa"/>
          </w:tcPr>
          <w:p w14:paraId="78B8BFE1"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62A60D87" w14:textId="77777777" w:rsidR="003C1C00" w:rsidRDefault="003C1C00" w:rsidP="003C1C00">
            <w:pPr>
              <w:jc w:val="center"/>
            </w:pPr>
            <w:r>
              <w:t>Non saisissable – N’apparait pas dans le XML</w:t>
            </w:r>
          </w:p>
        </w:tc>
      </w:tr>
      <w:tr w:rsidR="003C1C00" w:rsidRPr="00CB1945" w14:paraId="5B87DE95" w14:textId="77777777" w:rsidTr="00AE7BB9">
        <w:trPr>
          <w:trHeight w:val="308"/>
        </w:trPr>
        <w:tc>
          <w:tcPr>
            <w:tcW w:w="1526" w:type="dxa"/>
            <w:vAlign w:val="center"/>
          </w:tcPr>
          <w:p w14:paraId="1FB696A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QUEST9_B2</w:t>
            </w:r>
          </w:p>
        </w:tc>
        <w:tc>
          <w:tcPr>
            <w:tcW w:w="850" w:type="dxa"/>
          </w:tcPr>
          <w:p w14:paraId="3ABEF603"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AN</w:t>
            </w:r>
          </w:p>
        </w:tc>
        <w:tc>
          <w:tcPr>
            <w:tcW w:w="4111" w:type="dxa"/>
            <w:vAlign w:val="bottom"/>
          </w:tcPr>
          <w:p w14:paraId="4AF0AD67" w14:textId="77777777" w:rsidR="003C1C00" w:rsidRPr="00FE0379" w:rsidRDefault="003C1C00" w:rsidP="003C1C00">
            <w:pPr>
              <w:rPr>
                <w:sz w:val="18"/>
                <w:szCs w:val="18"/>
              </w:rPr>
            </w:pPr>
            <w:r>
              <w:rPr>
                <w:sz w:val="18"/>
                <w:szCs w:val="18"/>
              </w:rPr>
              <w:t xml:space="preserve">9 – </w:t>
            </w:r>
            <w:r w:rsidRPr="004C1345">
              <w:rPr>
                <w:sz w:val="18"/>
                <w:szCs w:val="18"/>
              </w:rPr>
              <w:t>Votre organisme s’est-il doté d’une classification des risques</w:t>
            </w:r>
            <w:r>
              <w:rPr>
                <w:sz w:val="18"/>
                <w:szCs w:val="18"/>
              </w:rPr>
              <w:t xml:space="preserve"> ou de règles écrites internes</w:t>
            </w:r>
            <w:r w:rsidRPr="004C1345">
              <w:rPr>
                <w:sz w:val="18"/>
                <w:szCs w:val="18"/>
              </w:rPr>
              <w:t xml:space="preserve">, </w:t>
            </w:r>
            <w:r>
              <w:rPr>
                <w:sz w:val="18"/>
                <w:szCs w:val="18"/>
              </w:rPr>
              <w:t>qui détaillent notamment</w:t>
            </w:r>
            <w:r w:rsidRPr="004C1345">
              <w:rPr>
                <w:sz w:val="18"/>
                <w:szCs w:val="18"/>
              </w:rPr>
              <w:t xml:space="preserve"> les</w:t>
            </w:r>
            <w:r>
              <w:rPr>
                <w:sz w:val="18"/>
                <w:szCs w:val="18"/>
              </w:rPr>
              <w:t xml:space="preserve"> clients et les</w:t>
            </w:r>
            <w:r w:rsidRPr="004C1345">
              <w:rPr>
                <w:sz w:val="18"/>
                <w:szCs w:val="18"/>
              </w:rPr>
              <w:t xml:space="preserve"> opérations devant appeler une vigilance particulière</w:t>
            </w:r>
            <w:r>
              <w:rPr>
                <w:sz w:val="18"/>
                <w:szCs w:val="18"/>
              </w:rPr>
              <w:t xml:space="preserve"> de votre personnel</w:t>
            </w:r>
            <w:r w:rsidRPr="004C1345">
              <w:rPr>
                <w:sz w:val="18"/>
                <w:szCs w:val="18"/>
              </w:rPr>
              <w:t> ?</w:t>
            </w:r>
            <w:r>
              <w:t xml:space="preserve"> </w:t>
            </w:r>
          </w:p>
          <w:p w14:paraId="0E3919DE" w14:textId="77777777" w:rsidR="003C1C00" w:rsidRPr="00FE0379" w:rsidRDefault="003C1C00" w:rsidP="003C1C00">
            <w:pPr>
              <w:rPr>
                <w:sz w:val="18"/>
                <w:szCs w:val="18"/>
              </w:rPr>
            </w:pPr>
          </w:p>
          <w:p w14:paraId="3FA21E22" w14:textId="77777777" w:rsidR="003C1C00" w:rsidRDefault="003C1C00" w:rsidP="003C1C00">
            <w:pPr>
              <w:rPr>
                <w:rFonts w:ascii="Calibri" w:hAnsi="Calibri" w:cs="Calibri"/>
                <w:color w:val="000000"/>
              </w:rPr>
            </w:pPr>
            <w:r w:rsidRPr="00FE0379">
              <w:rPr>
                <w:sz w:val="18"/>
                <w:szCs w:val="18"/>
              </w:rPr>
              <w:t>L. 561-4-1 CMF</w:t>
            </w:r>
          </w:p>
        </w:tc>
        <w:tc>
          <w:tcPr>
            <w:tcW w:w="1276" w:type="dxa"/>
          </w:tcPr>
          <w:p w14:paraId="496AD8F1"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w:t>
            </w:r>
          </w:p>
        </w:tc>
        <w:tc>
          <w:tcPr>
            <w:tcW w:w="709" w:type="dxa"/>
          </w:tcPr>
          <w:p w14:paraId="2311602E" w14:textId="77777777" w:rsidR="003C1C00" w:rsidRPr="008267D1" w:rsidRDefault="003C1C00" w:rsidP="003C1C00">
            <w:pPr>
              <w:jc w:val="center"/>
              <w:rPr>
                <w:rFonts w:asciiTheme="minorHAnsi" w:hAnsiTheme="minorHAnsi" w:cstheme="minorHAnsi"/>
              </w:rPr>
            </w:pPr>
            <w:r w:rsidRPr="008267D1">
              <w:rPr>
                <w:rFonts w:asciiTheme="minorHAnsi" w:hAnsiTheme="minorHAnsi" w:cstheme="minorHAnsi"/>
              </w:rPr>
              <w:t>O</w:t>
            </w:r>
          </w:p>
        </w:tc>
        <w:tc>
          <w:tcPr>
            <w:tcW w:w="1842" w:type="dxa"/>
          </w:tcPr>
          <w:p w14:paraId="6CA39B40" w14:textId="77777777" w:rsidR="003C1C00" w:rsidRDefault="003C1C00" w:rsidP="003C1C00">
            <w:pPr>
              <w:jc w:val="center"/>
            </w:pPr>
            <w:r w:rsidRPr="000E396E">
              <w:t>Valeur Oui/Non</w:t>
            </w:r>
          </w:p>
        </w:tc>
      </w:tr>
      <w:tr w:rsidR="003C1C00" w:rsidRPr="00CB1945" w14:paraId="056070BE" w14:textId="77777777" w:rsidTr="00AE7BB9">
        <w:trPr>
          <w:trHeight w:val="308"/>
        </w:trPr>
        <w:tc>
          <w:tcPr>
            <w:tcW w:w="1526" w:type="dxa"/>
          </w:tcPr>
          <w:p w14:paraId="0672EF8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QUEST9_B2_COMM</w:t>
            </w:r>
          </w:p>
        </w:tc>
        <w:tc>
          <w:tcPr>
            <w:tcW w:w="850" w:type="dxa"/>
          </w:tcPr>
          <w:p w14:paraId="025C732E" w14:textId="77777777" w:rsidR="003C1C00" w:rsidRDefault="003C1C00" w:rsidP="003C1C00">
            <w:pPr>
              <w:jc w:val="center"/>
              <w:rPr>
                <w:rFonts w:cstheme="minorHAnsi"/>
              </w:rPr>
            </w:pPr>
            <w:r>
              <w:t>AN</w:t>
            </w:r>
          </w:p>
        </w:tc>
        <w:tc>
          <w:tcPr>
            <w:tcW w:w="4111" w:type="dxa"/>
          </w:tcPr>
          <w:p w14:paraId="2FBB4A5C" w14:textId="77777777" w:rsidR="003C1C00" w:rsidRDefault="003C1C00" w:rsidP="003C1C00">
            <w:pPr>
              <w:rPr>
                <w:sz w:val="18"/>
                <w:szCs w:val="18"/>
              </w:rPr>
            </w:pPr>
            <w:r>
              <w:rPr>
                <w:sz w:val="18"/>
                <w:szCs w:val="18"/>
              </w:rPr>
              <w:t>9 – Commentaire</w:t>
            </w:r>
          </w:p>
        </w:tc>
        <w:tc>
          <w:tcPr>
            <w:tcW w:w="1276" w:type="dxa"/>
          </w:tcPr>
          <w:p w14:paraId="3F206A11" w14:textId="77777777" w:rsidR="003C1C00" w:rsidRDefault="003C1C00" w:rsidP="003C1C00">
            <w:pPr>
              <w:jc w:val="center"/>
              <w:rPr>
                <w:rFonts w:cstheme="minorHAnsi"/>
              </w:rPr>
            </w:pPr>
          </w:p>
        </w:tc>
        <w:tc>
          <w:tcPr>
            <w:tcW w:w="709" w:type="dxa"/>
          </w:tcPr>
          <w:p w14:paraId="5991D2F5" w14:textId="77777777" w:rsidR="003C1C00" w:rsidRPr="008267D1" w:rsidRDefault="003C1C00" w:rsidP="003C1C00">
            <w:pPr>
              <w:jc w:val="center"/>
              <w:rPr>
                <w:rFonts w:cstheme="minorHAnsi"/>
              </w:rPr>
            </w:pPr>
            <w:r>
              <w:t>F</w:t>
            </w:r>
          </w:p>
        </w:tc>
        <w:tc>
          <w:tcPr>
            <w:tcW w:w="1842" w:type="dxa"/>
          </w:tcPr>
          <w:p w14:paraId="4A56F777" w14:textId="77777777" w:rsidR="003C1C00" w:rsidRPr="000E396E" w:rsidRDefault="003C1C00" w:rsidP="003C1C00">
            <w:pPr>
              <w:jc w:val="center"/>
            </w:pPr>
          </w:p>
        </w:tc>
      </w:tr>
      <w:tr w:rsidR="003C1C00" w:rsidRPr="00CB1945" w14:paraId="7F69B98E" w14:textId="77777777" w:rsidTr="00AE7BB9">
        <w:trPr>
          <w:trHeight w:val="165"/>
        </w:trPr>
        <w:tc>
          <w:tcPr>
            <w:tcW w:w="1526" w:type="dxa"/>
          </w:tcPr>
          <w:p w14:paraId="5FD1DAB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QUEST10_B2</w:t>
            </w:r>
          </w:p>
        </w:tc>
        <w:tc>
          <w:tcPr>
            <w:tcW w:w="850" w:type="dxa"/>
          </w:tcPr>
          <w:p w14:paraId="10BFEF47"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4111" w:type="dxa"/>
            <w:vAlign w:val="bottom"/>
          </w:tcPr>
          <w:p w14:paraId="2E4B4000" w14:textId="77777777" w:rsidR="003C1C00" w:rsidRPr="00FE0379" w:rsidRDefault="003C1C00" w:rsidP="003C1C00">
            <w:pPr>
              <w:rPr>
                <w:sz w:val="18"/>
                <w:szCs w:val="18"/>
              </w:rPr>
            </w:pPr>
            <w:r w:rsidRPr="0080163C">
              <w:rPr>
                <w:sz w:val="18"/>
                <w:szCs w:val="18"/>
              </w:rPr>
              <w:t xml:space="preserve">10 </w:t>
            </w:r>
            <w:r w:rsidRPr="0056017C">
              <w:rPr>
                <w:sz w:val="18"/>
                <w:szCs w:val="18"/>
              </w:rPr>
              <w:t>–</w:t>
            </w:r>
            <w:r w:rsidRPr="0080163C">
              <w:rPr>
                <w:sz w:val="18"/>
                <w:szCs w:val="18"/>
              </w:rPr>
              <w:t xml:space="preserve"> Existe-t-il un ou plusieurs document(s) écrit(s) au sein de votre organisme décrivant les procédures internes relatives à la LCB-FT ?</w:t>
            </w:r>
            <w:r>
              <w:t xml:space="preserve"> </w:t>
            </w:r>
          </w:p>
          <w:p w14:paraId="17E3053D" w14:textId="77777777" w:rsidR="003C1C00" w:rsidRPr="00FE0379" w:rsidRDefault="003C1C00" w:rsidP="003C1C00">
            <w:pPr>
              <w:rPr>
                <w:sz w:val="18"/>
                <w:szCs w:val="18"/>
              </w:rPr>
            </w:pPr>
          </w:p>
          <w:p w14:paraId="7B4CA257" w14:textId="77777777" w:rsidR="003C1C00" w:rsidRDefault="003C1C00" w:rsidP="003C1C00">
            <w:pPr>
              <w:rPr>
                <w:rFonts w:ascii="Calibri" w:hAnsi="Calibri" w:cs="Calibri"/>
                <w:color w:val="000000"/>
              </w:rPr>
            </w:pPr>
            <w:r w:rsidRPr="00FE0379">
              <w:rPr>
                <w:sz w:val="18"/>
                <w:szCs w:val="18"/>
              </w:rPr>
              <w:t>L. 561-32 CMF</w:t>
            </w:r>
          </w:p>
        </w:tc>
        <w:tc>
          <w:tcPr>
            <w:tcW w:w="1276" w:type="dxa"/>
          </w:tcPr>
          <w:p w14:paraId="45FCD1C0"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w:t>
            </w:r>
          </w:p>
        </w:tc>
        <w:tc>
          <w:tcPr>
            <w:tcW w:w="709" w:type="dxa"/>
          </w:tcPr>
          <w:p w14:paraId="0F078D31" w14:textId="77777777" w:rsidR="003C1C00" w:rsidRPr="008267D1" w:rsidRDefault="003C1C00" w:rsidP="003C1C00">
            <w:pPr>
              <w:jc w:val="center"/>
              <w:rPr>
                <w:rFonts w:asciiTheme="minorHAnsi" w:hAnsiTheme="minorHAnsi" w:cstheme="minorHAnsi"/>
              </w:rPr>
            </w:pPr>
            <w:r w:rsidRPr="008267D1">
              <w:rPr>
                <w:rFonts w:asciiTheme="minorHAnsi" w:hAnsiTheme="minorHAnsi" w:cstheme="minorHAnsi"/>
              </w:rPr>
              <w:t>O</w:t>
            </w:r>
          </w:p>
        </w:tc>
        <w:tc>
          <w:tcPr>
            <w:tcW w:w="1842" w:type="dxa"/>
          </w:tcPr>
          <w:p w14:paraId="2FC04D7E" w14:textId="77777777" w:rsidR="003C1C00" w:rsidRDefault="003C1C00" w:rsidP="003C1C00">
            <w:pPr>
              <w:jc w:val="center"/>
            </w:pPr>
            <w:r w:rsidRPr="000E396E">
              <w:t>Valeur Oui/Non</w:t>
            </w:r>
          </w:p>
        </w:tc>
      </w:tr>
      <w:tr w:rsidR="003C1C00" w:rsidRPr="00A71398" w14:paraId="282C4FF9" w14:textId="77777777" w:rsidTr="00AE7BB9">
        <w:trPr>
          <w:trHeight w:val="165"/>
        </w:trPr>
        <w:tc>
          <w:tcPr>
            <w:tcW w:w="1526" w:type="dxa"/>
          </w:tcPr>
          <w:p w14:paraId="1600742D"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QUEST10_B2_COMM</w:t>
            </w:r>
          </w:p>
        </w:tc>
        <w:tc>
          <w:tcPr>
            <w:tcW w:w="850" w:type="dxa"/>
          </w:tcPr>
          <w:p w14:paraId="2A7591EE" w14:textId="77777777" w:rsidR="003C1C00" w:rsidRDefault="003C1C00" w:rsidP="003C1C00">
            <w:pPr>
              <w:jc w:val="center"/>
              <w:rPr>
                <w:rFonts w:cstheme="minorHAnsi"/>
              </w:rPr>
            </w:pPr>
            <w:r>
              <w:t>AN</w:t>
            </w:r>
          </w:p>
        </w:tc>
        <w:tc>
          <w:tcPr>
            <w:tcW w:w="4111" w:type="dxa"/>
          </w:tcPr>
          <w:p w14:paraId="7B6C180C" w14:textId="77777777" w:rsidR="003C1C00" w:rsidRDefault="003C1C00" w:rsidP="003C1C00">
            <w:pPr>
              <w:rPr>
                <w:sz w:val="18"/>
                <w:szCs w:val="18"/>
              </w:rPr>
            </w:pPr>
            <w:r>
              <w:rPr>
                <w:sz w:val="18"/>
                <w:szCs w:val="18"/>
              </w:rPr>
              <w:t>10 – Commentaire</w:t>
            </w:r>
          </w:p>
        </w:tc>
        <w:tc>
          <w:tcPr>
            <w:tcW w:w="1276" w:type="dxa"/>
          </w:tcPr>
          <w:p w14:paraId="7CE37439" w14:textId="77777777" w:rsidR="003C1C00" w:rsidRDefault="003C1C00" w:rsidP="003C1C00">
            <w:pPr>
              <w:jc w:val="center"/>
              <w:rPr>
                <w:rFonts w:cstheme="minorHAnsi"/>
              </w:rPr>
            </w:pPr>
          </w:p>
        </w:tc>
        <w:tc>
          <w:tcPr>
            <w:tcW w:w="709" w:type="dxa"/>
          </w:tcPr>
          <w:p w14:paraId="3CEEB641" w14:textId="77777777" w:rsidR="003C1C00" w:rsidRPr="008267D1" w:rsidRDefault="003C1C00" w:rsidP="003C1C00">
            <w:pPr>
              <w:jc w:val="center"/>
              <w:rPr>
                <w:rFonts w:cstheme="minorHAnsi"/>
              </w:rPr>
            </w:pPr>
            <w:r>
              <w:t>F</w:t>
            </w:r>
          </w:p>
        </w:tc>
        <w:tc>
          <w:tcPr>
            <w:tcW w:w="1842" w:type="dxa"/>
          </w:tcPr>
          <w:p w14:paraId="2CD2A5B8" w14:textId="77777777" w:rsidR="003C1C00" w:rsidRPr="000E396E" w:rsidRDefault="003C1C00" w:rsidP="003C1C00">
            <w:pPr>
              <w:jc w:val="center"/>
            </w:pPr>
          </w:p>
        </w:tc>
      </w:tr>
      <w:tr w:rsidR="003C1C00" w:rsidRPr="00A71398" w14:paraId="33A08A38" w14:textId="77777777" w:rsidTr="00AE7BB9">
        <w:trPr>
          <w:trHeight w:val="165"/>
        </w:trPr>
        <w:tc>
          <w:tcPr>
            <w:tcW w:w="1526" w:type="dxa"/>
          </w:tcPr>
          <w:p w14:paraId="4704CBE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QUEST11_B2</w:t>
            </w:r>
          </w:p>
        </w:tc>
        <w:tc>
          <w:tcPr>
            <w:tcW w:w="850" w:type="dxa"/>
          </w:tcPr>
          <w:p w14:paraId="1E0F9C4A"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w:t>
            </w:r>
            <w:r w:rsidRPr="000B2FB3">
              <w:rPr>
                <w:rFonts w:asciiTheme="minorHAnsi" w:hAnsiTheme="minorHAnsi" w:cstheme="minorHAnsi"/>
              </w:rPr>
              <w:t>N</w:t>
            </w:r>
          </w:p>
        </w:tc>
        <w:tc>
          <w:tcPr>
            <w:tcW w:w="4111" w:type="dxa"/>
            <w:vAlign w:val="bottom"/>
          </w:tcPr>
          <w:p w14:paraId="57EB72E9" w14:textId="77777777" w:rsidR="003C1C00" w:rsidRPr="00171319" w:rsidRDefault="003C1C00" w:rsidP="003C1C00">
            <w:pPr>
              <w:rPr>
                <w:sz w:val="18"/>
                <w:szCs w:val="18"/>
              </w:rPr>
            </w:pPr>
            <w:r>
              <w:rPr>
                <w:sz w:val="18"/>
                <w:szCs w:val="18"/>
              </w:rPr>
              <w:t xml:space="preserve">11 – </w:t>
            </w:r>
            <w:r w:rsidRPr="00432CD7">
              <w:rPr>
                <w:sz w:val="18"/>
                <w:szCs w:val="18"/>
              </w:rPr>
              <w:t xml:space="preserve">Les règles </w:t>
            </w:r>
            <w:r>
              <w:rPr>
                <w:sz w:val="18"/>
                <w:szCs w:val="18"/>
              </w:rPr>
              <w:t xml:space="preserve">écrites </w:t>
            </w:r>
            <w:r w:rsidRPr="00432CD7">
              <w:rPr>
                <w:sz w:val="18"/>
                <w:szCs w:val="18"/>
              </w:rPr>
              <w:t>internes de votre organisme définissent-elles des critères permettant de distinguer les clients occasionnels des clients avec lesquels une relation d'affaires est nouée</w:t>
            </w:r>
            <w:r>
              <w:rPr>
                <w:sz w:val="18"/>
                <w:szCs w:val="18"/>
              </w:rPr>
              <w:t> ?</w:t>
            </w:r>
            <w:r>
              <w:t xml:space="preserve"> </w:t>
            </w:r>
          </w:p>
          <w:p w14:paraId="7EA43F0A" w14:textId="77777777" w:rsidR="003C1C00" w:rsidRPr="00171319" w:rsidRDefault="003C1C00" w:rsidP="003C1C00">
            <w:pPr>
              <w:rPr>
                <w:sz w:val="18"/>
                <w:szCs w:val="18"/>
              </w:rPr>
            </w:pPr>
          </w:p>
          <w:p w14:paraId="7E136022" w14:textId="77777777" w:rsidR="003C1C00" w:rsidRDefault="003C1C00" w:rsidP="003C1C00">
            <w:pPr>
              <w:rPr>
                <w:rFonts w:ascii="Calibri" w:hAnsi="Calibri" w:cs="Calibri"/>
                <w:color w:val="000000"/>
              </w:rPr>
            </w:pPr>
            <w:r w:rsidRPr="00171319">
              <w:rPr>
                <w:sz w:val="18"/>
                <w:szCs w:val="18"/>
              </w:rPr>
              <w:t>L. 561-2-1 et L. 561-32 CMF</w:t>
            </w:r>
          </w:p>
        </w:tc>
        <w:tc>
          <w:tcPr>
            <w:tcW w:w="1276" w:type="dxa"/>
          </w:tcPr>
          <w:p w14:paraId="485C0225"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w:t>
            </w:r>
          </w:p>
        </w:tc>
        <w:tc>
          <w:tcPr>
            <w:tcW w:w="709" w:type="dxa"/>
          </w:tcPr>
          <w:p w14:paraId="0CCB20C8" w14:textId="77777777" w:rsidR="003C1C00" w:rsidRPr="008267D1" w:rsidRDefault="003C1C00" w:rsidP="003C1C00">
            <w:pPr>
              <w:jc w:val="center"/>
              <w:rPr>
                <w:rFonts w:asciiTheme="minorHAnsi" w:hAnsiTheme="minorHAnsi" w:cstheme="minorHAnsi"/>
              </w:rPr>
            </w:pPr>
            <w:r w:rsidRPr="008267D1">
              <w:rPr>
                <w:rFonts w:asciiTheme="minorHAnsi" w:hAnsiTheme="minorHAnsi" w:cstheme="minorHAnsi"/>
              </w:rPr>
              <w:t>O</w:t>
            </w:r>
          </w:p>
        </w:tc>
        <w:tc>
          <w:tcPr>
            <w:tcW w:w="1842" w:type="dxa"/>
          </w:tcPr>
          <w:p w14:paraId="67B55C3D" w14:textId="77777777" w:rsidR="003C1C00" w:rsidRDefault="003C1C00" w:rsidP="003C1C00">
            <w:pPr>
              <w:jc w:val="center"/>
            </w:pPr>
            <w:r w:rsidRPr="000E396E">
              <w:t>Valeur Oui/Non</w:t>
            </w:r>
          </w:p>
        </w:tc>
      </w:tr>
      <w:tr w:rsidR="003C1C00" w:rsidRPr="00A71398" w14:paraId="2B235458" w14:textId="77777777" w:rsidTr="00AE7BB9">
        <w:trPr>
          <w:trHeight w:val="165"/>
        </w:trPr>
        <w:tc>
          <w:tcPr>
            <w:tcW w:w="1526" w:type="dxa"/>
          </w:tcPr>
          <w:p w14:paraId="30E35C10"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QUEST11_B2_COMM</w:t>
            </w:r>
          </w:p>
        </w:tc>
        <w:tc>
          <w:tcPr>
            <w:tcW w:w="850" w:type="dxa"/>
          </w:tcPr>
          <w:p w14:paraId="1D4FA3DD" w14:textId="77777777" w:rsidR="003C1C00" w:rsidRDefault="003C1C00" w:rsidP="003C1C00">
            <w:pPr>
              <w:jc w:val="center"/>
              <w:rPr>
                <w:rFonts w:cstheme="minorHAnsi"/>
              </w:rPr>
            </w:pPr>
            <w:r>
              <w:t>AN</w:t>
            </w:r>
          </w:p>
        </w:tc>
        <w:tc>
          <w:tcPr>
            <w:tcW w:w="4111" w:type="dxa"/>
          </w:tcPr>
          <w:p w14:paraId="134E04CB" w14:textId="77777777" w:rsidR="003C1C00" w:rsidRDefault="003C1C00" w:rsidP="003C1C00">
            <w:pPr>
              <w:rPr>
                <w:sz w:val="18"/>
                <w:szCs w:val="18"/>
              </w:rPr>
            </w:pPr>
            <w:r>
              <w:rPr>
                <w:sz w:val="18"/>
                <w:szCs w:val="18"/>
              </w:rPr>
              <w:t>11 – Commentaire</w:t>
            </w:r>
          </w:p>
        </w:tc>
        <w:tc>
          <w:tcPr>
            <w:tcW w:w="1276" w:type="dxa"/>
          </w:tcPr>
          <w:p w14:paraId="331A995E" w14:textId="77777777" w:rsidR="003C1C00" w:rsidRDefault="003C1C00" w:rsidP="003C1C00">
            <w:pPr>
              <w:jc w:val="center"/>
              <w:rPr>
                <w:rFonts w:cstheme="minorHAnsi"/>
              </w:rPr>
            </w:pPr>
          </w:p>
        </w:tc>
        <w:tc>
          <w:tcPr>
            <w:tcW w:w="709" w:type="dxa"/>
          </w:tcPr>
          <w:p w14:paraId="1E7A78C7" w14:textId="77777777" w:rsidR="003C1C00" w:rsidRPr="008267D1" w:rsidRDefault="003C1C00" w:rsidP="003C1C00">
            <w:pPr>
              <w:jc w:val="center"/>
              <w:rPr>
                <w:rFonts w:cstheme="minorHAnsi"/>
              </w:rPr>
            </w:pPr>
            <w:r>
              <w:t>F</w:t>
            </w:r>
          </w:p>
        </w:tc>
        <w:tc>
          <w:tcPr>
            <w:tcW w:w="1842" w:type="dxa"/>
          </w:tcPr>
          <w:p w14:paraId="5B7824A9" w14:textId="77777777" w:rsidR="003C1C00" w:rsidRPr="000E396E" w:rsidRDefault="003C1C00" w:rsidP="003C1C00">
            <w:pPr>
              <w:jc w:val="center"/>
            </w:pPr>
          </w:p>
        </w:tc>
      </w:tr>
      <w:tr w:rsidR="003C1C00" w:rsidRPr="00A71398" w14:paraId="43FBBF1C" w14:textId="77777777" w:rsidTr="00AE7BB9">
        <w:trPr>
          <w:trHeight w:val="165"/>
        </w:trPr>
        <w:tc>
          <w:tcPr>
            <w:tcW w:w="1526" w:type="dxa"/>
          </w:tcPr>
          <w:p w14:paraId="05676B7F"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lastRenderedPageBreak/>
              <w:t>/</w:t>
            </w:r>
          </w:p>
        </w:tc>
        <w:tc>
          <w:tcPr>
            <w:tcW w:w="850" w:type="dxa"/>
          </w:tcPr>
          <w:p w14:paraId="6B938B1A" w14:textId="77777777" w:rsidR="003C1C00" w:rsidRPr="003B6013" w:rsidRDefault="003C1C00" w:rsidP="003C1C00">
            <w:pPr>
              <w:jc w:val="center"/>
              <w:rPr>
                <w:rFonts w:asciiTheme="minorHAnsi" w:hAnsiTheme="minorHAnsi" w:cstheme="minorHAnsi"/>
              </w:rPr>
            </w:pPr>
            <w:r w:rsidRPr="00A94A41">
              <w:rPr>
                <w:rFonts w:asciiTheme="minorHAnsi" w:hAnsiTheme="minorHAnsi" w:cstheme="minorHAnsi"/>
              </w:rPr>
              <w:t>/</w:t>
            </w:r>
          </w:p>
        </w:tc>
        <w:tc>
          <w:tcPr>
            <w:tcW w:w="4111" w:type="dxa"/>
          </w:tcPr>
          <w:p w14:paraId="164C457B" w14:textId="77777777" w:rsidR="003C1C00" w:rsidRPr="00171319" w:rsidRDefault="003C1C00" w:rsidP="003C1C00">
            <w:pPr>
              <w:rPr>
                <w:sz w:val="18"/>
                <w:szCs w:val="18"/>
              </w:rPr>
            </w:pPr>
            <w:r w:rsidRPr="0056017C">
              <w:rPr>
                <w:sz w:val="18"/>
                <w:szCs w:val="18"/>
              </w:rPr>
              <w:t>Les règles écrites internes de votre organisme prévo</w:t>
            </w:r>
            <w:r w:rsidRPr="00304705">
              <w:rPr>
                <w:sz w:val="18"/>
                <w:szCs w:val="18"/>
              </w:rPr>
              <w:t>ient-elles les mesures de vigilance à mettre en œuvre lorsque :</w:t>
            </w:r>
            <w:r>
              <w:t xml:space="preserve"> </w:t>
            </w:r>
          </w:p>
          <w:p w14:paraId="07123BDB" w14:textId="77777777" w:rsidR="003C1C00" w:rsidRPr="00171319" w:rsidRDefault="003C1C00" w:rsidP="003C1C00">
            <w:pPr>
              <w:rPr>
                <w:sz w:val="18"/>
                <w:szCs w:val="18"/>
              </w:rPr>
            </w:pPr>
          </w:p>
          <w:p w14:paraId="618EEE90" w14:textId="77777777" w:rsidR="003C1C00" w:rsidRPr="008628EE" w:rsidRDefault="003C1C00" w:rsidP="003C1C00">
            <w:pPr>
              <w:rPr>
                <w:rFonts w:ascii="Calibri" w:hAnsi="Calibri" w:cs="Calibri"/>
                <w:color w:val="000000"/>
              </w:rPr>
            </w:pPr>
            <w:r w:rsidRPr="00171319">
              <w:rPr>
                <w:sz w:val="18"/>
                <w:szCs w:val="18"/>
              </w:rPr>
              <w:t>L. 561-12 et L. 561-32 CMF</w:t>
            </w:r>
          </w:p>
        </w:tc>
        <w:tc>
          <w:tcPr>
            <w:tcW w:w="1276" w:type="dxa"/>
          </w:tcPr>
          <w:p w14:paraId="4362F862"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46DF9AEC"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0B4728FA" w14:textId="77777777" w:rsidR="003C1C00" w:rsidRDefault="003C1C00" w:rsidP="003C1C00">
            <w:pPr>
              <w:jc w:val="center"/>
            </w:pPr>
            <w:r>
              <w:t>Non saisissable – N’apparait pas dans le XML</w:t>
            </w:r>
          </w:p>
        </w:tc>
      </w:tr>
      <w:tr w:rsidR="003C1C00" w:rsidRPr="00A71398" w14:paraId="0F13C37F" w14:textId="77777777" w:rsidTr="00AE7BB9">
        <w:trPr>
          <w:trHeight w:val="165"/>
        </w:trPr>
        <w:tc>
          <w:tcPr>
            <w:tcW w:w="1526" w:type="dxa"/>
            <w:vAlign w:val="center"/>
          </w:tcPr>
          <w:p w14:paraId="2BDF692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QUEST12_B2</w:t>
            </w:r>
          </w:p>
        </w:tc>
        <w:tc>
          <w:tcPr>
            <w:tcW w:w="850" w:type="dxa"/>
          </w:tcPr>
          <w:p w14:paraId="34D261DA"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AN</w:t>
            </w:r>
          </w:p>
        </w:tc>
        <w:tc>
          <w:tcPr>
            <w:tcW w:w="4111" w:type="dxa"/>
            <w:vAlign w:val="bottom"/>
          </w:tcPr>
          <w:p w14:paraId="0600A9C3" w14:textId="77777777" w:rsidR="003C1C00" w:rsidRDefault="003C1C00" w:rsidP="003C1C00">
            <w:pPr>
              <w:rPr>
                <w:rFonts w:ascii="Calibri" w:hAnsi="Calibri" w:cs="Calibri"/>
                <w:color w:val="000000"/>
              </w:rPr>
            </w:pPr>
            <w:r>
              <w:rPr>
                <w:sz w:val="18"/>
                <w:szCs w:val="18"/>
              </w:rPr>
              <w:t>12 – Le client est un client occasionnel ?</w:t>
            </w:r>
          </w:p>
        </w:tc>
        <w:tc>
          <w:tcPr>
            <w:tcW w:w="1276" w:type="dxa"/>
          </w:tcPr>
          <w:p w14:paraId="627D4ED7"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7C46865D"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O</w:t>
            </w:r>
          </w:p>
        </w:tc>
        <w:tc>
          <w:tcPr>
            <w:tcW w:w="1842" w:type="dxa"/>
          </w:tcPr>
          <w:p w14:paraId="389D8C15" w14:textId="77777777" w:rsidR="003C1C00" w:rsidRDefault="003C1C00" w:rsidP="003C1C00">
            <w:pPr>
              <w:jc w:val="center"/>
            </w:pPr>
            <w:r w:rsidRPr="000E396E">
              <w:t>Valeur Oui/Non</w:t>
            </w:r>
          </w:p>
        </w:tc>
      </w:tr>
      <w:tr w:rsidR="003C1C00" w:rsidRPr="00A71398" w14:paraId="57B30EDB" w14:textId="77777777" w:rsidTr="00AE7BB9">
        <w:trPr>
          <w:trHeight w:val="165"/>
        </w:trPr>
        <w:tc>
          <w:tcPr>
            <w:tcW w:w="1526" w:type="dxa"/>
          </w:tcPr>
          <w:p w14:paraId="043F85A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QUEST12_B2_COMM</w:t>
            </w:r>
          </w:p>
        </w:tc>
        <w:tc>
          <w:tcPr>
            <w:tcW w:w="850" w:type="dxa"/>
          </w:tcPr>
          <w:p w14:paraId="13F71915" w14:textId="77777777" w:rsidR="003C1C00" w:rsidRDefault="003C1C00" w:rsidP="003C1C00">
            <w:pPr>
              <w:jc w:val="center"/>
              <w:rPr>
                <w:rFonts w:cstheme="minorHAnsi"/>
              </w:rPr>
            </w:pPr>
            <w:r>
              <w:t>AN</w:t>
            </w:r>
          </w:p>
        </w:tc>
        <w:tc>
          <w:tcPr>
            <w:tcW w:w="4111" w:type="dxa"/>
          </w:tcPr>
          <w:p w14:paraId="098A0410" w14:textId="77777777" w:rsidR="003C1C00" w:rsidRDefault="003C1C00" w:rsidP="003C1C00">
            <w:pPr>
              <w:rPr>
                <w:sz w:val="18"/>
                <w:szCs w:val="18"/>
              </w:rPr>
            </w:pPr>
            <w:r>
              <w:rPr>
                <w:sz w:val="18"/>
                <w:szCs w:val="18"/>
              </w:rPr>
              <w:t>12 – Commentaire</w:t>
            </w:r>
          </w:p>
        </w:tc>
        <w:tc>
          <w:tcPr>
            <w:tcW w:w="1276" w:type="dxa"/>
          </w:tcPr>
          <w:p w14:paraId="0ECA8D97" w14:textId="77777777" w:rsidR="003C1C00" w:rsidRPr="00C5408C" w:rsidRDefault="003C1C00" w:rsidP="003C1C00">
            <w:pPr>
              <w:jc w:val="center"/>
              <w:rPr>
                <w:rFonts w:cstheme="minorHAnsi"/>
              </w:rPr>
            </w:pPr>
          </w:p>
        </w:tc>
        <w:tc>
          <w:tcPr>
            <w:tcW w:w="709" w:type="dxa"/>
          </w:tcPr>
          <w:p w14:paraId="0BA6A10A" w14:textId="77777777" w:rsidR="003C1C00" w:rsidRDefault="003C1C00" w:rsidP="003C1C00">
            <w:pPr>
              <w:jc w:val="center"/>
              <w:rPr>
                <w:rFonts w:cstheme="minorHAnsi"/>
              </w:rPr>
            </w:pPr>
            <w:r>
              <w:t>F</w:t>
            </w:r>
          </w:p>
        </w:tc>
        <w:tc>
          <w:tcPr>
            <w:tcW w:w="1842" w:type="dxa"/>
          </w:tcPr>
          <w:p w14:paraId="127CC58B" w14:textId="77777777" w:rsidR="003C1C00" w:rsidRPr="000E396E" w:rsidRDefault="003C1C00" w:rsidP="003C1C00">
            <w:pPr>
              <w:jc w:val="center"/>
            </w:pPr>
          </w:p>
        </w:tc>
      </w:tr>
      <w:tr w:rsidR="003C1C00" w:rsidRPr="00A71398" w14:paraId="1891E037" w14:textId="77777777" w:rsidTr="00AE7BB9">
        <w:trPr>
          <w:trHeight w:val="165"/>
        </w:trPr>
        <w:tc>
          <w:tcPr>
            <w:tcW w:w="1526" w:type="dxa"/>
            <w:vAlign w:val="center"/>
          </w:tcPr>
          <w:p w14:paraId="0B4DCB9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QUEST13_B2</w:t>
            </w:r>
          </w:p>
        </w:tc>
        <w:tc>
          <w:tcPr>
            <w:tcW w:w="850" w:type="dxa"/>
          </w:tcPr>
          <w:p w14:paraId="42882623"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AN</w:t>
            </w:r>
          </w:p>
        </w:tc>
        <w:tc>
          <w:tcPr>
            <w:tcW w:w="4111" w:type="dxa"/>
          </w:tcPr>
          <w:p w14:paraId="7C2BF516" w14:textId="77777777" w:rsidR="003C1C00" w:rsidRDefault="003C1C00" w:rsidP="003C1C00">
            <w:pPr>
              <w:rPr>
                <w:rFonts w:ascii="Calibri" w:hAnsi="Calibri" w:cs="Calibri"/>
                <w:color w:val="000000"/>
              </w:rPr>
            </w:pPr>
            <w:r>
              <w:rPr>
                <w:sz w:val="18"/>
                <w:szCs w:val="18"/>
              </w:rPr>
              <w:t>13 – Une relation d’affaires est nouée avec un client habituel ?</w:t>
            </w:r>
          </w:p>
        </w:tc>
        <w:tc>
          <w:tcPr>
            <w:tcW w:w="1276" w:type="dxa"/>
          </w:tcPr>
          <w:p w14:paraId="3D664E2B"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18D1A728" w14:textId="77777777" w:rsidR="003C1C00" w:rsidRPr="008267D1" w:rsidRDefault="003C1C00" w:rsidP="003C1C00">
            <w:pPr>
              <w:jc w:val="center"/>
              <w:rPr>
                <w:rFonts w:asciiTheme="minorHAnsi" w:hAnsiTheme="minorHAnsi" w:cstheme="minorHAnsi"/>
              </w:rPr>
            </w:pPr>
            <w:r w:rsidRPr="008267D1">
              <w:rPr>
                <w:rFonts w:asciiTheme="minorHAnsi" w:hAnsiTheme="minorHAnsi" w:cstheme="minorHAnsi"/>
              </w:rPr>
              <w:t>O</w:t>
            </w:r>
          </w:p>
        </w:tc>
        <w:tc>
          <w:tcPr>
            <w:tcW w:w="1842" w:type="dxa"/>
          </w:tcPr>
          <w:p w14:paraId="3E0673B6" w14:textId="77777777" w:rsidR="003C1C00" w:rsidRDefault="003C1C00" w:rsidP="003C1C00">
            <w:pPr>
              <w:jc w:val="center"/>
            </w:pPr>
            <w:r w:rsidRPr="000E396E">
              <w:t>Valeur Oui/Non</w:t>
            </w:r>
          </w:p>
        </w:tc>
      </w:tr>
      <w:tr w:rsidR="003C1C00" w:rsidRPr="00A71398" w14:paraId="26715951" w14:textId="77777777" w:rsidTr="00AE7BB9">
        <w:trPr>
          <w:trHeight w:val="165"/>
        </w:trPr>
        <w:tc>
          <w:tcPr>
            <w:tcW w:w="1526" w:type="dxa"/>
          </w:tcPr>
          <w:p w14:paraId="2F536251"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QUEST13_B2_COMM</w:t>
            </w:r>
          </w:p>
        </w:tc>
        <w:tc>
          <w:tcPr>
            <w:tcW w:w="850" w:type="dxa"/>
          </w:tcPr>
          <w:p w14:paraId="2CEF8A14" w14:textId="77777777" w:rsidR="003C1C00" w:rsidRDefault="003C1C00" w:rsidP="003C1C00">
            <w:pPr>
              <w:jc w:val="center"/>
              <w:rPr>
                <w:rFonts w:cstheme="minorHAnsi"/>
              </w:rPr>
            </w:pPr>
            <w:r>
              <w:t>AN</w:t>
            </w:r>
          </w:p>
        </w:tc>
        <w:tc>
          <w:tcPr>
            <w:tcW w:w="4111" w:type="dxa"/>
          </w:tcPr>
          <w:p w14:paraId="7C90F422" w14:textId="77777777" w:rsidR="003C1C00" w:rsidRDefault="003C1C00" w:rsidP="003C1C00">
            <w:pPr>
              <w:rPr>
                <w:sz w:val="18"/>
                <w:szCs w:val="18"/>
              </w:rPr>
            </w:pPr>
            <w:r>
              <w:rPr>
                <w:sz w:val="18"/>
                <w:szCs w:val="18"/>
              </w:rPr>
              <w:t>13 – Commentaire</w:t>
            </w:r>
          </w:p>
        </w:tc>
        <w:tc>
          <w:tcPr>
            <w:tcW w:w="1276" w:type="dxa"/>
          </w:tcPr>
          <w:p w14:paraId="5FF2B882" w14:textId="77777777" w:rsidR="003C1C00" w:rsidRPr="00C5408C" w:rsidRDefault="003C1C00" w:rsidP="003C1C00">
            <w:pPr>
              <w:jc w:val="center"/>
              <w:rPr>
                <w:rFonts w:cstheme="minorHAnsi"/>
              </w:rPr>
            </w:pPr>
          </w:p>
        </w:tc>
        <w:tc>
          <w:tcPr>
            <w:tcW w:w="709" w:type="dxa"/>
          </w:tcPr>
          <w:p w14:paraId="7D9D2C50" w14:textId="77777777" w:rsidR="003C1C00" w:rsidRPr="008267D1" w:rsidRDefault="003C1C00" w:rsidP="003C1C00">
            <w:pPr>
              <w:jc w:val="center"/>
              <w:rPr>
                <w:rFonts w:cstheme="minorHAnsi"/>
              </w:rPr>
            </w:pPr>
            <w:r>
              <w:t>F</w:t>
            </w:r>
          </w:p>
        </w:tc>
        <w:tc>
          <w:tcPr>
            <w:tcW w:w="1842" w:type="dxa"/>
          </w:tcPr>
          <w:p w14:paraId="11B9F825" w14:textId="77777777" w:rsidR="003C1C00" w:rsidRPr="000E396E" w:rsidRDefault="003C1C00" w:rsidP="003C1C00">
            <w:pPr>
              <w:jc w:val="center"/>
            </w:pPr>
          </w:p>
        </w:tc>
      </w:tr>
      <w:tr w:rsidR="003C1C00" w:rsidRPr="00A71398" w14:paraId="682A4686" w14:textId="77777777" w:rsidTr="00AE7BB9">
        <w:trPr>
          <w:trHeight w:val="165"/>
        </w:trPr>
        <w:tc>
          <w:tcPr>
            <w:tcW w:w="1526" w:type="dxa"/>
            <w:vAlign w:val="center"/>
          </w:tcPr>
          <w:p w14:paraId="657C42E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QUEST14_B2</w:t>
            </w:r>
          </w:p>
        </w:tc>
        <w:tc>
          <w:tcPr>
            <w:tcW w:w="850" w:type="dxa"/>
            <w:vAlign w:val="center"/>
          </w:tcPr>
          <w:p w14:paraId="6B1F86E2" w14:textId="77777777" w:rsidR="003C1C00" w:rsidRPr="005466D9" w:rsidRDefault="003C1C00" w:rsidP="003C1C00">
            <w:pPr>
              <w:jc w:val="center"/>
              <w:rPr>
                <w:rFonts w:asciiTheme="minorHAnsi" w:hAnsiTheme="minorHAnsi" w:cstheme="minorHAnsi"/>
              </w:rPr>
            </w:pPr>
            <w:r>
              <w:rPr>
                <w:rFonts w:asciiTheme="minorHAnsi" w:hAnsiTheme="minorHAnsi" w:cstheme="minorHAnsi"/>
              </w:rPr>
              <w:t>AN</w:t>
            </w:r>
          </w:p>
        </w:tc>
        <w:tc>
          <w:tcPr>
            <w:tcW w:w="4111" w:type="dxa"/>
            <w:vAlign w:val="bottom"/>
          </w:tcPr>
          <w:p w14:paraId="33868CAE" w14:textId="77777777" w:rsidR="003C1C00" w:rsidRPr="00171319" w:rsidRDefault="003C1C00" w:rsidP="003C1C00">
            <w:pPr>
              <w:rPr>
                <w:sz w:val="18"/>
                <w:szCs w:val="18"/>
              </w:rPr>
            </w:pPr>
            <w:r>
              <w:rPr>
                <w:sz w:val="18"/>
                <w:szCs w:val="18"/>
              </w:rPr>
              <w:t>14 –</w:t>
            </w:r>
            <w:r w:rsidRPr="00850244">
              <w:rPr>
                <w:sz w:val="18"/>
                <w:szCs w:val="18"/>
              </w:rPr>
              <w:t xml:space="preserve"> Les règles écrites internes de votre organisme définissent-elles des procédures de conservation des informations recueillies sur la clientèle ?</w:t>
            </w:r>
          </w:p>
          <w:p w14:paraId="4BCFBD5C" w14:textId="77777777" w:rsidR="003C1C00" w:rsidRPr="00171319" w:rsidRDefault="003C1C00" w:rsidP="003C1C00">
            <w:pPr>
              <w:rPr>
                <w:sz w:val="18"/>
                <w:szCs w:val="18"/>
              </w:rPr>
            </w:pPr>
          </w:p>
          <w:p w14:paraId="7BA05D91" w14:textId="77777777" w:rsidR="003C1C00" w:rsidRDefault="003C1C00" w:rsidP="003C1C00">
            <w:pPr>
              <w:rPr>
                <w:rFonts w:ascii="Calibri" w:hAnsi="Calibri" w:cs="Calibri"/>
                <w:color w:val="000000"/>
              </w:rPr>
            </w:pPr>
            <w:r w:rsidRPr="00171319">
              <w:rPr>
                <w:sz w:val="18"/>
                <w:szCs w:val="18"/>
              </w:rPr>
              <w:t>L. 561-12 et L. 561-32 CMF</w:t>
            </w:r>
          </w:p>
        </w:tc>
        <w:tc>
          <w:tcPr>
            <w:tcW w:w="1276" w:type="dxa"/>
          </w:tcPr>
          <w:p w14:paraId="52327A23"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7584714B"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O</w:t>
            </w:r>
          </w:p>
        </w:tc>
        <w:tc>
          <w:tcPr>
            <w:tcW w:w="1842" w:type="dxa"/>
          </w:tcPr>
          <w:p w14:paraId="74FB4F9E" w14:textId="77777777" w:rsidR="003C1C00" w:rsidRDefault="003C1C00" w:rsidP="003C1C00">
            <w:pPr>
              <w:jc w:val="center"/>
            </w:pPr>
            <w:r w:rsidRPr="000E396E">
              <w:t>Valeur Oui/Non</w:t>
            </w:r>
          </w:p>
        </w:tc>
      </w:tr>
      <w:tr w:rsidR="003C1C00" w:rsidRPr="00A71398" w14:paraId="61FF4EF4" w14:textId="77777777" w:rsidTr="00AE7BB9">
        <w:trPr>
          <w:trHeight w:val="165"/>
        </w:trPr>
        <w:tc>
          <w:tcPr>
            <w:tcW w:w="1526" w:type="dxa"/>
          </w:tcPr>
          <w:p w14:paraId="38E072B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QUEST14_B2_COMM</w:t>
            </w:r>
          </w:p>
        </w:tc>
        <w:tc>
          <w:tcPr>
            <w:tcW w:w="850" w:type="dxa"/>
          </w:tcPr>
          <w:p w14:paraId="159D05B6" w14:textId="77777777" w:rsidR="003C1C00" w:rsidRDefault="003C1C00" w:rsidP="003C1C00">
            <w:pPr>
              <w:jc w:val="center"/>
              <w:rPr>
                <w:rFonts w:cstheme="minorHAnsi"/>
              </w:rPr>
            </w:pPr>
            <w:r>
              <w:t>AN</w:t>
            </w:r>
          </w:p>
        </w:tc>
        <w:tc>
          <w:tcPr>
            <w:tcW w:w="4111" w:type="dxa"/>
          </w:tcPr>
          <w:p w14:paraId="43F0D1F0" w14:textId="77777777" w:rsidR="003C1C00" w:rsidRDefault="003C1C00" w:rsidP="003C1C00">
            <w:pPr>
              <w:rPr>
                <w:sz w:val="18"/>
                <w:szCs w:val="18"/>
              </w:rPr>
            </w:pPr>
            <w:r>
              <w:rPr>
                <w:sz w:val="18"/>
                <w:szCs w:val="18"/>
              </w:rPr>
              <w:t>14 – Commentaire</w:t>
            </w:r>
          </w:p>
        </w:tc>
        <w:tc>
          <w:tcPr>
            <w:tcW w:w="1276" w:type="dxa"/>
          </w:tcPr>
          <w:p w14:paraId="08B2AE38" w14:textId="77777777" w:rsidR="003C1C00" w:rsidRPr="00C5408C" w:rsidRDefault="003C1C00" w:rsidP="003C1C00">
            <w:pPr>
              <w:jc w:val="center"/>
              <w:rPr>
                <w:rFonts w:cstheme="minorHAnsi"/>
              </w:rPr>
            </w:pPr>
          </w:p>
        </w:tc>
        <w:tc>
          <w:tcPr>
            <w:tcW w:w="709" w:type="dxa"/>
          </w:tcPr>
          <w:p w14:paraId="49D25F81" w14:textId="77777777" w:rsidR="003C1C00" w:rsidRDefault="003C1C00" w:rsidP="003C1C00">
            <w:pPr>
              <w:jc w:val="center"/>
              <w:rPr>
                <w:rFonts w:cstheme="minorHAnsi"/>
              </w:rPr>
            </w:pPr>
            <w:r>
              <w:t>F</w:t>
            </w:r>
          </w:p>
        </w:tc>
        <w:tc>
          <w:tcPr>
            <w:tcW w:w="1842" w:type="dxa"/>
          </w:tcPr>
          <w:p w14:paraId="26A6A471" w14:textId="77777777" w:rsidR="003C1C00" w:rsidRPr="000E396E" w:rsidRDefault="003C1C00" w:rsidP="003C1C00">
            <w:pPr>
              <w:jc w:val="center"/>
            </w:pPr>
          </w:p>
        </w:tc>
      </w:tr>
      <w:tr w:rsidR="003C1C00" w:rsidRPr="00A71398" w14:paraId="24C7E490" w14:textId="77777777" w:rsidTr="00AE7BB9">
        <w:trPr>
          <w:trHeight w:val="165"/>
        </w:trPr>
        <w:tc>
          <w:tcPr>
            <w:tcW w:w="1526" w:type="dxa"/>
          </w:tcPr>
          <w:p w14:paraId="1A84C08F"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71DBE039" w14:textId="77777777" w:rsidR="003C1C00" w:rsidRPr="003B6013" w:rsidRDefault="003C1C00" w:rsidP="003C1C00">
            <w:pPr>
              <w:jc w:val="center"/>
              <w:rPr>
                <w:rFonts w:asciiTheme="minorHAnsi" w:hAnsiTheme="minorHAnsi" w:cstheme="minorHAnsi"/>
              </w:rPr>
            </w:pPr>
            <w:r w:rsidRPr="005744DF">
              <w:rPr>
                <w:rFonts w:asciiTheme="minorHAnsi" w:hAnsiTheme="minorHAnsi" w:cstheme="minorHAnsi"/>
              </w:rPr>
              <w:t>/</w:t>
            </w:r>
          </w:p>
        </w:tc>
        <w:tc>
          <w:tcPr>
            <w:tcW w:w="4111" w:type="dxa"/>
          </w:tcPr>
          <w:p w14:paraId="1B35E657" w14:textId="77777777" w:rsidR="003C1C00" w:rsidRDefault="003C1C00" w:rsidP="003C1C00">
            <w:pPr>
              <w:jc w:val="left"/>
              <w:rPr>
                <w:rFonts w:ascii="Calibri" w:hAnsi="Calibri" w:cs="Calibri"/>
                <w:color w:val="000000"/>
              </w:rPr>
            </w:pPr>
            <w:r w:rsidRPr="0000524A">
              <w:rPr>
                <w:b/>
                <w:bCs/>
                <w:sz w:val="22"/>
                <w:szCs w:val="18"/>
              </w:rPr>
              <w:t>Contrôle interne</w:t>
            </w:r>
          </w:p>
        </w:tc>
        <w:tc>
          <w:tcPr>
            <w:tcW w:w="1276" w:type="dxa"/>
          </w:tcPr>
          <w:p w14:paraId="7DD2665A"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0BAD873B"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1B2991B7" w14:textId="77777777" w:rsidR="003C1C00" w:rsidRDefault="003C1C00" w:rsidP="003C1C00">
            <w:pPr>
              <w:jc w:val="center"/>
            </w:pPr>
            <w:r w:rsidRPr="00C520DB">
              <w:t>Non saisissable – N’apparait pas dans le XML</w:t>
            </w:r>
          </w:p>
        </w:tc>
      </w:tr>
      <w:tr w:rsidR="003C1C00" w:rsidRPr="00A71398" w14:paraId="781A7A0E" w14:textId="77777777" w:rsidTr="00AE7BB9">
        <w:trPr>
          <w:trHeight w:val="165"/>
        </w:trPr>
        <w:tc>
          <w:tcPr>
            <w:tcW w:w="1526" w:type="dxa"/>
          </w:tcPr>
          <w:p w14:paraId="23981BF1"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QUEST15_B2</w:t>
            </w:r>
          </w:p>
        </w:tc>
        <w:tc>
          <w:tcPr>
            <w:tcW w:w="850" w:type="dxa"/>
          </w:tcPr>
          <w:p w14:paraId="1D74A5CC"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bottom"/>
          </w:tcPr>
          <w:p w14:paraId="1F095442" w14:textId="77777777" w:rsidR="003C1C00" w:rsidRPr="00171319" w:rsidRDefault="003C1C00" w:rsidP="003C1C00">
            <w:pPr>
              <w:rPr>
                <w:sz w:val="18"/>
                <w:szCs w:val="18"/>
              </w:rPr>
            </w:pPr>
            <w:r>
              <w:rPr>
                <w:sz w:val="18"/>
                <w:szCs w:val="18"/>
              </w:rPr>
              <w:t>15 – Votre organisme a-t-il mis en place un dispositif de contrôle interne ? Précisez en commentaires son organisation et les ressources qui lui sont consacrées.</w:t>
            </w:r>
            <w:r>
              <w:t xml:space="preserve"> </w:t>
            </w:r>
          </w:p>
          <w:p w14:paraId="43F236F3" w14:textId="77777777" w:rsidR="003C1C00" w:rsidRPr="00171319" w:rsidRDefault="003C1C00" w:rsidP="003C1C00">
            <w:pPr>
              <w:rPr>
                <w:sz w:val="18"/>
                <w:szCs w:val="18"/>
              </w:rPr>
            </w:pPr>
          </w:p>
          <w:p w14:paraId="3E32F35A" w14:textId="77777777" w:rsidR="003C1C00" w:rsidRPr="00432CD7" w:rsidRDefault="003C1C00" w:rsidP="003C1C00">
            <w:pPr>
              <w:rPr>
                <w:sz w:val="18"/>
                <w:szCs w:val="18"/>
              </w:rPr>
            </w:pPr>
            <w:r w:rsidRPr="00171319">
              <w:rPr>
                <w:sz w:val="18"/>
                <w:szCs w:val="18"/>
              </w:rPr>
              <w:t>.L. 561-32 CMF</w:t>
            </w:r>
          </w:p>
        </w:tc>
        <w:tc>
          <w:tcPr>
            <w:tcW w:w="1276" w:type="dxa"/>
          </w:tcPr>
          <w:p w14:paraId="43AE8CD3"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1A5D5F49"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0B1D24D3" w14:textId="77777777" w:rsidR="003C1C00" w:rsidRDefault="003C1C00" w:rsidP="003C1C00">
            <w:pPr>
              <w:jc w:val="center"/>
            </w:pPr>
            <w:r w:rsidRPr="00AB7CC1">
              <w:t>Valeur Oui/Non</w:t>
            </w:r>
          </w:p>
        </w:tc>
      </w:tr>
      <w:tr w:rsidR="003C1C00" w:rsidRPr="00A71398" w14:paraId="1FAED48D" w14:textId="77777777" w:rsidTr="00AE7BB9">
        <w:trPr>
          <w:trHeight w:val="165"/>
        </w:trPr>
        <w:tc>
          <w:tcPr>
            <w:tcW w:w="1526" w:type="dxa"/>
          </w:tcPr>
          <w:p w14:paraId="2AC96F4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QUEST15_B2_COMM</w:t>
            </w:r>
          </w:p>
        </w:tc>
        <w:tc>
          <w:tcPr>
            <w:tcW w:w="850" w:type="dxa"/>
          </w:tcPr>
          <w:p w14:paraId="0CBE20B4" w14:textId="77777777" w:rsidR="003C1C00" w:rsidRPr="003B6013" w:rsidRDefault="003C1C00" w:rsidP="003C1C00">
            <w:pPr>
              <w:jc w:val="center"/>
              <w:rPr>
                <w:rFonts w:cstheme="minorHAnsi"/>
              </w:rPr>
            </w:pPr>
            <w:r>
              <w:t>AN</w:t>
            </w:r>
          </w:p>
        </w:tc>
        <w:tc>
          <w:tcPr>
            <w:tcW w:w="4111" w:type="dxa"/>
          </w:tcPr>
          <w:p w14:paraId="74F9582D" w14:textId="77777777" w:rsidR="003C1C00" w:rsidRDefault="003C1C00" w:rsidP="003C1C00">
            <w:pPr>
              <w:rPr>
                <w:sz w:val="18"/>
                <w:szCs w:val="18"/>
              </w:rPr>
            </w:pPr>
            <w:r>
              <w:rPr>
                <w:sz w:val="18"/>
                <w:szCs w:val="18"/>
              </w:rPr>
              <w:t>15 – Commentaire</w:t>
            </w:r>
          </w:p>
        </w:tc>
        <w:tc>
          <w:tcPr>
            <w:tcW w:w="1276" w:type="dxa"/>
          </w:tcPr>
          <w:p w14:paraId="1CB8BECB" w14:textId="77777777" w:rsidR="003C1C00" w:rsidRPr="00C5408C" w:rsidRDefault="003C1C00" w:rsidP="003C1C00">
            <w:pPr>
              <w:jc w:val="center"/>
              <w:rPr>
                <w:rFonts w:cstheme="minorHAnsi"/>
              </w:rPr>
            </w:pPr>
          </w:p>
        </w:tc>
        <w:tc>
          <w:tcPr>
            <w:tcW w:w="709" w:type="dxa"/>
          </w:tcPr>
          <w:p w14:paraId="767C42BE" w14:textId="77777777" w:rsidR="003C1C00" w:rsidRPr="003B6013" w:rsidRDefault="003C1C00" w:rsidP="003C1C00">
            <w:pPr>
              <w:jc w:val="center"/>
              <w:rPr>
                <w:rFonts w:cstheme="minorHAnsi"/>
              </w:rPr>
            </w:pPr>
            <w:r>
              <w:t>F</w:t>
            </w:r>
          </w:p>
        </w:tc>
        <w:tc>
          <w:tcPr>
            <w:tcW w:w="1842" w:type="dxa"/>
          </w:tcPr>
          <w:p w14:paraId="18195A6D" w14:textId="77777777" w:rsidR="003C1C00" w:rsidRPr="00AB7CC1" w:rsidRDefault="003C1C00" w:rsidP="003C1C00">
            <w:pPr>
              <w:jc w:val="center"/>
            </w:pPr>
          </w:p>
        </w:tc>
      </w:tr>
      <w:tr w:rsidR="003C1C00" w:rsidRPr="00A71398" w14:paraId="1F205DF7" w14:textId="77777777" w:rsidTr="00AE7BB9">
        <w:trPr>
          <w:trHeight w:val="165"/>
        </w:trPr>
        <w:tc>
          <w:tcPr>
            <w:tcW w:w="1526" w:type="dxa"/>
          </w:tcPr>
          <w:p w14:paraId="111CED9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QUEST16_B2</w:t>
            </w:r>
          </w:p>
        </w:tc>
        <w:tc>
          <w:tcPr>
            <w:tcW w:w="850" w:type="dxa"/>
          </w:tcPr>
          <w:p w14:paraId="1DD4189F"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6CC13FE9" w14:textId="77777777" w:rsidR="003C1C00" w:rsidRPr="00171319" w:rsidRDefault="003C1C00" w:rsidP="003C1C00">
            <w:pPr>
              <w:rPr>
                <w:sz w:val="18"/>
                <w:szCs w:val="18"/>
              </w:rPr>
            </w:pPr>
            <w:r>
              <w:rPr>
                <w:sz w:val="18"/>
                <w:szCs w:val="18"/>
              </w:rPr>
              <w:t>16 – Votre organisme formalise-t-il dans un ou des document(s) les diligences effectuées en matière de contrôle interne, ainsi que les résultats des contrôles effectués ? Précisez en commentaires les principaux résultats.</w:t>
            </w:r>
            <w:r>
              <w:t xml:space="preserve"> </w:t>
            </w:r>
          </w:p>
          <w:p w14:paraId="4CBDB7AB" w14:textId="77777777" w:rsidR="003C1C00" w:rsidRPr="00171319" w:rsidRDefault="003C1C00" w:rsidP="003C1C00">
            <w:pPr>
              <w:rPr>
                <w:sz w:val="18"/>
                <w:szCs w:val="18"/>
              </w:rPr>
            </w:pPr>
          </w:p>
          <w:p w14:paraId="253BF5DC" w14:textId="77777777" w:rsidR="003C1C00" w:rsidRPr="00432CD7" w:rsidRDefault="003C1C00" w:rsidP="003C1C00">
            <w:pPr>
              <w:rPr>
                <w:sz w:val="18"/>
                <w:szCs w:val="18"/>
              </w:rPr>
            </w:pPr>
            <w:r w:rsidRPr="00171319">
              <w:rPr>
                <w:sz w:val="18"/>
                <w:szCs w:val="18"/>
              </w:rPr>
              <w:t>L. 561-32 CMF</w:t>
            </w:r>
          </w:p>
        </w:tc>
        <w:tc>
          <w:tcPr>
            <w:tcW w:w="1276" w:type="dxa"/>
          </w:tcPr>
          <w:p w14:paraId="0853D17E"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129876B7"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7E0EF6D6" w14:textId="77777777" w:rsidR="003C1C00" w:rsidRDefault="003C1C00" w:rsidP="003C1C00">
            <w:pPr>
              <w:jc w:val="center"/>
            </w:pPr>
            <w:r w:rsidRPr="00AB7CC1">
              <w:t>Valeur Oui/Non</w:t>
            </w:r>
          </w:p>
        </w:tc>
      </w:tr>
      <w:tr w:rsidR="003C1C00" w:rsidRPr="00A71398" w14:paraId="4187ACDE" w14:textId="77777777" w:rsidTr="00AE7BB9">
        <w:trPr>
          <w:trHeight w:val="165"/>
        </w:trPr>
        <w:tc>
          <w:tcPr>
            <w:tcW w:w="1526" w:type="dxa"/>
          </w:tcPr>
          <w:p w14:paraId="37C187B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QUEST16_B2_COMM</w:t>
            </w:r>
          </w:p>
        </w:tc>
        <w:tc>
          <w:tcPr>
            <w:tcW w:w="850" w:type="dxa"/>
          </w:tcPr>
          <w:p w14:paraId="167FB5FF" w14:textId="77777777" w:rsidR="003C1C00" w:rsidRPr="003B6013" w:rsidRDefault="003C1C00" w:rsidP="003C1C00">
            <w:pPr>
              <w:jc w:val="center"/>
              <w:rPr>
                <w:rFonts w:cstheme="minorHAnsi"/>
              </w:rPr>
            </w:pPr>
            <w:r>
              <w:t>AN</w:t>
            </w:r>
          </w:p>
        </w:tc>
        <w:tc>
          <w:tcPr>
            <w:tcW w:w="4111" w:type="dxa"/>
          </w:tcPr>
          <w:p w14:paraId="3C75B48E" w14:textId="77777777" w:rsidR="003C1C00" w:rsidRDefault="003C1C00" w:rsidP="003C1C00">
            <w:pPr>
              <w:rPr>
                <w:sz w:val="18"/>
                <w:szCs w:val="18"/>
              </w:rPr>
            </w:pPr>
            <w:r>
              <w:rPr>
                <w:sz w:val="18"/>
                <w:szCs w:val="18"/>
              </w:rPr>
              <w:t>16 – Commentaire</w:t>
            </w:r>
          </w:p>
        </w:tc>
        <w:tc>
          <w:tcPr>
            <w:tcW w:w="1276" w:type="dxa"/>
          </w:tcPr>
          <w:p w14:paraId="0A9C78EA" w14:textId="77777777" w:rsidR="003C1C00" w:rsidRPr="00C5408C" w:rsidRDefault="003C1C00" w:rsidP="003C1C00">
            <w:pPr>
              <w:jc w:val="center"/>
              <w:rPr>
                <w:rFonts w:cstheme="minorHAnsi"/>
              </w:rPr>
            </w:pPr>
          </w:p>
        </w:tc>
        <w:tc>
          <w:tcPr>
            <w:tcW w:w="709" w:type="dxa"/>
          </w:tcPr>
          <w:p w14:paraId="2FD76DDE" w14:textId="77777777" w:rsidR="003C1C00" w:rsidRPr="003B6013" w:rsidRDefault="003C1C00" w:rsidP="003C1C00">
            <w:pPr>
              <w:jc w:val="center"/>
              <w:rPr>
                <w:rFonts w:cstheme="minorHAnsi"/>
              </w:rPr>
            </w:pPr>
            <w:r>
              <w:t>F</w:t>
            </w:r>
          </w:p>
        </w:tc>
        <w:tc>
          <w:tcPr>
            <w:tcW w:w="1842" w:type="dxa"/>
          </w:tcPr>
          <w:p w14:paraId="769EB4B6" w14:textId="77777777" w:rsidR="003C1C00" w:rsidRPr="00AB7CC1" w:rsidRDefault="003C1C00" w:rsidP="003C1C00">
            <w:pPr>
              <w:jc w:val="center"/>
            </w:pPr>
          </w:p>
        </w:tc>
      </w:tr>
      <w:tr w:rsidR="003C1C00" w:rsidRPr="00A71398" w14:paraId="55CA2BAC" w14:textId="77777777" w:rsidTr="00AE7BB9">
        <w:trPr>
          <w:trHeight w:val="165"/>
        </w:trPr>
        <w:tc>
          <w:tcPr>
            <w:tcW w:w="1526" w:type="dxa"/>
          </w:tcPr>
          <w:p w14:paraId="0CFF992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44A2C169" w14:textId="77777777" w:rsidR="003C1C00" w:rsidRPr="003B6013" w:rsidRDefault="003C1C00" w:rsidP="003C1C00">
            <w:pPr>
              <w:jc w:val="center"/>
              <w:rPr>
                <w:rFonts w:asciiTheme="minorHAnsi" w:hAnsiTheme="minorHAnsi" w:cstheme="minorHAnsi"/>
              </w:rPr>
            </w:pPr>
            <w:r w:rsidRPr="002F3C72">
              <w:rPr>
                <w:rFonts w:asciiTheme="minorHAnsi" w:hAnsiTheme="minorHAnsi" w:cstheme="minorHAnsi"/>
              </w:rPr>
              <w:t>/</w:t>
            </w:r>
          </w:p>
        </w:tc>
        <w:tc>
          <w:tcPr>
            <w:tcW w:w="4111" w:type="dxa"/>
          </w:tcPr>
          <w:p w14:paraId="32E2AFFD" w14:textId="77777777" w:rsidR="003C1C00" w:rsidRPr="00A20840" w:rsidRDefault="003C1C00" w:rsidP="003C1C00">
            <w:pPr>
              <w:jc w:val="left"/>
              <w:rPr>
                <w:b/>
                <w:bCs/>
                <w:sz w:val="22"/>
                <w:szCs w:val="22"/>
              </w:rPr>
            </w:pPr>
            <w:r w:rsidRPr="00A20840">
              <w:rPr>
                <w:b/>
                <w:bCs/>
                <w:sz w:val="22"/>
                <w:szCs w:val="22"/>
              </w:rPr>
              <w:t>Formation du personnel</w:t>
            </w:r>
          </w:p>
        </w:tc>
        <w:tc>
          <w:tcPr>
            <w:tcW w:w="1276" w:type="dxa"/>
          </w:tcPr>
          <w:p w14:paraId="3D864464"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62FA951B"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42371269" w14:textId="77777777" w:rsidR="003C1C00" w:rsidRPr="000E396E" w:rsidRDefault="003C1C00" w:rsidP="003C1C00">
            <w:pPr>
              <w:jc w:val="center"/>
            </w:pPr>
            <w:r>
              <w:t>Non saisissable – N’apparait pas dans le XML</w:t>
            </w:r>
          </w:p>
        </w:tc>
      </w:tr>
      <w:tr w:rsidR="003C1C00" w:rsidRPr="00A71398" w14:paraId="67922CE2" w14:textId="77777777" w:rsidTr="00AE7BB9">
        <w:trPr>
          <w:trHeight w:val="165"/>
        </w:trPr>
        <w:tc>
          <w:tcPr>
            <w:tcW w:w="1526" w:type="dxa"/>
          </w:tcPr>
          <w:p w14:paraId="47FA440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QUEST17_B2</w:t>
            </w:r>
          </w:p>
        </w:tc>
        <w:tc>
          <w:tcPr>
            <w:tcW w:w="850" w:type="dxa"/>
          </w:tcPr>
          <w:p w14:paraId="67113CA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1B519B28" w14:textId="77777777" w:rsidR="003C1C00" w:rsidRPr="00171319" w:rsidRDefault="003C1C00" w:rsidP="003C1C00">
            <w:pPr>
              <w:rPr>
                <w:sz w:val="18"/>
                <w:szCs w:val="18"/>
              </w:rPr>
            </w:pPr>
            <w:r>
              <w:rPr>
                <w:sz w:val="18"/>
                <w:szCs w:val="18"/>
              </w:rPr>
              <w:t xml:space="preserve">17 – </w:t>
            </w:r>
            <w:r w:rsidRPr="00432CD7">
              <w:rPr>
                <w:sz w:val="18"/>
                <w:szCs w:val="18"/>
              </w:rPr>
              <w:t xml:space="preserve">Le dispositif de formation </w:t>
            </w:r>
            <w:r>
              <w:rPr>
                <w:sz w:val="18"/>
                <w:szCs w:val="18"/>
              </w:rPr>
              <w:t>de votre</w:t>
            </w:r>
            <w:r w:rsidRPr="00432CD7">
              <w:rPr>
                <w:sz w:val="18"/>
                <w:szCs w:val="18"/>
              </w:rPr>
              <w:t xml:space="preserve"> personnel </w:t>
            </w:r>
            <w:r>
              <w:rPr>
                <w:sz w:val="18"/>
                <w:szCs w:val="18"/>
              </w:rPr>
              <w:t xml:space="preserve">en matière de LCB-FT </w:t>
            </w:r>
            <w:r w:rsidRPr="00432CD7">
              <w:rPr>
                <w:sz w:val="18"/>
                <w:szCs w:val="18"/>
              </w:rPr>
              <w:t xml:space="preserve">comprend-il la présentation de cas concrets adaptés </w:t>
            </w:r>
            <w:r>
              <w:rPr>
                <w:sz w:val="18"/>
                <w:szCs w:val="18"/>
              </w:rPr>
              <w:t>à l'activité de changeur manuel et, le cas échéant, aux opérations sur métaux précieux et pierres précieuses </w:t>
            </w:r>
            <w:r w:rsidRPr="00432CD7">
              <w:rPr>
                <w:sz w:val="18"/>
                <w:szCs w:val="18"/>
              </w:rPr>
              <w:t>?</w:t>
            </w:r>
            <w:r>
              <w:t xml:space="preserve"> </w:t>
            </w:r>
          </w:p>
          <w:p w14:paraId="24BA0CFF" w14:textId="77777777" w:rsidR="003C1C00" w:rsidRPr="00171319" w:rsidRDefault="003C1C00" w:rsidP="003C1C00">
            <w:pPr>
              <w:rPr>
                <w:sz w:val="18"/>
                <w:szCs w:val="18"/>
              </w:rPr>
            </w:pPr>
          </w:p>
          <w:p w14:paraId="109166B6" w14:textId="77777777" w:rsidR="003C1C00" w:rsidRPr="00432CD7" w:rsidRDefault="003C1C00" w:rsidP="003C1C00">
            <w:pPr>
              <w:rPr>
                <w:sz w:val="18"/>
                <w:szCs w:val="18"/>
              </w:rPr>
            </w:pPr>
            <w:r w:rsidRPr="00171319">
              <w:rPr>
                <w:sz w:val="18"/>
                <w:szCs w:val="18"/>
              </w:rPr>
              <w:t>L. 561-34 CMF</w:t>
            </w:r>
          </w:p>
        </w:tc>
        <w:tc>
          <w:tcPr>
            <w:tcW w:w="1276" w:type="dxa"/>
          </w:tcPr>
          <w:p w14:paraId="351DFFF4"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5AF0F11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85D8A5E" w14:textId="77777777" w:rsidR="003C1C00" w:rsidRDefault="003C1C00" w:rsidP="003C1C00">
            <w:pPr>
              <w:jc w:val="center"/>
            </w:pPr>
            <w:r w:rsidRPr="003A43D6">
              <w:t>Valeur Oui/Non</w:t>
            </w:r>
          </w:p>
        </w:tc>
      </w:tr>
      <w:tr w:rsidR="003C1C00" w:rsidRPr="00A71398" w14:paraId="67C3A490" w14:textId="77777777" w:rsidTr="00AE7BB9">
        <w:trPr>
          <w:trHeight w:val="165"/>
        </w:trPr>
        <w:tc>
          <w:tcPr>
            <w:tcW w:w="1526" w:type="dxa"/>
          </w:tcPr>
          <w:p w14:paraId="6DD0DA2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QUEST17_B2_COMM</w:t>
            </w:r>
          </w:p>
        </w:tc>
        <w:tc>
          <w:tcPr>
            <w:tcW w:w="850" w:type="dxa"/>
          </w:tcPr>
          <w:p w14:paraId="004DF445" w14:textId="77777777" w:rsidR="003C1C00" w:rsidRPr="003B6013" w:rsidRDefault="003C1C00" w:rsidP="003C1C00">
            <w:pPr>
              <w:jc w:val="center"/>
              <w:rPr>
                <w:rFonts w:cstheme="minorHAnsi"/>
              </w:rPr>
            </w:pPr>
            <w:r>
              <w:t>AN</w:t>
            </w:r>
          </w:p>
        </w:tc>
        <w:tc>
          <w:tcPr>
            <w:tcW w:w="4111" w:type="dxa"/>
          </w:tcPr>
          <w:p w14:paraId="49A0B656" w14:textId="77777777" w:rsidR="003C1C00" w:rsidRDefault="003C1C00" w:rsidP="003C1C00">
            <w:pPr>
              <w:rPr>
                <w:sz w:val="18"/>
                <w:szCs w:val="18"/>
              </w:rPr>
            </w:pPr>
            <w:r>
              <w:rPr>
                <w:sz w:val="18"/>
                <w:szCs w:val="18"/>
              </w:rPr>
              <w:t>17 – Commentaire</w:t>
            </w:r>
          </w:p>
        </w:tc>
        <w:tc>
          <w:tcPr>
            <w:tcW w:w="1276" w:type="dxa"/>
          </w:tcPr>
          <w:p w14:paraId="357FCEB8" w14:textId="77777777" w:rsidR="003C1C00" w:rsidRPr="00C5408C" w:rsidRDefault="003C1C00" w:rsidP="003C1C00">
            <w:pPr>
              <w:jc w:val="center"/>
              <w:rPr>
                <w:rFonts w:cstheme="minorHAnsi"/>
              </w:rPr>
            </w:pPr>
          </w:p>
        </w:tc>
        <w:tc>
          <w:tcPr>
            <w:tcW w:w="709" w:type="dxa"/>
          </w:tcPr>
          <w:p w14:paraId="032A4A08" w14:textId="77777777" w:rsidR="003C1C00" w:rsidRPr="003B6013" w:rsidRDefault="003C1C00" w:rsidP="003C1C00">
            <w:pPr>
              <w:jc w:val="center"/>
              <w:rPr>
                <w:rFonts w:cstheme="minorHAnsi"/>
              </w:rPr>
            </w:pPr>
            <w:r>
              <w:t>F</w:t>
            </w:r>
          </w:p>
        </w:tc>
        <w:tc>
          <w:tcPr>
            <w:tcW w:w="1842" w:type="dxa"/>
          </w:tcPr>
          <w:p w14:paraId="0866B893" w14:textId="77777777" w:rsidR="003C1C00" w:rsidRPr="003A43D6" w:rsidRDefault="003C1C00" w:rsidP="003C1C00">
            <w:pPr>
              <w:jc w:val="center"/>
            </w:pPr>
          </w:p>
        </w:tc>
      </w:tr>
      <w:tr w:rsidR="003C1C00" w:rsidRPr="00A71398" w14:paraId="0BC6E646" w14:textId="77777777" w:rsidTr="00AE7BB9">
        <w:trPr>
          <w:trHeight w:val="165"/>
        </w:trPr>
        <w:tc>
          <w:tcPr>
            <w:tcW w:w="1526" w:type="dxa"/>
          </w:tcPr>
          <w:p w14:paraId="578D0BE2"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QUEST18_B2</w:t>
            </w:r>
          </w:p>
        </w:tc>
        <w:tc>
          <w:tcPr>
            <w:tcW w:w="850" w:type="dxa"/>
          </w:tcPr>
          <w:p w14:paraId="590DB704"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E32ED17" w14:textId="77777777" w:rsidR="003C1C00" w:rsidRPr="00171319" w:rsidRDefault="003C1C00" w:rsidP="003C1C00">
            <w:pPr>
              <w:rPr>
                <w:sz w:val="18"/>
                <w:szCs w:val="18"/>
              </w:rPr>
            </w:pPr>
            <w:r>
              <w:rPr>
                <w:sz w:val="18"/>
                <w:szCs w:val="18"/>
              </w:rPr>
              <w:t>18 – Votre personnel est-il informé et formé régulièrement aux facteurs de risques spécifiques de financement du terrorisme ?</w:t>
            </w:r>
            <w:r>
              <w:t xml:space="preserve"> </w:t>
            </w:r>
          </w:p>
          <w:p w14:paraId="02BE86FE" w14:textId="77777777" w:rsidR="003C1C00" w:rsidRPr="00171319" w:rsidRDefault="003C1C00" w:rsidP="003C1C00">
            <w:pPr>
              <w:rPr>
                <w:sz w:val="18"/>
                <w:szCs w:val="18"/>
              </w:rPr>
            </w:pPr>
          </w:p>
          <w:p w14:paraId="624D66A8" w14:textId="77777777" w:rsidR="003C1C00" w:rsidRPr="00432CD7" w:rsidRDefault="003C1C00" w:rsidP="003C1C00">
            <w:pPr>
              <w:rPr>
                <w:sz w:val="18"/>
                <w:szCs w:val="18"/>
              </w:rPr>
            </w:pPr>
            <w:r w:rsidRPr="00171319">
              <w:rPr>
                <w:sz w:val="18"/>
                <w:szCs w:val="18"/>
              </w:rPr>
              <w:t>L. 561-34 CMF</w:t>
            </w:r>
          </w:p>
        </w:tc>
        <w:tc>
          <w:tcPr>
            <w:tcW w:w="1276" w:type="dxa"/>
          </w:tcPr>
          <w:p w14:paraId="4E683790"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0F287BD0"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1F228EA4" w14:textId="77777777" w:rsidR="003C1C00" w:rsidRDefault="003C1C00" w:rsidP="003C1C00">
            <w:pPr>
              <w:jc w:val="center"/>
            </w:pPr>
            <w:r w:rsidRPr="003A43D6">
              <w:t>Valeur Oui/Non</w:t>
            </w:r>
          </w:p>
        </w:tc>
      </w:tr>
      <w:tr w:rsidR="003C1C00" w:rsidRPr="00A71398" w14:paraId="04FFB71A" w14:textId="77777777" w:rsidTr="00AE7BB9">
        <w:trPr>
          <w:trHeight w:val="165"/>
        </w:trPr>
        <w:tc>
          <w:tcPr>
            <w:tcW w:w="1526" w:type="dxa"/>
          </w:tcPr>
          <w:p w14:paraId="687CC3D9"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QUEST18_B2_COMM</w:t>
            </w:r>
          </w:p>
        </w:tc>
        <w:tc>
          <w:tcPr>
            <w:tcW w:w="850" w:type="dxa"/>
          </w:tcPr>
          <w:p w14:paraId="1572536C" w14:textId="77777777" w:rsidR="003C1C00" w:rsidRPr="003B6013" w:rsidRDefault="003C1C00" w:rsidP="003C1C00">
            <w:pPr>
              <w:jc w:val="center"/>
              <w:rPr>
                <w:rFonts w:cstheme="minorHAnsi"/>
              </w:rPr>
            </w:pPr>
            <w:r>
              <w:t>AN</w:t>
            </w:r>
          </w:p>
        </w:tc>
        <w:tc>
          <w:tcPr>
            <w:tcW w:w="4111" w:type="dxa"/>
          </w:tcPr>
          <w:p w14:paraId="5DF705D0" w14:textId="77777777" w:rsidR="003C1C00" w:rsidRDefault="003C1C00" w:rsidP="003C1C00">
            <w:pPr>
              <w:rPr>
                <w:sz w:val="18"/>
                <w:szCs w:val="18"/>
              </w:rPr>
            </w:pPr>
            <w:r>
              <w:rPr>
                <w:sz w:val="18"/>
                <w:szCs w:val="18"/>
              </w:rPr>
              <w:t>18 – Commentaire</w:t>
            </w:r>
          </w:p>
        </w:tc>
        <w:tc>
          <w:tcPr>
            <w:tcW w:w="1276" w:type="dxa"/>
          </w:tcPr>
          <w:p w14:paraId="68A6E383" w14:textId="77777777" w:rsidR="003C1C00" w:rsidRPr="00C5408C" w:rsidRDefault="003C1C00" w:rsidP="003C1C00">
            <w:pPr>
              <w:jc w:val="center"/>
              <w:rPr>
                <w:rFonts w:cstheme="minorHAnsi"/>
              </w:rPr>
            </w:pPr>
          </w:p>
        </w:tc>
        <w:tc>
          <w:tcPr>
            <w:tcW w:w="709" w:type="dxa"/>
          </w:tcPr>
          <w:p w14:paraId="65730875" w14:textId="77777777" w:rsidR="003C1C00" w:rsidRPr="003B6013" w:rsidRDefault="003C1C00" w:rsidP="003C1C00">
            <w:pPr>
              <w:jc w:val="center"/>
              <w:rPr>
                <w:rFonts w:cstheme="minorHAnsi"/>
              </w:rPr>
            </w:pPr>
            <w:r>
              <w:t>F</w:t>
            </w:r>
          </w:p>
        </w:tc>
        <w:tc>
          <w:tcPr>
            <w:tcW w:w="1842" w:type="dxa"/>
          </w:tcPr>
          <w:p w14:paraId="0918519D" w14:textId="77777777" w:rsidR="003C1C00" w:rsidRPr="003A43D6" w:rsidRDefault="003C1C00" w:rsidP="003C1C00">
            <w:pPr>
              <w:jc w:val="center"/>
            </w:pPr>
          </w:p>
        </w:tc>
      </w:tr>
      <w:tr w:rsidR="003C1C00" w:rsidRPr="00A71398" w14:paraId="60DC97E6" w14:textId="77777777" w:rsidTr="00AE7BB9">
        <w:trPr>
          <w:trHeight w:val="403"/>
        </w:trPr>
        <w:tc>
          <w:tcPr>
            <w:tcW w:w="1526" w:type="dxa"/>
          </w:tcPr>
          <w:p w14:paraId="6120035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lastRenderedPageBreak/>
              <w:t>/</w:t>
            </w:r>
          </w:p>
        </w:tc>
        <w:tc>
          <w:tcPr>
            <w:tcW w:w="850" w:type="dxa"/>
          </w:tcPr>
          <w:p w14:paraId="242DD2FD" w14:textId="77777777" w:rsidR="003C1C00" w:rsidRPr="003B6013" w:rsidRDefault="003C1C00" w:rsidP="003C1C00">
            <w:pPr>
              <w:jc w:val="center"/>
              <w:rPr>
                <w:rFonts w:asciiTheme="minorHAnsi" w:hAnsiTheme="minorHAnsi" w:cstheme="minorHAnsi"/>
              </w:rPr>
            </w:pPr>
            <w:r w:rsidRPr="00C71D29">
              <w:rPr>
                <w:rFonts w:asciiTheme="minorHAnsi" w:hAnsiTheme="minorHAnsi" w:cstheme="minorHAnsi"/>
              </w:rPr>
              <w:t>/</w:t>
            </w:r>
          </w:p>
        </w:tc>
        <w:tc>
          <w:tcPr>
            <w:tcW w:w="4111" w:type="dxa"/>
          </w:tcPr>
          <w:p w14:paraId="0D040356" w14:textId="77777777" w:rsidR="003C1C00" w:rsidRPr="00A20840" w:rsidRDefault="003C1C00" w:rsidP="003C1C00">
            <w:pPr>
              <w:jc w:val="left"/>
              <w:rPr>
                <w:b/>
                <w:bCs/>
                <w:sz w:val="22"/>
                <w:szCs w:val="22"/>
              </w:rPr>
            </w:pPr>
            <w:r w:rsidRPr="00A20840">
              <w:rPr>
                <w:b/>
                <w:bCs/>
                <w:sz w:val="22"/>
                <w:szCs w:val="22"/>
              </w:rPr>
              <w:t>Vérification de l'identité des clients</w:t>
            </w:r>
          </w:p>
        </w:tc>
        <w:tc>
          <w:tcPr>
            <w:tcW w:w="1276" w:type="dxa"/>
          </w:tcPr>
          <w:p w14:paraId="6E00C265"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2E2E99D3"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4CCFF451" w14:textId="77777777" w:rsidR="003C1C00" w:rsidRPr="000E396E" w:rsidRDefault="003C1C00" w:rsidP="003C1C00">
            <w:pPr>
              <w:jc w:val="center"/>
            </w:pPr>
            <w:r>
              <w:t>Non saisissable – N’apparait pas dans le XML</w:t>
            </w:r>
          </w:p>
        </w:tc>
      </w:tr>
      <w:tr w:rsidR="003C1C00" w:rsidRPr="00A71398" w14:paraId="7C329B73" w14:textId="77777777" w:rsidTr="00AE7BB9">
        <w:trPr>
          <w:trHeight w:val="165"/>
        </w:trPr>
        <w:tc>
          <w:tcPr>
            <w:tcW w:w="1526" w:type="dxa"/>
          </w:tcPr>
          <w:p w14:paraId="09BC2F8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QUEST19_B2</w:t>
            </w:r>
          </w:p>
        </w:tc>
        <w:tc>
          <w:tcPr>
            <w:tcW w:w="850" w:type="dxa"/>
          </w:tcPr>
          <w:p w14:paraId="1378AAEF"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17425896" w14:textId="77777777" w:rsidR="003C1C00" w:rsidRPr="00171319" w:rsidRDefault="003C1C00" w:rsidP="003C1C00">
            <w:pPr>
              <w:rPr>
                <w:sz w:val="18"/>
                <w:szCs w:val="18"/>
              </w:rPr>
            </w:pPr>
            <w:r>
              <w:rPr>
                <w:sz w:val="18"/>
                <w:szCs w:val="18"/>
              </w:rPr>
              <w:t xml:space="preserve">19 – </w:t>
            </w:r>
            <w:r w:rsidRPr="00A42C66">
              <w:rPr>
                <w:sz w:val="18"/>
                <w:szCs w:val="18"/>
              </w:rPr>
              <w:t>Votre organisme vérifie-t-il l'identité du client occasionnel, quel</w:t>
            </w:r>
            <w:r>
              <w:rPr>
                <w:sz w:val="18"/>
                <w:szCs w:val="18"/>
              </w:rPr>
              <w:t xml:space="preserve"> </w:t>
            </w:r>
            <w:r w:rsidRPr="00A42C66">
              <w:rPr>
                <w:sz w:val="18"/>
                <w:szCs w:val="18"/>
              </w:rPr>
              <w:t>que soit le montant de l'opération, lorsqu'il réalise une opération de change manuel alors que le client ou son représentant légal n'est pas physiquement présent aux fins de l'identification ?</w:t>
            </w:r>
            <w:r>
              <w:t xml:space="preserve"> </w:t>
            </w:r>
          </w:p>
          <w:p w14:paraId="674D2A16" w14:textId="77777777" w:rsidR="003C1C00" w:rsidRPr="00171319" w:rsidRDefault="003C1C00" w:rsidP="003C1C00">
            <w:pPr>
              <w:rPr>
                <w:sz w:val="18"/>
                <w:szCs w:val="18"/>
              </w:rPr>
            </w:pPr>
          </w:p>
          <w:p w14:paraId="165485A8" w14:textId="77777777" w:rsidR="003C1C00" w:rsidRPr="00432CD7" w:rsidRDefault="003C1C00" w:rsidP="003C1C00">
            <w:pPr>
              <w:rPr>
                <w:sz w:val="18"/>
                <w:szCs w:val="18"/>
              </w:rPr>
            </w:pPr>
            <w:r w:rsidRPr="00171319">
              <w:rPr>
                <w:sz w:val="18"/>
                <w:szCs w:val="18"/>
              </w:rPr>
              <w:t>R. 561-10 CMF</w:t>
            </w:r>
          </w:p>
        </w:tc>
        <w:tc>
          <w:tcPr>
            <w:tcW w:w="1276" w:type="dxa"/>
          </w:tcPr>
          <w:p w14:paraId="43983494"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4125F499"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8255B76" w14:textId="77777777" w:rsidR="003C1C00" w:rsidRDefault="003C1C00" w:rsidP="003C1C00">
            <w:pPr>
              <w:jc w:val="center"/>
            </w:pPr>
            <w:r w:rsidRPr="00507684">
              <w:t>Valeur Oui/Non</w:t>
            </w:r>
            <w:r>
              <w:t>/Sans objet</w:t>
            </w:r>
          </w:p>
        </w:tc>
      </w:tr>
      <w:tr w:rsidR="003C1C00" w:rsidRPr="00A71398" w14:paraId="1C592A94" w14:textId="77777777" w:rsidTr="00AE7BB9">
        <w:trPr>
          <w:trHeight w:val="165"/>
        </w:trPr>
        <w:tc>
          <w:tcPr>
            <w:tcW w:w="1526" w:type="dxa"/>
          </w:tcPr>
          <w:p w14:paraId="3C8285F6"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QUEST19_B2_COMM</w:t>
            </w:r>
          </w:p>
        </w:tc>
        <w:tc>
          <w:tcPr>
            <w:tcW w:w="850" w:type="dxa"/>
          </w:tcPr>
          <w:p w14:paraId="7659F984" w14:textId="77777777" w:rsidR="003C1C00" w:rsidRPr="003B6013" w:rsidRDefault="003C1C00" w:rsidP="003C1C00">
            <w:pPr>
              <w:jc w:val="center"/>
              <w:rPr>
                <w:rFonts w:cstheme="minorHAnsi"/>
              </w:rPr>
            </w:pPr>
            <w:r>
              <w:t>AN</w:t>
            </w:r>
          </w:p>
        </w:tc>
        <w:tc>
          <w:tcPr>
            <w:tcW w:w="4111" w:type="dxa"/>
          </w:tcPr>
          <w:p w14:paraId="74C64445" w14:textId="77777777" w:rsidR="003C1C00" w:rsidRDefault="003C1C00" w:rsidP="003C1C00">
            <w:pPr>
              <w:rPr>
                <w:sz w:val="18"/>
                <w:szCs w:val="18"/>
              </w:rPr>
            </w:pPr>
            <w:r>
              <w:rPr>
                <w:sz w:val="18"/>
                <w:szCs w:val="18"/>
              </w:rPr>
              <w:t>19 – Commentaire</w:t>
            </w:r>
          </w:p>
        </w:tc>
        <w:tc>
          <w:tcPr>
            <w:tcW w:w="1276" w:type="dxa"/>
          </w:tcPr>
          <w:p w14:paraId="75360D10" w14:textId="77777777" w:rsidR="003C1C00" w:rsidRPr="00C5408C" w:rsidRDefault="003C1C00" w:rsidP="003C1C00">
            <w:pPr>
              <w:jc w:val="center"/>
              <w:rPr>
                <w:rFonts w:cstheme="minorHAnsi"/>
              </w:rPr>
            </w:pPr>
          </w:p>
        </w:tc>
        <w:tc>
          <w:tcPr>
            <w:tcW w:w="709" w:type="dxa"/>
          </w:tcPr>
          <w:p w14:paraId="35A024B6" w14:textId="77777777" w:rsidR="003C1C00" w:rsidRPr="003B6013" w:rsidRDefault="003C1C00" w:rsidP="003C1C00">
            <w:pPr>
              <w:jc w:val="center"/>
              <w:rPr>
                <w:rFonts w:cstheme="minorHAnsi"/>
              </w:rPr>
            </w:pPr>
            <w:r>
              <w:t>F</w:t>
            </w:r>
          </w:p>
        </w:tc>
        <w:tc>
          <w:tcPr>
            <w:tcW w:w="1842" w:type="dxa"/>
          </w:tcPr>
          <w:p w14:paraId="5BAD245F" w14:textId="77777777" w:rsidR="003C1C00" w:rsidRPr="00507684" w:rsidRDefault="003C1C00" w:rsidP="003C1C00">
            <w:pPr>
              <w:jc w:val="center"/>
            </w:pPr>
          </w:p>
        </w:tc>
      </w:tr>
      <w:tr w:rsidR="003C1C00" w:rsidRPr="00A71398" w14:paraId="01BED80D" w14:textId="77777777" w:rsidTr="00AE7BB9">
        <w:trPr>
          <w:trHeight w:val="165"/>
        </w:trPr>
        <w:tc>
          <w:tcPr>
            <w:tcW w:w="1526" w:type="dxa"/>
          </w:tcPr>
          <w:p w14:paraId="23C32FF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QUEST20_B2</w:t>
            </w:r>
          </w:p>
        </w:tc>
        <w:tc>
          <w:tcPr>
            <w:tcW w:w="850" w:type="dxa"/>
          </w:tcPr>
          <w:p w14:paraId="12147D37"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37144FF8" w14:textId="77777777" w:rsidR="003C1C00" w:rsidRPr="003D5E04" w:rsidRDefault="003C1C00" w:rsidP="003C1C00">
            <w:pPr>
              <w:rPr>
                <w:sz w:val="18"/>
                <w:szCs w:val="18"/>
              </w:rPr>
            </w:pPr>
            <w:r>
              <w:rPr>
                <w:sz w:val="18"/>
                <w:szCs w:val="18"/>
              </w:rPr>
              <w:t>20 – Pour vos activités de change, v</w:t>
            </w:r>
            <w:r w:rsidRPr="00432CD7">
              <w:rPr>
                <w:sz w:val="18"/>
                <w:szCs w:val="18"/>
              </w:rPr>
              <w:t>otre organisme met-il en œuvre des mesures afin de détecter les opérations liées</w:t>
            </w:r>
            <w:r>
              <w:rPr>
                <w:sz w:val="18"/>
                <w:szCs w:val="18"/>
              </w:rPr>
              <w:t>,</w:t>
            </w:r>
            <w:r w:rsidRPr="00432CD7">
              <w:rPr>
                <w:sz w:val="18"/>
                <w:szCs w:val="18"/>
              </w:rPr>
              <w:t xml:space="preserve"> </w:t>
            </w:r>
            <w:r>
              <w:rPr>
                <w:sz w:val="18"/>
                <w:szCs w:val="18"/>
              </w:rPr>
              <w:t xml:space="preserve">réalisées avec la clientèle occasionnelle, </w:t>
            </w:r>
            <w:r w:rsidRPr="00432CD7">
              <w:rPr>
                <w:sz w:val="18"/>
                <w:szCs w:val="18"/>
              </w:rPr>
              <w:t>dont le</w:t>
            </w:r>
            <w:r>
              <w:rPr>
                <w:sz w:val="18"/>
                <w:szCs w:val="18"/>
              </w:rPr>
              <w:t>s montants cumulés</w:t>
            </w:r>
            <w:r w:rsidRPr="00432CD7">
              <w:rPr>
                <w:sz w:val="18"/>
                <w:szCs w:val="18"/>
              </w:rPr>
              <w:t xml:space="preserve"> excède</w:t>
            </w:r>
            <w:r>
              <w:rPr>
                <w:sz w:val="18"/>
                <w:szCs w:val="18"/>
              </w:rPr>
              <w:t>nt</w:t>
            </w:r>
            <w:r w:rsidRPr="00432CD7">
              <w:rPr>
                <w:sz w:val="18"/>
                <w:szCs w:val="18"/>
              </w:rPr>
              <w:t xml:space="preserve"> </w:t>
            </w:r>
            <w:r>
              <w:rPr>
                <w:sz w:val="18"/>
                <w:szCs w:val="18"/>
              </w:rPr>
              <w:t>1 000</w:t>
            </w:r>
            <w:r w:rsidRPr="00432CD7">
              <w:rPr>
                <w:sz w:val="18"/>
                <w:szCs w:val="18"/>
              </w:rPr>
              <w:t xml:space="preserve"> euros ? </w:t>
            </w:r>
            <w:r w:rsidRPr="008628EE">
              <w:rPr>
                <w:sz w:val="18"/>
                <w:szCs w:val="18"/>
              </w:rPr>
              <w:t>Si oui, précise</w:t>
            </w:r>
            <w:r>
              <w:rPr>
                <w:sz w:val="18"/>
                <w:szCs w:val="18"/>
              </w:rPr>
              <w:t>z en commentaires</w:t>
            </w:r>
            <w:r w:rsidRPr="008628EE">
              <w:rPr>
                <w:sz w:val="18"/>
                <w:szCs w:val="18"/>
              </w:rPr>
              <w:t xml:space="preserve"> les mesures mises en œuvre</w:t>
            </w:r>
            <w:r>
              <w:rPr>
                <w:sz w:val="18"/>
                <w:szCs w:val="18"/>
              </w:rPr>
              <w:t>.</w:t>
            </w:r>
            <w:r>
              <w:t xml:space="preserve"> </w:t>
            </w:r>
          </w:p>
          <w:p w14:paraId="214C9E49" w14:textId="77777777" w:rsidR="003C1C00" w:rsidRPr="003D5E04" w:rsidRDefault="003C1C00" w:rsidP="003C1C00">
            <w:pPr>
              <w:rPr>
                <w:sz w:val="18"/>
                <w:szCs w:val="18"/>
              </w:rPr>
            </w:pPr>
          </w:p>
          <w:p w14:paraId="13610B0C" w14:textId="77777777" w:rsidR="003C1C00" w:rsidRPr="00432CD7" w:rsidRDefault="003C1C00" w:rsidP="003C1C00">
            <w:pPr>
              <w:rPr>
                <w:sz w:val="18"/>
                <w:szCs w:val="18"/>
              </w:rPr>
            </w:pPr>
            <w:r w:rsidRPr="003D5E04">
              <w:rPr>
                <w:sz w:val="18"/>
                <w:szCs w:val="18"/>
              </w:rPr>
              <w:t>R. 561-10 CMF</w:t>
            </w:r>
          </w:p>
        </w:tc>
        <w:tc>
          <w:tcPr>
            <w:tcW w:w="1276" w:type="dxa"/>
          </w:tcPr>
          <w:p w14:paraId="0CF18B80"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2981738F"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63B086B" w14:textId="77777777" w:rsidR="003C1C00" w:rsidRDefault="003C1C00" w:rsidP="003C1C00">
            <w:pPr>
              <w:jc w:val="center"/>
            </w:pPr>
            <w:r w:rsidRPr="00507684">
              <w:t>Valeur Oui/Non</w:t>
            </w:r>
          </w:p>
        </w:tc>
      </w:tr>
      <w:tr w:rsidR="003C1C00" w:rsidRPr="00A71398" w14:paraId="03ED7AEF" w14:textId="77777777" w:rsidTr="00AE7BB9">
        <w:trPr>
          <w:trHeight w:val="165"/>
        </w:trPr>
        <w:tc>
          <w:tcPr>
            <w:tcW w:w="1526" w:type="dxa"/>
          </w:tcPr>
          <w:p w14:paraId="117322C6"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QUEST20_B2_COMM</w:t>
            </w:r>
          </w:p>
        </w:tc>
        <w:tc>
          <w:tcPr>
            <w:tcW w:w="850" w:type="dxa"/>
          </w:tcPr>
          <w:p w14:paraId="0909B451" w14:textId="77777777" w:rsidR="003C1C00" w:rsidRPr="003B6013" w:rsidRDefault="003C1C00" w:rsidP="003C1C00">
            <w:pPr>
              <w:jc w:val="center"/>
              <w:rPr>
                <w:rFonts w:cstheme="minorHAnsi"/>
              </w:rPr>
            </w:pPr>
            <w:r>
              <w:t>AN</w:t>
            </w:r>
          </w:p>
        </w:tc>
        <w:tc>
          <w:tcPr>
            <w:tcW w:w="4111" w:type="dxa"/>
          </w:tcPr>
          <w:p w14:paraId="54573C40" w14:textId="77777777" w:rsidR="003C1C00" w:rsidRDefault="003C1C00" w:rsidP="003C1C00">
            <w:pPr>
              <w:rPr>
                <w:sz w:val="18"/>
                <w:szCs w:val="18"/>
              </w:rPr>
            </w:pPr>
            <w:r>
              <w:rPr>
                <w:sz w:val="18"/>
                <w:szCs w:val="18"/>
              </w:rPr>
              <w:t>20 – Commentaire</w:t>
            </w:r>
          </w:p>
        </w:tc>
        <w:tc>
          <w:tcPr>
            <w:tcW w:w="1276" w:type="dxa"/>
          </w:tcPr>
          <w:p w14:paraId="31AF3F43" w14:textId="77777777" w:rsidR="003C1C00" w:rsidRPr="00C5408C" w:rsidRDefault="003C1C00" w:rsidP="003C1C00">
            <w:pPr>
              <w:jc w:val="center"/>
              <w:rPr>
                <w:rFonts w:cstheme="minorHAnsi"/>
              </w:rPr>
            </w:pPr>
          </w:p>
        </w:tc>
        <w:tc>
          <w:tcPr>
            <w:tcW w:w="709" w:type="dxa"/>
          </w:tcPr>
          <w:p w14:paraId="2B1AC947" w14:textId="77777777" w:rsidR="003C1C00" w:rsidRPr="003B6013" w:rsidRDefault="003C1C00" w:rsidP="003C1C00">
            <w:pPr>
              <w:jc w:val="center"/>
              <w:rPr>
                <w:rFonts w:cstheme="minorHAnsi"/>
              </w:rPr>
            </w:pPr>
            <w:r>
              <w:t>F</w:t>
            </w:r>
          </w:p>
        </w:tc>
        <w:tc>
          <w:tcPr>
            <w:tcW w:w="1842" w:type="dxa"/>
          </w:tcPr>
          <w:p w14:paraId="3DA87DC3" w14:textId="77777777" w:rsidR="003C1C00" w:rsidRPr="00507684" w:rsidRDefault="003C1C00" w:rsidP="003C1C00">
            <w:pPr>
              <w:jc w:val="center"/>
            </w:pPr>
          </w:p>
        </w:tc>
      </w:tr>
      <w:tr w:rsidR="003C1C00" w:rsidRPr="00A71398" w14:paraId="04E70BE3" w14:textId="77777777" w:rsidTr="00AE7BB9">
        <w:trPr>
          <w:trHeight w:val="165"/>
        </w:trPr>
        <w:tc>
          <w:tcPr>
            <w:tcW w:w="1526" w:type="dxa"/>
          </w:tcPr>
          <w:p w14:paraId="4891D52D"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1DABFB96"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w:t>
            </w:r>
          </w:p>
        </w:tc>
        <w:tc>
          <w:tcPr>
            <w:tcW w:w="4111" w:type="dxa"/>
            <w:vAlign w:val="center"/>
          </w:tcPr>
          <w:p w14:paraId="69DF73F8" w14:textId="77777777" w:rsidR="003C1C00" w:rsidRPr="003D5E04" w:rsidRDefault="003C1C00" w:rsidP="003C1C00">
            <w:pPr>
              <w:rPr>
                <w:sz w:val="18"/>
                <w:szCs w:val="18"/>
              </w:rPr>
            </w:pPr>
            <w:r w:rsidRPr="0056017C">
              <w:rPr>
                <w:sz w:val="18"/>
                <w:szCs w:val="18"/>
              </w:rPr>
              <w:t>Pour vos activités de change, l</w:t>
            </w:r>
            <w:r w:rsidRPr="00304705">
              <w:rPr>
                <w:sz w:val="18"/>
                <w:szCs w:val="18"/>
              </w:rPr>
              <w:t xml:space="preserve">orsqu'une opération est réalisée pour le compte d'une personne morale, que celle-ci soit une cliente occasionnelle réalisant une ou plusieurs opérations liées pour un montant total excédant </w:t>
            </w:r>
            <w:r>
              <w:rPr>
                <w:sz w:val="18"/>
                <w:szCs w:val="18"/>
              </w:rPr>
              <w:t>1</w:t>
            </w:r>
            <w:r w:rsidRPr="0056017C">
              <w:rPr>
                <w:sz w:val="18"/>
                <w:szCs w:val="18"/>
              </w:rPr>
              <w:t xml:space="preserve"> 000 euros, ou une cliente </w:t>
            </w:r>
            <w:r w:rsidRPr="00304705">
              <w:rPr>
                <w:sz w:val="18"/>
                <w:szCs w:val="18"/>
              </w:rPr>
              <w:t>en relation d'affaires, votre organisme vérifie-t-il :</w:t>
            </w:r>
            <w:r>
              <w:t xml:space="preserve"> </w:t>
            </w:r>
          </w:p>
          <w:p w14:paraId="3C70E010" w14:textId="77777777" w:rsidR="003C1C00" w:rsidRPr="003D5E04" w:rsidRDefault="003C1C00" w:rsidP="003C1C00">
            <w:pPr>
              <w:rPr>
                <w:sz w:val="18"/>
                <w:szCs w:val="18"/>
              </w:rPr>
            </w:pPr>
          </w:p>
          <w:p w14:paraId="5150A007" w14:textId="77777777" w:rsidR="003C1C00" w:rsidRPr="008628EE" w:rsidRDefault="003C1C00" w:rsidP="003C1C00">
            <w:pPr>
              <w:rPr>
                <w:sz w:val="18"/>
                <w:szCs w:val="18"/>
              </w:rPr>
            </w:pPr>
            <w:r w:rsidRPr="003D5E04">
              <w:rPr>
                <w:sz w:val="18"/>
                <w:szCs w:val="18"/>
              </w:rPr>
              <w:t>L. 561-5 CMF , L. 561-2-2 CMF</w:t>
            </w:r>
          </w:p>
        </w:tc>
        <w:tc>
          <w:tcPr>
            <w:tcW w:w="1276" w:type="dxa"/>
          </w:tcPr>
          <w:p w14:paraId="1D17FAB2"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BF94373"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649D62E0" w14:textId="77777777" w:rsidR="003C1C00" w:rsidRPr="000E396E" w:rsidRDefault="003C1C00" w:rsidP="003C1C00">
            <w:pPr>
              <w:jc w:val="center"/>
            </w:pPr>
            <w:r>
              <w:t>Non saisissable – N’apparait pas dans le XML</w:t>
            </w:r>
          </w:p>
        </w:tc>
      </w:tr>
      <w:tr w:rsidR="003C1C00" w:rsidRPr="00A71398" w14:paraId="0E72B214" w14:textId="77777777" w:rsidTr="00AE7BB9">
        <w:trPr>
          <w:trHeight w:val="165"/>
        </w:trPr>
        <w:tc>
          <w:tcPr>
            <w:tcW w:w="1526" w:type="dxa"/>
          </w:tcPr>
          <w:p w14:paraId="2EBFB52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QUEST21_B2</w:t>
            </w:r>
          </w:p>
        </w:tc>
        <w:tc>
          <w:tcPr>
            <w:tcW w:w="850" w:type="dxa"/>
          </w:tcPr>
          <w:p w14:paraId="0B951054"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0A02FB8" w14:textId="77777777" w:rsidR="003C1C00" w:rsidRPr="008628EE" w:rsidRDefault="003C1C00" w:rsidP="003C1C00">
            <w:pPr>
              <w:rPr>
                <w:sz w:val="18"/>
                <w:szCs w:val="18"/>
              </w:rPr>
            </w:pPr>
            <w:r>
              <w:rPr>
                <w:sz w:val="18"/>
                <w:szCs w:val="18"/>
              </w:rPr>
              <w:t xml:space="preserve">21 – </w:t>
            </w:r>
            <w:r w:rsidRPr="008628EE">
              <w:rPr>
                <w:sz w:val="18"/>
                <w:szCs w:val="18"/>
              </w:rPr>
              <w:t>Les pouvoirs de la personne agissant au nom de celle-ci ?</w:t>
            </w:r>
          </w:p>
        </w:tc>
        <w:tc>
          <w:tcPr>
            <w:tcW w:w="1276" w:type="dxa"/>
          </w:tcPr>
          <w:p w14:paraId="4C539171"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CFF6F99"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2E69085D" w14:textId="77777777" w:rsidR="003C1C00" w:rsidRDefault="003C1C00" w:rsidP="003C1C00">
            <w:pPr>
              <w:jc w:val="center"/>
            </w:pPr>
            <w:r w:rsidRPr="00C86156">
              <w:t>Valeur Oui/Non</w:t>
            </w:r>
            <w:r>
              <w:t>/Sans objet</w:t>
            </w:r>
          </w:p>
        </w:tc>
      </w:tr>
      <w:tr w:rsidR="003C1C00" w:rsidRPr="00A71398" w14:paraId="20872D12" w14:textId="77777777" w:rsidTr="00AE7BB9">
        <w:trPr>
          <w:trHeight w:val="165"/>
        </w:trPr>
        <w:tc>
          <w:tcPr>
            <w:tcW w:w="1526" w:type="dxa"/>
          </w:tcPr>
          <w:p w14:paraId="6126580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QUEST21_B2_COMM</w:t>
            </w:r>
          </w:p>
        </w:tc>
        <w:tc>
          <w:tcPr>
            <w:tcW w:w="850" w:type="dxa"/>
          </w:tcPr>
          <w:p w14:paraId="170B9ED8" w14:textId="77777777" w:rsidR="003C1C00" w:rsidRPr="003B6013" w:rsidRDefault="003C1C00" w:rsidP="003C1C00">
            <w:pPr>
              <w:jc w:val="center"/>
              <w:rPr>
                <w:rFonts w:cstheme="minorHAnsi"/>
              </w:rPr>
            </w:pPr>
            <w:r>
              <w:t>AN</w:t>
            </w:r>
          </w:p>
        </w:tc>
        <w:tc>
          <w:tcPr>
            <w:tcW w:w="4111" w:type="dxa"/>
          </w:tcPr>
          <w:p w14:paraId="33D994F1" w14:textId="77777777" w:rsidR="003C1C00" w:rsidRDefault="003C1C00" w:rsidP="003C1C00">
            <w:pPr>
              <w:rPr>
                <w:sz w:val="18"/>
                <w:szCs w:val="18"/>
              </w:rPr>
            </w:pPr>
            <w:r>
              <w:rPr>
                <w:sz w:val="18"/>
                <w:szCs w:val="18"/>
              </w:rPr>
              <w:t>21 – Commentaire</w:t>
            </w:r>
          </w:p>
        </w:tc>
        <w:tc>
          <w:tcPr>
            <w:tcW w:w="1276" w:type="dxa"/>
          </w:tcPr>
          <w:p w14:paraId="3D33BE8A" w14:textId="77777777" w:rsidR="003C1C00" w:rsidRPr="00C5408C" w:rsidRDefault="003C1C00" w:rsidP="003C1C00">
            <w:pPr>
              <w:jc w:val="center"/>
              <w:rPr>
                <w:rFonts w:cstheme="minorHAnsi"/>
              </w:rPr>
            </w:pPr>
          </w:p>
        </w:tc>
        <w:tc>
          <w:tcPr>
            <w:tcW w:w="709" w:type="dxa"/>
          </w:tcPr>
          <w:p w14:paraId="05217792" w14:textId="77777777" w:rsidR="003C1C00" w:rsidRPr="003B6013" w:rsidRDefault="003C1C00" w:rsidP="003C1C00">
            <w:pPr>
              <w:jc w:val="center"/>
              <w:rPr>
                <w:rFonts w:cstheme="minorHAnsi"/>
              </w:rPr>
            </w:pPr>
            <w:r>
              <w:t>F</w:t>
            </w:r>
          </w:p>
        </w:tc>
        <w:tc>
          <w:tcPr>
            <w:tcW w:w="1842" w:type="dxa"/>
          </w:tcPr>
          <w:p w14:paraId="6FF4E1CB" w14:textId="77777777" w:rsidR="003C1C00" w:rsidRPr="00C86156" w:rsidRDefault="003C1C00" w:rsidP="003C1C00">
            <w:pPr>
              <w:jc w:val="center"/>
            </w:pPr>
          </w:p>
        </w:tc>
      </w:tr>
      <w:tr w:rsidR="003C1C00" w:rsidRPr="00A71398" w14:paraId="42F2DC28" w14:textId="77777777" w:rsidTr="00AE7BB9">
        <w:trPr>
          <w:trHeight w:val="165"/>
        </w:trPr>
        <w:tc>
          <w:tcPr>
            <w:tcW w:w="1526" w:type="dxa"/>
          </w:tcPr>
          <w:p w14:paraId="7CD8DCF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QUEST22_B2</w:t>
            </w:r>
          </w:p>
        </w:tc>
        <w:tc>
          <w:tcPr>
            <w:tcW w:w="850" w:type="dxa"/>
          </w:tcPr>
          <w:p w14:paraId="26A29A66"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4709EF6E" w14:textId="77777777" w:rsidR="003C1C00" w:rsidRPr="00432CD7" w:rsidRDefault="003C1C00" w:rsidP="003C1C00">
            <w:pPr>
              <w:rPr>
                <w:sz w:val="18"/>
                <w:szCs w:val="18"/>
              </w:rPr>
            </w:pPr>
            <w:r>
              <w:rPr>
                <w:sz w:val="18"/>
                <w:szCs w:val="18"/>
              </w:rPr>
              <w:t>22 – L’identité du (des)</w:t>
            </w:r>
            <w:r w:rsidRPr="00432CD7">
              <w:rPr>
                <w:sz w:val="18"/>
                <w:szCs w:val="18"/>
              </w:rPr>
              <w:t xml:space="preserve"> bénéficiaire</w:t>
            </w:r>
            <w:r>
              <w:rPr>
                <w:sz w:val="18"/>
                <w:szCs w:val="18"/>
              </w:rPr>
              <w:t>(s)</w:t>
            </w:r>
            <w:r w:rsidRPr="00432CD7">
              <w:rPr>
                <w:sz w:val="18"/>
                <w:szCs w:val="18"/>
              </w:rPr>
              <w:t xml:space="preserve"> effectif</w:t>
            </w:r>
            <w:r>
              <w:rPr>
                <w:sz w:val="18"/>
                <w:szCs w:val="18"/>
              </w:rPr>
              <w:t xml:space="preserve">(s) ? </w:t>
            </w:r>
          </w:p>
        </w:tc>
        <w:tc>
          <w:tcPr>
            <w:tcW w:w="1276" w:type="dxa"/>
          </w:tcPr>
          <w:p w14:paraId="63332786"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C803458"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1D64E6B1" w14:textId="77777777" w:rsidR="003C1C00" w:rsidRDefault="003C1C00" w:rsidP="003C1C00">
            <w:pPr>
              <w:jc w:val="center"/>
            </w:pPr>
            <w:r w:rsidRPr="00C86156">
              <w:t>Valeur Oui/Non</w:t>
            </w:r>
            <w:r>
              <w:t>/Sans objet</w:t>
            </w:r>
          </w:p>
        </w:tc>
      </w:tr>
      <w:tr w:rsidR="003C1C00" w:rsidRPr="00A71398" w14:paraId="4D498C2F" w14:textId="77777777" w:rsidTr="00AE7BB9">
        <w:trPr>
          <w:trHeight w:val="165"/>
        </w:trPr>
        <w:tc>
          <w:tcPr>
            <w:tcW w:w="1526" w:type="dxa"/>
          </w:tcPr>
          <w:p w14:paraId="79F4CBC9"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QUEST22_B2_COMM</w:t>
            </w:r>
          </w:p>
        </w:tc>
        <w:tc>
          <w:tcPr>
            <w:tcW w:w="850" w:type="dxa"/>
          </w:tcPr>
          <w:p w14:paraId="3F3AD561" w14:textId="77777777" w:rsidR="003C1C00" w:rsidRPr="003B6013" w:rsidRDefault="003C1C00" w:rsidP="003C1C00">
            <w:pPr>
              <w:jc w:val="center"/>
              <w:rPr>
                <w:rFonts w:cstheme="minorHAnsi"/>
              </w:rPr>
            </w:pPr>
            <w:r>
              <w:t>AN</w:t>
            </w:r>
          </w:p>
        </w:tc>
        <w:tc>
          <w:tcPr>
            <w:tcW w:w="4111" w:type="dxa"/>
          </w:tcPr>
          <w:p w14:paraId="4F18D1B7" w14:textId="77777777" w:rsidR="003C1C00" w:rsidRDefault="003C1C00" w:rsidP="003C1C00">
            <w:pPr>
              <w:rPr>
                <w:sz w:val="18"/>
                <w:szCs w:val="18"/>
              </w:rPr>
            </w:pPr>
            <w:r>
              <w:rPr>
                <w:sz w:val="18"/>
                <w:szCs w:val="18"/>
              </w:rPr>
              <w:t>22 – Commentaire</w:t>
            </w:r>
          </w:p>
        </w:tc>
        <w:tc>
          <w:tcPr>
            <w:tcW w:w="1276" w:type="dxa"/>
          </w:tcPr>
          <w:p w14:paraId="06322D67" w14:textId="77777777" w:rsidR="003C1C00" w:rsidRPr="00C5408C" w:rsidRDefault="003C1C00" w:rsidP="003C1C00">
            <w:pPr>
              <w:jc w:val="center"/>
              <w:rPr>
                <w:rFonts w:cstheme="minorHAnsi"/>
              </w:rPr>
            </w:pPr>
          </w:p>
        </w:tc>
        <w:tc>
          <w:tcPr>
            <w:tcW w:w="709" w:type="dxa"/>
          </w:tcPr>
          <w:p w14:paraId="4E048CAD" w14:textId="77777777" w:rsidR="003C1C00" w:rsidRPr="003B6013" w:rsidRDefault="003C1C00" w:rsidP="003C1C00">
            <w:pPr>
              <w:jc w:val="center"/>
              <w:rPr>
                <w:rFonts w:cstheme="minorHAnsi"/>
              </w:rPr>
            </w:pPr>
            <w:r>
              <w:t>F</w:t>
            </w:r>
          </w:p>
        </w:tc>
        <w:tc>
          <w:tcPr>
            <w:tcW w:w="1842" w:type="dxa"/>
          </w:tcPr>
          <w:p w14:paraId="1F95B4E6" w14:textId="77777777" w:rsidR="003C1C00" w:rsidRPr="00C86156" w:rsidRDefault="003C1C00" w:rsidP="003C1C00">
            <w:pPr>
              <w:jc w:val="center"/>
            </w:pPr>
          </w:p>
        </w:tc>
      </w:tr>
      <w:tr w:rsidR="003C1C00" w:rsidRPr="00A71398" w14:paraId="66F3FB68" w14:textId="77777777" w:rsidTr="00AE7BB9">
        <w:trPr>
          <w:trHeight w:val="165"/>
        </w:trPr>
        <w:tc>
          <w:tcPr>
            <w:tcW w:w="1526" w:type="dxa"/>
          </w:tcPr>
          <w:p w14:paraId="1993BC7F"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QUEST23_B2</w:t>
            </w:r>
          </w:p>
        </w:tc>
        <w:tc>
          <w:tcPr>
            <w:tcW w:w="850" w:type="dxa"/>
          </w:tcPr>
          <w:p w14:paraId="53B30A4F" w14:textId="77777777" w:rsidR="003C1C00" w:rsidRPr="003B6013" w:rsidRDefault="003C1C00" w:rsidP="003C1C00">
            <w:pPr>
              <w:jc w:val="center"/>
              <w:rPr>
                <w:rFonts w:cstheme="minorHAnsi"/>
              </w:rPr>
            </w:pPr>
            <w:r>
              <w:t>AN</w:t>
            </w:r>
          </w:p>
        </w:tc>
        <w:tc>
          <w:tcPr>
            <w:tcW w:w="4111" w:type="dxa"/>
            <w:vAlign w:val="center"/>
          </w:tcPr>
          <w:p w14:paraId="169F5F0E" w14:textId="77777777" w:rsidR="003C1C00" w:rsidRPr="003D5E04" w:rsidRDefault="003C1C00" w:rsidP="003C1C00">
            <w:pPr>
              <w:rPr>
                <w:sz w:val="18"/>
                <w:szCs w:val="18"/>
              </w:rPr>
            </w:pPr>
            <w:r>
              <w:rPr>
                <w:sz w:val="18"/>
                <w:szCs w:val="18"/>
              </w:rPr>
              <w:t>23 – Pour les opérations sur métaux précieux et pierres précieuses, votre organisme met-il en œuvre des mesures afin de détecter les opérations liées, réalisées avec la clientèle occasionnelle, dont les montants cumulés excèdent 15 000 euros, ou tout autre seuil applicable ? Si oui, précisez en commentaires les mesures de détection mises en œuvre et les diligences appliquées.</w:t>
            </w:r>
            <w:r>
              <w:t xml:space="preserve"> </w:t>
            </w:r>
          </w:p>
          <w:p w14:paraId="7B0E5434" w14:textId="77777777" w:rsidR="003C1C00" w:rsidRPr="003D5E04" w:rsidRDefault="003C1C00" w:rsidP="003C1C00">
            <w:pPr>
              <w:rPr>
                <w:sz w:val="18"/>
                <w:szCs w:val="18"/>
              </w:rPr>
            </w:pPr>
          </w:p>
          <w:p w14:paraId="6FC150F7" w14:textId="77777777" w:rsidR="003C1C00" w:rsidRDefault="003C1C00" w:rsidP="003C1C00">
            <w:pPr>
              <w:rPr>
                <w:sz w:val="18"/>
                <w:szCs w:val="18"/>
              </w:rPr>
            </w:pPr>
            <w:r w:rsidRPr="003D5E04">
              <w:rPr>
                <w:sz w:val="18"/>
                <w:szCs w:val="18"/>
              </w:rPr>
              <w:t>R. 561-10 CMF</w:t>
            </w:r>
          </w:p>
        </w:tc>
        <w:tc>
          <w:tcPr>
            <w:tcW w:w="1276" w:type="dxa"/>
          </w:tcPr>
          <w:p w14:paraId="664BFA28" w14:textId="77777777" w:rsidR="003C1C00" w:rsidRPr="00C5408C" w:rsidRDefault="003C1C00" w:rsidP="003C1C00">
            <w:pPr>
              <w:jc w:val="center"/>
              <w:rPr>
                <w:rFonts w:cstheme="minorHAnsi"/>
              </w:rPr>
            </w:pPr>
          </w:p>
        </w:tc>
        <w:tc>
          <w:tcPr>
            <w:tcW w:w="709" w:type="dxa"/>
          </w:tcPr>
          <w:p w14:paraId="0BC8B610" w14:textId="77777777" w:rsidR="003C1C00" w:rsidRPr="003B6013" w:rsidRDefault="003C1C00" w:rsidP="003C1C00">
            <w:pPr>
              <w:jc w:val="center"/>
              <w:rPr>
                <w:rFonts w:cstheme="minorHAnsi"/>
              </w:rPr>
            </w:pPr>
            <w:r>
              <w:rPr>
                <w:rFonts w:cstheme="minorHAnsi"/>
              </w:rPr>
              <w:t>O</w:t>
            </w:r>
          </w:p>
        </w:tc>
        <w:tc>
          <w:tcPr>
            <w:tcW w:w="1842" w:type="dxa"/>
          </w:tcPr>
          <w:p w14:paraId="2DFD3C03" w14:textId="77777777" w:rsidR="003C1C00" w:rsidRPr="00C86156" w:rsidRDefault="003C1C00" w:rsidP="003C1C00">
            <w:pPr>
              <w:jc w:val="center"/>
            </w:pPr>
            <w:r w:rsidRPr="00C86156">
              <w:t>Valeur Oui/Non</w:t>
            </w:r>
            <w:r>
              <w:t>/Sans objet</w:t>
            </w:r>
          </w:p>
        </w:tc>
      </w:tr>
      <w:tr w:rsidR="003C1C00" w:rsidRPr="00A71398" w14:paraId="2E87873A" w14:textId="77777777" w:rsidTr="00AE7BB9">
        <w:trPr>
          <w:trHeight w:val="165"/>
        </w:trPr>
        <w:tc>
          <w:tcPr>
            <w:tcW w:w="1526" w:type="dxa"/>
          </w:tcPr>
          <w:p w14:paraId="3900A71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QUEST23_B2_COMM</w:t>
            </w:r>
          </w:p>
        </w:tc>
        <w:tc>
          <w:tcPr>
            <w:tcW w:w="850" w:type="dxa"/>
          </w:tcPr>
          <w:p w14:paraId="6916DCD1" w14:textId="77777777" w:rsidR="003C1C00" w:rsidRDefault="003C1C00" w:rsidP="003C1C00">
            <w:pPr>
              <w:jc w:val="center"/>
            </w:pPr>
            <w:r>
              <w:t>AN</w:t>
            </w:r>
          </w:p>
        </w:tc>
        <w:tc>
          <w:tcPr>
            <w:tcW w:w="4111" w:type="dxa"/>
          </w:tcPr>
          <w:p w14:paraId="2D22385C" w14:textId="77777777" w:rsidR="003C1C00" w:rsidRDefault="003C1C00" w:rsidP="003C1C00">
            <w:pPr>
              <w:rPr>
                <w:sz w:val="18"/>
                <w:szCs w:val="18"/>
              </w:rPr>
            </w:pPr>
            <w:r>
              <w:rPr>
                <w:sz w:val="18"/>
                <w:szCs w:val="18"/>
              </w:rPr>
              <w:t>23 – Commentaire</w:t>
            </w:r>
          </w:p>
        </w:tc>
        <w:tc>
          <w:tcPr>
            <w:tcW w:w="1276" w:type="dxa"/>
          </w:tcPr>
          <w:p w14:paraId="14D8F39F" w14:textId="77777777" w:rsidR="003C1C00" w:rsidRPr="00C5408C" w:rsidRDefault="003C1C00" w:rsidP="003C1C00">
            <w:pPr>
              <w:jc w:val="center"/>
              <w:rPr>
                <w:rFonts w:cstheme="minorHAnsi"/>
              </w:rPr>
            </w:pPr>
          </w:p>
        </w:tc>
        <w:tc>
          <w:tcPr>
            <w:tcW w:w="709" w:type="dxa"/>
          </w:tcPr>
          <w:p w14:paraId="6206D833" w14:textId="77777777" w:rsidR="003C1C00" w:rsidRDefault="003C1C00" w:rsidP="003C1C00">
            <w:pPr>
              <w:jc w:val="center"/>
              <w:rPr>
                <w:rFonts w:cstheme="minorHAnsi"/>
              </w:rPr>
            </w:pPr>
            <w:r>
              <w:t>F</w:t>
            </w:r>
          </w:p>
        </w:tc>
        <w:tc>
          <w:tcPr>
            <w:tcW w:w="1842" w:type="dxa"/>
          </w:tcPr>
          <w:p w14:paraId="3BA11AA2" w14:textId="77777777" w:rsidR="003C1C00" w:rsidRPr="00C86156" w:rsidRDefault="003C1C00" w:rsidP="003C1C00">
            <w:pPr>
              <w:jc w:val="center"/>
            </w:pPr>
          </w:p>
        </w:tc>
      </w:tr>
      <w:tr w:rsidR="003C1C00" w:rsidRPr="00A71398" w14:paraId="016C7B6C" w14:textId="77777777" w:rsidTr="00AE7BB9">
        <w:trPr>
          <w:trHeight w:val="165"/>
        </w:trPr>
        <w:tc>
          <w:tcPr>
            <w:tcW w:w="1526" w:type="dxa"/>
          </w:tcPr>
          <w:p w14:paraId="205B95C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748D1D92" w14:textId="77777777" w:rsidR="003C1C00" w:rsidRPr="003B6013" w:rsidRDefault="003C1C00" w:rsidP="003C1C00">
            <w:pPr>
              <w:jc w:val="center"/>
              <w:rPr>
                <w:rFonts w:cstheme="minorHAnsi"/>
              </w:rPr>
            </w:pPr>
            <w:r>
              <w:t>/</w:t>
            </w:r>
          </w:p>
        </w:tc>
        <w:tc>
          <w:tcPr>
            <w:tcW w:w="4111" w:type="dxa"/>
            <w:vAlign w:val="center"/>
          </w:tcPr>
          <w:p w14:paraId="64B47208" w14:textId="77777777" w:rsidR="003C1C00" w:rsidRPr="003D5E04" w:rsidRDefault="003C1C00" w:rsidP="003C1C00">
            <w:pPr>
              <w:rPr>
                <w:sz w:val="18"/>
                <w:szCs w:val="18"/>
              </w:rPr>
            </w:pPr>
            <w:r>
              <w:rPr>
                <w:sz w:val="18"/>
                <w:szCs w:val="18"/>
              </w:rPr>
              <w:t>Pour les opérations sur métaux précieux et pierres précieuses, lorsqu’une opération est réalisée pour le compte d’une personne morale, que celle-ci soit une cliente occasionnelle réalisant une ou plusieurs opérations liées pour un montant total excédant 15 000 euros ou une cliente en relation d’affaires, votre organisme vérifie-t-il :</w:t>
            </w:r>
            <w:r>
              <w:t xml:space="preserve"> </w:t>
            </w:r>
          </w:p>
          <w:p w14:paraId="798790D1" w14:textId="77777777" w:rsidR="003C1C00" w:rsidRPr="003D5E04" w:rsidRDefault="003C1C00" w:rsidP="003C1C00">
            <w:pPr>
              <w:rPr>
                <w:sz w:val="18"/>
                <w:szCs w:val="18"/>
              </w:rPr>
            </w:pPr>
          </w:p>
          <w:p w14:paraId="60CBA20D" w14:textId="77777777" w:rsidR="003C1C00" w:rsidRDefault="003C1C00" w:rsidP="003C1C00">
            <w:pPr>
              <w:rPr>
                <w:sz w:val="18"/>
                <w:szCs w:val="18"/>
              </w:rPr>
            </w:pPr>
            <w:r w:rsidRPr="003D5E04">
              <w:rPr>
                <w:sz w:val="18"/>
                <w:szCs w:val="18"/>
              </w:rPr>
              <w:t>L. 561-5 CMF, L. 561-2-2 CMF</w:t>
            </w:r>
          </w:p>
        </w:tc>
        <w:tc>
          <w:tcPr>
            <w:tcW w:w="1276" w:type="dxa"/>
          </w:tcPr>
          <w:p w14:paraId="7F14BDF0" w14:textId="77777777" w:rsidR="003C1C00" w:rsidRPr="00C5408C" w:rsidRDefault="003C1C00" w:rsidP="003C1C00">
            <w:pPr>
              <w:jc w:val="center"/>
              <w:rPr>
                <w:rFonts w:cstheme="minorHAnsi"/>
              </w:rPr>
            </w:pPr>
          </w:p>
        </w:tc>
        <w:tc>
          <w:tcPr>
            <w:tcW w:w="709" w:type="dxa"/>
          </w:tcPr>
          <w:p w14:paraId="59C78BA2" w14:textId="77777777" w:rsidR="003C1C00" w:rsidRPr="003B6013" w:rsidRDefault="003C1C00" w:rsidP="003C1C00">
            <w:pPr>
              <w:jc w:val="center"/>
              <w:rPr>
                <w:rFonts w:cstheme="minorHAnsi"/>
              </w:rPr>
            </w:pPr>
            <w:r>
              <w:rPr>
                <w:rFonts w:asciiTheme="minorHAnsi" w:hAnsiTheme="minorHAnsi" w:cstheme="minorHAnsi"/>
              </w:rPr>
              <w:t>/</w:t>
            </w:r>
          </w:p>
        </w:tc>
        <w:tc>
          <w:tcPr>
            <w:tcW w:w="1842" w:type="dxa"/>
          </w:tcPr>
          <w:p w14:paraId="5744B1F9" w14:textId="77777777" w:rsidR="003C1C00" w:rsidRPr="00C86156" w:rsidRDefault="003C1C00" w:rsidP="003C1C00">
            <w:pPr>
              <w:jc w:val="center"/>
            </w:pPr>
            <w:r>
              <w:t>Non saisissable – N’apparait pas dans le XML</w:t>
            </w:r>
          </w:p>
        </w:tc>
      </w:tr>
      <w:tr w:rsidR="003C1C00" w:rsidRPr="00A71398" w14:paraId="592548DE" w14:textId="77777777" w:rsidTr="00AE7BB9">
        <w:trPr>
          <w:trHeight w:val="165"/>
        </w:trPr>
        <w:tc>
          <w:tcPr>
            <w:tcW w:w="1526" w:type="dxa"/>
          </w:tcPr>
          <w:p w14:paraId="39C7892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lastRenderedPageBreak/>
              <w:t>QUEST24_B2</w:t>
            </w:r>
          </w:p>
        </w:tc>
        <w:tc>
          <w:tcPr>
            <w:tcW w:w="850" w:type="dxa"/>
          </w:tcPr>
          <w:p w14:paraId="36E61389" w14:textId="77777777" w:rsidR="003C1C00" w:rsidRPr="003B6013" w:rsidRDefault="003C1C00" w:rsidP="003C1C00">
            <w:pPr>
              <w:jc w:val="center"/>
              <w:rPr>
                <w:rFonts w:cstheme="minorHAnsi"/>
              </w:rPr>
            </w:pPr>
            <w:r>
              <w:t>AN</w:t>
            </w:r>
          </w:p>
        </w:tc>
        <w:tc>
          <w:tcPr>
            <w:tcW w:w="4111" w:type="dxa"/>
          </w:tcPr>
          <w:p w14:paraId="338836B4" w14:textId="77777777" w:rsidR="003C1C00" w:rsidRDefault="003C1C00" w:rsidP="003C1C00">
            <w:pPr>
              <w:rPr>
                <w:sz w:val="18"/>
                <w:szCs w:val="18"/>
              </w:rPr>
            </w:pPr>
            <w:r>
              <w:rPr>
                <w:sz w:val="18"/>
                <w:szCs w:val="18"/>
              </w:rPr>
              <w:t>24 – L’identité et les pouvoirs de la personne agissant au nom de celle-ci ?</w:t>
            </w:r>
          </w:p>
        </w:tc>
        <w:tc>
          <w:tcPr>
            <w:tcW w:w="1276" w:type="dxa"/>
          </w:tcPr>
          <w:p w14:paraId="0BA75942" w14:textId="77777777" w:rsidR="003C1C00" w:rsidRPr="00C5408C" w:rsidRDefault="003C1C00" w:rsidP="003C1C00">
            <w:pPr>
              <w:jc w:val="center"/>
              <w:rPr>
                <w:rFonts w:cstheme="minorHAnsi"/>
              </w:rPr>
            </w:pPr>
          </w:p>
        </w:tc>
        <w:tc>
          <w:tcPr>
            <w:tcW w:w="709" w:type="dxa"/>
          </w:tcPr>
          <w:p w14:paraId="2E17DF7E" w14:textId="77777777" w:rsidR="003C1C00" w:rsidRPr="003B6013" w:rsidRDefault="003C1C00" w:rsidP="003C1C00">
            <w:pPr>
              <w:jc w:val="center"/>
              <w:rPr>
                <w:rFonts w:cstheme="minorHAnsi"/>
              </w:rPr>
            </w:pPr>
            <w:r>
              <w:rPr>
                <w:rFonts w:cstheme="minorHAnsi"/>
              </w:rPr>
              <w:t>O</w:t>
            </w:r>
          </w:p>
        </w:tc>
        <w:tc>
          <w:tcPr>
            <w:tcW w:w="1842" w:type="dxa"/>
          </w:tcPr>
          <w:p w14:paraId="64E5A62F" w14:textId="77777777" w:rsidR="003C1C00" w:rsidRPr="00C86156" w:rsidRDefault="003C1C00" w:rsidP="003C1C00">
            <w:pPr>
              <w:jc w:val="center"/>
            </w:pPr>
            <w:r w:rsidRPr="00C04BDD">
              <w:t>Valeur Oui/Non</w:t>
            </w:r>
            <w:r>
              <w:t>/Sans objet</w:t>
            </w:r>
          </w:p>
        </w:tc>
      </w:tr>
      <w:tr w:rsidR="003C1C00" w:rsidRPr="00A71398" w14:paraId="7CA47B11" w14:textId="77777777" w:rsidTr="00AE7BB9">
        <w:trPr>
          <w:trHeight w:val="165"/>
        </w:trPr>
        <w:tc>
          <w:tcPr>
            <w:tcW w:w="1526" w:type="dxa"/>
          </w:tcPr>
          <w:p w14:paraId="066946C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QUEST24_B2_COMM</w:t>
            </w:r>
          </w:p>
        </w:tc>
        <w:tc>
          <w:tcPr>
            <w:tcW w:w="850" w:type="dxa"/>
          </w:tcPr>
          <w:p w14:paraId="0FCD7A91" w14:textId="77777777" w:rsidR="003C1C00" w:rsidRDefault="003C1C00" w:rsidP="003C1C00">
            <w:pPr>
              <w:jc w:val="center"/>
            </w:pPr>
            <w:r>
              <w:t>AN</w:t>
            </w:r>
          </w:p>
        </w:tc>
        <w:tc>
          <w:tcPr>
            <w:tcW w:w="4111" w:type="dxa"/>
          </w:tcPr>
          <w:p w14:paraId="58E3D594" w14:textId="77777777" w:rsidR="003C1C00" w:rsidRDefault="003C1C00" w:rsidP="003C1C00">
            <w:pPr>
              <w:rPr>
                <w:sz w:val="18"/>
                <w:szCs w:val="18"/>
              </w:rPr>
            </w:pPr>
            <w:r>
              <w:rPr>
                <w:sz w:val="18"/>
                <w:szCs w:val="18"/>
              </w:rPr>
              <w:t>24 – Commentaire</w:t>
            </w:r>
          </w:p>
        </w:tc>
        <w:tc>
          <w:tcPr>
            <w:tcW w:w="1276" w:type="dxa"/>
          </w:tcPr>
          <w:p w14:paraId="378584DA" w14:textId="77777777" w:rsidR="003C1C00" w:rsidRPr="00C5408C" w:rsidRDefault="003C1C00" w:rsidP="003C1C00">
            <w:pPr>
              <w:jc w:val="center"/>
              <w:rPr>
                <w:rFonts w:cstheme="minorHAnsi"/>
              </w:rPr>
            </w:pPr>
          </w:p>
        </w:tc>
        <w:tc>
          <w:tcPr>
            <w:tcW w:w="709" w:type="dxa"/>
          </w:tcPr>
          <w:p w14:paraId="1846833A" w14:textId="77777777" w:rsidR="003C1C00" w:rsidRDefault="003C1C00" w:rsidP="003C1C00">
            <w:pPr>
              <w:jc w:val="center"/>
              <w:rPr>
                <w:rFonts w:cstheme="minorHAnsi"/>
              </w:rPr>
            </w:pPr>
            <w:r>
              <w:t>F</w:t>
            </w:r>
          </w:p>
        </w:tc>
        <w:tc>
          <w:tcPr>
            <w:tcW w:w="1842" w:type="dxa"/>
          </w:tcPr>
          <w:p w14:paraId="64250E5A" w14:textId="77777777" w:rsidR="003C1C00" w:rsidRPr="00C86156" w:rsidRDefault="003C1C00" w:rsidP="003C1C00">
            <w:pPr>
              <w:jc w:val="center"/>
            </w:pPr>
          </w:p>
        </w:tc>
      </w:tr>
      <w:tr w:rsidR="003C1C00" w:rsidRPr="00A71398" w14:paraId="684C66CD" w14:textId="77777777" w:rsidTr="00AE7BB9">
        <w:trPr>
          <w:trHeight w:val="165"/>
        </w:trPr>
        <w:tc>
          <w:tcPr>
            <w:tcW w:w="1526" w:type="dxa"/>
          </w:tcPr>
          <w:p w14:paraId="4D123C5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QUEST25_B2</w:t>
            </w:r>
          </w:p>
        </w:tc>
        <w:tc>
          <w:tcPr>
            <w:tcW w:w="850" w:type="dxa"/>
          </w:tcPr>
          <w:p w14:paraId="4FA2283A" w14:textId="77777777" w:rsidR="003C1C00" w:rsidRPr="003B6013" w:rsidRDefault="003C1C00" w:rsidP="003C1C00">
            <w:pPr>
              <w:jc w:val="center"/>
              <w:rPr>
                <w:rFonts w:cstheme="minorHAnsi"/>
              </w:rPr>
            </w:pPr>
            <w:r>
              <w:t>AN</w:t>
            </w:r>
          </w:p>
        </w:tc>
        <w:tc>
          <w:tcPr>
            <w:tcW w:w="4111" w:type="dxa"/>
            <w:vAlign w:val="center"/>
          </w:tcPr>
          <w:p w14:paraId="1AEE299D" w14:textId="77777777" w:rsidR="003C1C00" w:rsidRDefault="003C1C00" w:rsidP="003C1C00">
            <w:pPr>
              <w:rPr>
                <w:sz w:val="18"/>
                <w:szCs w:val="18"/>
              </w:rPr>
            </w:pPr>
            <w:r>
              <w:rPr>
                <w:sz w:val="18"/>
                <w:szCs w:val="18"/>
              </w:rPr>
              <w:t>25 – L’identité du (des) bénéficiaire(s) effectif(s) ?</w:t>
            </w:r>
          </w:p>
        </w:tc>
        <w:tc>
          <w:tcPr>
            <w:tcW w:w="1276" w:type="dxa"/>
          </w:tcPr>
          <w:p w14:paraId="3DBF3F22" w14:textId="77777777" w:rsidR="003C1C00" w:rsidRPr="00C5408C" w:rsidRDefault="003C1C00" w:rsidP="003C1C00">
            <w:pPr>
              <w:jc w:val="center"/>
              <w:rPr>
                <w:rFonts w:cstheme="minorHAnsi"/>
              </w:rPr>
            </w:pPr>
          </w:p>
        </w:tc>
        <w:tc>
          <w:tcPr>
            <w:tcW w:w="709" w:type="dxa"/>
          </w:tcPr>
          <w:p w14:paraId="6CE5BFAF" w14:textId="77777777" w:rsidR="003C1C00" w:rsidRPr="003B6013" w:rsidRDefault="003C1C00" w:rsidP="003C1C00">
            <w:pPr>
              <w:jc w:val="center"/>
              <w:rPr>
                <w:rFonts w:cstheme="minorHAnsi"/>
              </w:rPr>
            </w:pPr>
            <w:r>
              <w:rPr>
                <w:rFonts w:cstheme="minorHAnsi"/>
              </w:rPr>
              <w:t>O</w:t>
            </w:r>
          </w:p>
        </w:tc>
        <w:tc>
          <w:tcPr>
            <w:tcW w:w="1842" w:type="dxa"/>
          </w:tcPr>
          <w:p w14:paraId="44F78F97" w14:textId="77777777" w:rsidR="003C1C00" w:rsidRPr="00C86156" w:rsidRDefault="003C1C00" w:rsidP="003C1C00">
            <w:pPr>
              <w:jc w:val="center"/>
            </w:pPr>
            <w:r w:rsidRPr="00C04BDD">
              <w:t>Valeur Oui/Non</w:t>
            </w:r>
            <w:r>
              <w:t>/Sans objet</w:t>
            </w:r>
          </w:p>
        </w:tc>
      </w:tr>
      <w:tr w:rsidR="003C1C00" w:rsidRPr="00A71398" w14:paraId="5F6CF615" w14:textId="77777777" w:rsidTr="00AE7BB9">
        <w:trPr>
          <w:trHeight w:val="165"/>
        </w:trPr>
        <w:tc>
          <w:tcPr>
            <w:tcW w:w="1526" w:type="dxa"/>
          </w:tcPr>
          <w:p w14:paraId="5610A33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QUEST25_B2_COMM</w:t>
            </w:r>
          </w:p>
        </w:tc>
        <w:tc>
          <w:tcPr>
            <w:tcW w:w="850" w:type="dxa"/>
          </w:tcPr>
          <w:p w14:paraId="575309B1" w14:textId="77777777" w:rsidR="003C1C00" w:rsidRDefault="003C1C00" w:rsidP="003C1C00">
            <w:pPr>
              <w:jc w:val="center"/>
            </w:pPr>
            <w:r>
              <w:t>AN</w:t>
            </w:r>
          </w:p>
        </w:tc>
        <w:tc>
          <w:tcPr>
            <w:tcW w:w="4111" w:type="dxa"/>
          </w:tcPr>
          <w:p w14:paraId="27A79D6D" w14:textId="77777777" w:rsidR="003C1C00" w:rsidRDefault="003C1C00" w:rsidP="003C1C00">
            <w:pPr>
              <w:rPr>
                <w:sz w:val="18"/>
                <w:szCs w:val="18"/>
              </w:rPr>
            </w:pPr>
            <w:r>
              <w:rPr>
                <w:sz w:val="18"/>
                <w:szCs w:val="18"/>
              </w:rPr>
              <w:t>25 – Commentaire</w:t>
            </w:r>
          </w:p>
        </w:tc>
        <w:tc>
          <w:tcPr>
            <w:tcW w:w="1276" w:type="dxa"/>
          </w:tcPr>
          <w:p w14:paraId="644F1512" w14:textId="77777777" w:rsidR="003C1C00" w:rsidRPr="00C5408C" w:rsidRDefault="003C1C00" w:rsidP="003C1C00">
            <w:pPr>
              <w:jc w:val="center"/>
              <w:rPr>
                <w:rFonts w:cstheme="minorHAnsi"/>
              </w:rPr>
            </w:pPr>
          </w:p>
        </w:tc>
        <w:tc>
          <w:tcPr>
            <w:tcW w:w="709" w:type="dxa"/>
          </w:tcPr>
          <w:p w14:paraId="48E82F67" w14:textId="77777777" w:rsidR="003C1C00" w:rsidRDefault="003C1C00" w:rsidP="003C1C00">
            <w:pPr>
              <w:jc w:val="center"/>
              <w:rPr>
                <w:rFonts w:cstheme="minorHAnsi"/>
              </w:rPr>
            </w:pPr>
            <w:r>
              <w:t>F</w:t>
            </w:r>
          </w:p>
        </w:tc>
        <w:tc>
          <w:tcPr>
            <w:tcW w:w="1842" w:type="dxa"/>
          </w:tcPr>
          <w:p w14:paraId="0E6F506C" w14:textId="77777777" w:rsidR="003C1C00" w:rsidRPr="00C86156" w:rsidRDefault="003C1C00" w:rsidP="003C1C00">
            <w:pPr>
              <w:jc w:val="center"/>
            </w:pPr>
          </w:p>
        </w:tc>
      </w:tr>
      <w:tr w:rsidR="003C1C00" w:rsidRPr="00A71398" w14:paraId="6956288B" w14:textId="77777777" w:rsidTr="00AE7BB9">
        <w:trPr>
          <w:trHeight w:val="165"/>
        </w:trPr>
        <w:tc>
          <w:tcPr>
            <w:tcW w:w="1526" w:type="dxa"/>
          </w:tcPr>
          <w:p w14:paraId="72295BF7"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37BA18DA" w14:textId="77777777" w:rsidR="003C1C00" w:rsidRPr="003B6013" w:rsidRDefault="003C1C00" w:rsidP="003C1C00">
            <w:pPr>
              <w:jc w:val="center"/>
              <w:rPr>
                <w:rFonts w:asciiTheme="minorHAnsi" w:hAnsiTheme="minorHAnsi" w:cstheme="minorHAnsi"/>
              </w:rPr>
            </w:pPr>
            <w:r w:rsidRPr="00A54780">
              <w:rPr>
                <w:rFonts w:asciiTheme="minorHAnsi" w:hAnsiTheme="minorHAnsi" w:cstheme="minorHAnsi"/>
              </w:rPr>
              <w:t>/</w:t>
            </w:r>
          </w:p>
        </w:tc>
        <w:tc>
          <w:tcPr>
            <w:tcW w:w="4111" w:type="dxa"/>
          </w:tcPr>
          <w:p w14:paraId="7958426D" w14:textId="77777777" w:rsidR="003C1C00" w:rsidRPr="00A20840" w:rsidRDefault="003C1C00" w:rsidP="003C1C00">
            <w:pPr>
              <w:jc w:val="left"/>
              <w:rPr>
                <w:b/>
                <w:bCs/>
                <w:sz w:val="22"/>
                <w:szCs w:val="22"/>
              </w:rPr>
            </w:pPr>
            <w:r w:rsidRPr="00A20840">
              <w:rPr>
                <w:b/>
                <w:bCs/>
                <w:sz w:val="22"/>
                <w:szCs w:val="22"/>
              </w:rPr>
              <w:t>Relations d'affaires</w:t>
            </w:r>
          </w:p>
        </w:tc>
        <w:tc>
          <w:tcPr>
            <w:tcW w:w="1276" w:type="dxa"/>
          </w:tcPr>
          <w:p w14:paraId="49F94AA1"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7BB0E637"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4C7CC31E" w14:textId="77777777" w:rsidR="003C1C00" w:rsidRPr="000E396E" w:rsidRDefault="003C1C00" w:rsidP="003C1C00">
            <w:pPr>
              <w:jc w:val="center"/>
            </w:pPr>
            <w:r>
              <w:t>Non saisissable – N’apparait pas dans le XML</w:t>
            </w:r>
          </w:p>
        </w:tc>
      </w:tr>
      <w:tr w:rsidR="003C1C00" w:rsidRPr="00A71398" w14:paraId="35449837" w14:textId="77777777" w:rsidTr="00AE7BB9">
        <w:trPr>
          <w:trHeight w:val="165"/>
        </w:trPr>
        <w:tc>
          <w:tcPr>
            <w:tcW w:w="1526" w:type="dxa"/>
          </w:tcPr>
          <w:p w14:paraId="295E43C0"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2059DBC4"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w:t>
            </w:r>
          </w:p>
        </w:tc>
        <w:tc>
          <w:tcPr>
            <w:tcW w:w="4111" w:type="dxa"/>
            <w:vAlign w:val="bottom"/>
          </w:tcPr>
          <w:p w14:paraId="3250BED4" w14:textId="77777777" w:rsidR="003C1C00" w:rsidRPr="003D5E04" w:rsidRDefault="003C1C00" w:rsidP="003C1C00">
            <w:pPr>
              <w:rPr>
                <w:sz w:val="18"/>
                <w:szCs w:val="18"/>
              </w:rPr>
            </w:pPr>
            <w:r w:rsidRPr="00432CD7">
              <w:rPr>
                <w:sz w:val="18"/>
                <w:szCs w:val="18"/>
              </w:rPr>
              <w:t>Lorsqu'une relation d'affaires est nouée, votre organisme</w:t>
            </w:r>
            <w:r>
              <w:rPr>
                <w:sz w:val="18"/>
                <w:szCs w:val="18"/>
              </w:rPr>
              <w:t xml:space="preserve"> recueille-t-il et met-il à jour en tant que de besoin</w:t>
            </w:r>
            <w:r w:rsidRPr="00432CD7">
              <w:rPr>
                <w:sz w:val="18"/>
                <w:szCs w:val="18"/>
              </w:rPr>
              <w:t xml:space="preserve"> :</w:t>
            </w:r>
            <w:r>
              <w:t xml:space="preserve"> </w:t>
            </w:r>
          </w:p>
          <w:p w14:paraId="5EB58F93" w14:textId="77777777" w:rsidR="003C1C00" w:rsidRPr="003D5E04" w:rsidRDefault="003C1C00" w:rsidP="003C1C00">
            <w:pPr>
              <w:rPr>
                <w:sz w:val="18"/>
                <w:szCs w:val="18"/>
              </w:rPr>
            </w:pPr>
          </w:p>
          <w:p w14:paraId="7651DBF5" w14:textId="77777777" w:rsidR="003C1C00" w:rsidRDefault="003C1C00" w:rsidP="003C1C00">
            <w:pPr>
              <w:rPr>
                <w:rFonts w:ascii="Calibri" w:hAnsi="Calibri" w:cs="Calibri"/>
                <w:color w:val="000000"/>
              </w:rPr>
            </w:pPr>
            <w:r w:rsidRPr="003D5E04">
              <w:rPr>
                <w:sz w:val="18"/>
                <w:szCs w:val="18"/>
              </w:rPr>
              <w:t>L. 561-6 CMF</w:t>
            </w:r>
          </w:p>
        </w:tc>
        <w:tc>
          <w:tcPr>
            <w:tcW w:w="1276" w:type="dxa"/>
          </w:tcPr>
          <w:p w14:paraId="3D7032E0"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145C925F"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3E67F591" w14:textId="77777777" w:rsidR="003C1C00" w:rsidRPr="000E396E" w:rsidRDefault="003C1C00" w:rsidP="003C1C00">
            <w:pPr>
              <w:jc w:val="center"/>
            </w:pPr>
            <w:r>
              <w:t>Non saisissable – N’apparait pas dans le XML</w:t>
            </w:r>
          </w:p>
        </w:tc>
      </w:tr>
      <w:tr w:rsidR="003C1C00" w:rsidRPr="00A71398" w14:paraId="56EE3E35" w14:textId="77777777" w:rsidTr="00AE7BB9">
        <w:trPr>
          <w:trHeight w:val="165"/>
        </w:trPr>
        <w:tc>
          <w:tcPr>
            <w:tcW w:w="1526" w:type="dxa"/>
          </w:tcPr>
          <w:p w14:paraId="239035F9"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QUEST26_B2</w:t>
            </w:r>
          </w:p>
        </w:tc>
        <w:tc>
          <w:tcPr>
            <w:tcW w:w="850" w:type="dxa"/>
          </w:tcPr>
          <w:p w14:paraId="6E734993"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57DA8E7A" w14:textId="77777777" w:rsidR="003C1C00" w:rsidRPr="00432CD7" w:rsidRDefault="003C1C00" w:rsidP="003C1C00">
            <w:pPr>
              <w:rPr>
                <w:sz w:val="18"/>
                <w:szCs w:val="18"/>
              </w:rPr>
            </w:pPr>
            <w:r>
              <w:rPr>
                <w:sz w:val="18"/>
                <w:szCs w:val="18"/>
              </w:rPr>
              <w:t xml:space="preserve">26 – </w:t>
            </w:r>
            <w:r w:rsidRPr="00432CD7">
              <w:rPr>
                <w:sz w:val="18"/>
                <w:szCs w:val="18"/>
              </w:rPr>
              <w:t>des informations sur la situation professionnelle, écono</w:t>
            </w:r>
            <w:r>
              <w:rPr>
                <w:sz w:val="18"/>
                <w:szCs w:val="18"/>
              </w:rPr>
              <w:t>mique et financière du client </w:t>
            </w:r>
            <w:r w:rsidRPr="00432CD7">
              <w:rPr>
                <w:sz w:val="18"/>
                <w:szCs w:val="18"/>
              </w:rPr>
              <w:t>?</w:t>
            </w:r>
          </w:p>
        </w:tc>
        <w:tc>
          <w:tcPr>
            <w:tcW w:w="1276" w:type="dxa"/>
          </w:tcPr>
          <w:p w14:paraId="7698C4BF"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5DC0B8D7"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457FE7D9" w14:textId="77777777" w:rsidR="003C1C00" w:rsidRDefault="003C1C00" w:rsidP="003C1C00">
            <w:pPr>
              <w:jc w:val="center"/>
            </w:pPr>
            <w:r w:rsidRPr="00C04BDD">
              <w:t>Valeur Oui/Non</w:t>
            </w:r>
            <w:r>
              <w:t>/Sans objet</w:t>
            </w:r>
          </w:p>
        </w:tc>
      </w:tr>
      <w:tr w:rsidR="003C1C00" w:rsidRPr="00A71398" w14:paraId="1098BBC9" w14:textId="77777777" w:rsidTr="00AE7BB9">
        <w:trPr>
          <w:trHeight w:val="165"/>
        </w:trPr>
        <w:tc>
          <w:tcPr>
            <w:tcW w:w="1526" w:type="dxa"/>
          </w:tcPr>
          <w:p w14:paraId="0CD550F2"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QUEST26_B2_COMM</w:t>
            </w:r>
          </w:p>
        </w:tc>
        <w:tc>
          <w:tcPr>
            <w:tcW w:w="850" w:type="dxa"/>
          </w:tcPr>
          <w:p w14:paraId="6E8F17A6" w14:textId="77777777" w:rsidR="003C1C00" w:rsidRPr="003B6013" w:rsidRDefault="003C1C00" w:rsidP="003C1C00">
            <w:pPr>
              <w:jc w:val="center"/>
              <w:rPr>
                <w:rFonts w:cstheme="minorHAnsi"/>
              </w:rPr>
            </w:pPr>
            <w:r>
              <w:t>AN</w:t>
            </w:r>
          </w:p>
        </w:tc>
        <w:tc>
          <w:tcPr>
            <w:tcW w:w="4111" w:type="dxa"/>
          </w:tcPr>
          <w:p w14:paraId="028B1CF1" w14:textId="77777777" w:rsidR="003C1C00" w:rsidRDefault="003C1C00" w:rsidP="003C1C00">
            <w:pPr>
              <w:rPr>
                <w:sz w:val="18"/>
                <w:szCs w:val="18"/>
              </w:rPr>
            </w:pPr>
            <w:r>
              <w:rPr>
                <w:sz w:val="18"/>
                <w:szCs w:val="18"/>
              </w:rPr>
              <w:t>26 – Commentaire</w:t>
            </w:r>
          </w:p>
        </w:tc>
        <w:tc>
          <w:tcPr>
            <w:tcW w:w="1276" w:type="dxa"/>
          </w:tcPr>
          <w:p w14:paraId="2DE1F0BD" w14:textId="77777777" w:rsidR="003C1C00" w:rsidRPr="00C5408C" w:rsidRDefault="003C1C00" w:rsidP="003C1C00">
            <w:pPr>
              <w:jc w:val="center"/>
              <w:rPr>
                <w:rFonts w:cstheme="minorHAnsi"/>
              </w:rPr>
            </w:pPr>
          </w:p>
        </w:tc>
        <w:tc>
          <w:tcPr>
            <w:tcW w:w="709" w:type="dxa"/>
          </w:tcPr>
          <w:p w14:paraId="4FDD5C6D" w14:textId="77777777" w:rsidR="003C1C00" w:rsidRPr="003B6013" w:rsidRDefault="003C1C00" w:rsidP="003C1C00">
            <w:pPr>
              <w:jc w:val="center"/>
              <w:rPr>
                <w:rFonts w:cstheme="minorHAnsi"/>
              </w:rPr>
            </w:pPr>
            <w:r>
              <w:t>F</w:t>
            </w:r>
          </w:p>
        </w:tc>
        <w:tc>
          <w:tcPr>
            <w:tcW w:w="1842" w:type="dxa"/>
          </w:tcPr>
          <w:p w14:paraId="7A2FA34D" w14:textId="77777777" w:rsidR="003C1C00" w:rsidRPr="00C04BDD" w:rsidRDefault="003C1C00" w:rsidP="003C1C00">
            <w:pPr>
              <w:jc w:val="center"/>
            </w:pPr>
          </w:p>
        </w:tc>
      </w:tr>
      <w:tr w:rsidR="003C1C00" w:rsidRPr="00A71398" w14:paraId="044106CB" w14:textId="77777777" w:rsidTr="00AE7BB9">
        <w:trPr>
          <w:trHeight w:val="165"/>
        </w:trPr>
        <w:tc>
          <w:tcPr>
            <w:tcW w:w="1526" w:type="dxa"/>
          </w:tcPr>
          <w:p w14:paraId="4E68B668"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QUEST27_B2</w:t>
            </w:r>
          </w:p>
        </w:tc>
        <w:tc>
          <w:tcPr>
            <w:tcW w:w="850" w:type="dxa"/>
          </w:tcPr>
          <w:p w14:paraId="222A89F3"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54FB04C5" w14:textId="77777777" w:rsidR="003C1C00" w:rsidRPr="00432CD7" w:rsidRDefault="003C1C00" w:rsidP="003C1C00">
            <w:pPr>
              <w:rPr>
                <w:sz w:val="18"/>
                <w:szCs w:val="18"/>
              </w:rPr>
            </w:pPr>
            <w:r>
              <w:rPr>
                <w:sz w:val="18"/>
                <w:szCs w:val="18"/>
              </w:rPr>
              <w:t xml:space="preserve">27 – </w:t>
            </w:r>
            <w:r w:rsidRPr="00432CD7">
              <w:rPr>
                <w:sz w:val="18"/>
                <w:szCs w:val="18"/>
              </w:rPr>
              <w:t xml:space="preserve">des informations relatives à </w:t>
            </w:r>
            <w:r>
              <w:rPr>
                <w:sz w:val="18"/>
                <w:szCs w:val="18"/>
              </w:rPr>
              <w:t xml:space="preserve">l’origine </w:t>
            </w:r>
            <w:r w:rsidRPr="00432CD7">
              <w:rPr>
                <w:sz w:val="18"/>
                <w:szCs w:val="18"/>
              </w:rPr>
              <w:t>et à la destination des fonds</w:t>
            </w:r>
            <w:r>
              <w:rPr>
                <w:sz w:val="18"/>
                <w:szCs w:val="18"/>
              </w:rPr>
              <w:t> ?</w:t>
            </w:r>
          </w:p>
        </w:tc>
        <w:tc>
          <w:tcPr>
            <w:tcW w:w="1276" w:type="dxa"/>
          </w:tcPr>
          <w:p w14:paraId="3CF2DD12"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4C17DDC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4AA3AD6D" w14:textId="77777777" w:rsidR="003C1C00" w:rsidRDefault="003C1C00" w:rsidP="003C1C00">
            <w:pPr>
              <w:jc w:val="center"/>
            </w:pPr>
            <w:r w:rsidRPr="00C04BDD">
              <w:t>Valeur Oui/Non</w:t>
            </w:r>
            <w:r>
              <w:t>/Sans objet</w:t>
            </w:r>
          </w:p>
        </w:tc>
      </w:tr>
      <w:tr w:rsidR="003C1C00" w:rsidRPr="00A71398" w14:paraId="79879249" w14:textId="77777777" w:rsidTr="00AE7BB9">
        <w:trPr>
          <w:trHeight w:val="165"/>
        </w:trPr>
        <w:tc>
          <w:tcPr>
            <w:tcW w:w="1526" w:type="dxa"/>
          </w:tcPr>
          <w:p w14:paraId="4DAE453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QUEST27_B2_COMM</w:t>
            </w:r>
          </w:p>
        </w:tc>
        <w:tc>
          <w:tcPr>
            <w:tcW w:w="850" w:type="dxa"/>
          </w:tcPr>
          <w:p w14:paraId="31A1C338" w14:textId="77777777" w:rsidR="003C1C00" w:rsidRPr="003B6013" w:rsidRDefault="003C1C00" w:rsidP="003C1C00">
            <w:pPr>
              <w:jc w:val="center"/>
              <w:rPr>
                <w:rFonts w:cstheme="minorHAnsi"/>
              </w:rPr>
            </w:pPr>
            <w:r>
              <w:t>AN</w:t>
            </w:r>
          </w:p>
        </w:tc>
        <w:tc>
          <w:tcPr>
            <w:tcW w:w="4111" w:type="dxa"/>
          </w:tcPr>
          <w:p w14:paraId="25CB0154" w14:textId="77777777" w:rsidR="003C1C00" w:rsidRDefault="003C1C00" w:rsidP="003C1C00">
            <w:pPr>
              <w:rPr>
                <w:sz w:val="18"/>
                <w:szCs w:val="18"/>
              </w:rPr>
            </w:pPr>
            <w:r>
              <w:rPr>
                <w:sz w:val="18"/>
                <w:szCs w:val="18"/>
              </w:rPr>
              <w:t>27 – Commentaire</w:t>
            </w:r>
          </w:p>
        </w:tc>
        <w:tc>
          <w:tcPr>
            <w:tcW w:w="1276" w:type="dxa"/>
          </w:tcPr>
          <w:p w14:paraId="77FEC004" w14:textId="77777777" w:rsidR="003C1C00" w:rsidRPr="00C5408C" w:rsidRDefault="003C1C00" w:rsidP="003C1C00">
            <w:pPr>
              <w:jc w:val="center"/>
              <w:rPr>
                <w:rFonts w:cstheme="minorHAnsi"/>
              </w:rPr>
            </w:pPr>
          </w:p>
        </w:tc>
        <w:tc>
          <w:tcPr>
            <w:tcW w:w="709" w:type="dxa"/>
          </w:tcPr>
          <w:p w14:paraId="031944C1" w14:textId="77777777" w:rsidR="003C1C00" w:rsidRPr="003B6013" w:rsidRDefault="003C1C00" w:rsidP="003C1C00">
            <w:pPr>
              <w:jc w:val="center"/>
              <w:rPr>
                <w:rFonts w:cstheme="minorHAnsi"/>
              </w:rPr>
            </w:pPr>
            <w:r>
              <w:t>F</w:t>
            </w:r>
          </w:p>
        </w:tc>
        <w:tc>
          <w:tcPr>
            <w:tcW w:w="1842" w:type="dxa"/>
          </w:tcPr>
          <w:p w14:paraId="7B6F57C8" w14:textId="77777777" w:rsidR="003C1C00" w:rsidRPr="00C04BDD" w:rsidRDefault="003C1C00" w:rsidP="003C1C00">
            <w:pPr>
              <w:jc w:val="center"/>
            </w:pPr>
          </w:p>
        </w:tc>
      </w:tr>
      <w:tr w:rsidR="003C1C00" w:rsidRPr="00A71398" w14:paraId="07C4758D" w14:textId="77777777" w:rsidTr="00AE7BB9">
        <w:trPr>
          <w:trHeight w:val="165"/>
        </w:trPr>
        <w:tc>
          <w:tcPr>
            <w:tcW w:w="1526" w:type="dxa"/>
          </w:tcPr>
          <w:p w14:paraId="6103EA6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6E43B925" w14:textId="77777777" w:rsidR="003C1C00" w:rsidRPr="003B6013" w:rsidRDefault="003C1C00" w:rsidP="003C1C00">
            <w:pPr>
              <w:jc w:val="center"/>
              <w:rPr>
                <w:rFonts w:asciiTheme="minorHAnsi" w:hAnsiTheme="minorHAnsi" w:cstheme="minorHAnsi"/>
              </w:rPr>
            </w:pPr>
            <w:r w:rsidRPr="00D952CF">
              <w:rPr>
                <w:rFonts w:asciiTheme="minorHAnsi" w:hAnsiTheme="minorHAnsi" w:cstheme="minorHAnsi"/>
              </w:rPr>
              <w:t>/</w:t>
            </w:r>
          </w:p>
        </w:tc>
        <w:tc>
          <w:tcPr>
            <w:tcW w:w="4111" w:type="dxa"/>
          </w:tcPr>
          <w:p w14:paraId="3722B0D6" w14:textId="77777777" w:rsidR="003C1C00" w:rsidRPr="00A20840" w:rsidRDefault="003C1C00" w:rsidP="003C1C00">
            <w:pPr>
              <w:jc w:val="left"/>
              <w:rPr>
                <w:b/>
                <w:bCs/>
                <w:sz w:val="22"/>
                <w:szCs w:val="22"/>
              </w:rPr>
            </w:pPr>
            <w:r w:rsidRPr="00A20840">
              <w:rPr>
                <w:b/>
                <w:bCs/>
                <w:sz w:val="22"/>
                <w:szCs w:val="22"/>
              </w:rPr>
              <w:t>Examen renforcé</w:t>
            </w:r>
          </w:p>
        </w:tc>
        <w:tc>
          <w:tcPr>
            <w:tcW w:w="1276" w:type="dxa"/>
          </w:tcPr>
          <w:p w14:paraId="48E6C6E7"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5869587E"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5C74CC0A" w14:textId="77777777" w:rsidR="003C1C00" w:rsidRPr="000E396E" w:rsidRDefault="003C1C00" w:rsidP="003C1C00">
            <w:pPr>
              <w:jc w:val="center"/>
            </w:pPr>
            <w:r>
              <w:t>Non saisissable – N’apparait pas dans le XML</w:t>
            </w:r>
          </w:p>
        </w:tc>
      </w:tr>
      <w:tr w:rsidR="003C1C00" w:rsidRPr="00A71398" w14:paraId="5A9D351A" w14:textId="77777777" w:rsidTr="00AE7BB9">
        <w:trPr>
          <w:trHeight w:val="165"/>
        </w:trPr>
        <w:tc>
          <w:tcPr>
            <w:tcW w:w="1526" w:type="dxa"/>
          </w:tcPr>
          <w:p w14:paraId="16DE5481"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QUEST28_B2</w:t>
            </w:r>
          </w:p>
        </w:tc>
        <w:tc>
          <w:tcPr>
            <w:tcW w:w="850" w:type="dxa"/>
          </w:tcPr>
          <w:p w14:paraId="6A5C87C4"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AD15F2A" w14:textId="77777777" w:rsidR="003C1C00" w:rsidRPr="003D5E04" w:rsidRDefault="003C1C00" w:rsidP="003C1C00">
            <w:pPr>
              <w:rPr>
                <w:sz w:val="18"/>
                <w:szCs w:val="18"/>
              </w:rPr>
            </w:pPr>
            <w:r>
              <w:rPr>
                <w:sz w:val="18"/>
                <w:szCs w:val="18"/>
              </w:rPr>
              <w:t xml:space="preserve">28 – </w:t>
            </w:r>
            <w:r w:rsidRPr="00432CD7">
              <w:rPr>
                <w:sz w:val="18"/>
                <w:szCs w:val="18"/>
              </w:rPr>
              <w:t xml:space="preserve">Les procédures </w:t>
            </w:r>
            <w:r>
              <w:rPr>
                <w:sz w:val="18"/>
                <w:szCs w:val="18"/>
              </w:rPr>
              <w:t>mises en place par votre organisme</w:t>
            </w:r>
            <w:r w:rsidRPr="00432CD7">
              <w:rPr>
                <w:sz w:val="18"/>
                <w:szCs w:val="18"/>
              </w:rPr>
              <w:t xml:space="preserve"> prévoient-elles d'effectuer un examen renforcé de toute opération d'un montant inhabituellement élevé ou ne paraissant pas avoir de justification</w:t>
            </w:r>
            <w:r>
              <w:rPr>
                <w:sz w:val="18"/>
                <w:szCs w:val="18"/>
              </w:rPr>
              <w:t xml:space="preserve"> économique ou d'objet licite ? Précisez en commentaires les critères retenus et la nature des pièces demandées.</w:t>
            </w:r>
            <w:r>
              <w:t xml:space="preserve"> </w:t>
            </w:r>
          </w:p>
          <w:p w14:paraId="4D3CBCDA" w14:textId="77777777" w:rsidR="003C1C00" w:rsidRPr="003D5E04" w:rsidRDefault="003C1C00" w:rsidP="003C1C00">
            <w:pPr>
              <w:rPr>
                <w:sz w:val="18"/>
                <w:szCs w:val="18"/>
              </w:rPr>
            </w:pPr>
          </w:p>
          <w:p w14:paraId="2E25D4EF" w14:textId="77777777" w:rsidR="003C1C00" w:rsidRPr="00432CD7" w:rsidRDefault="003C1C00" w:rsidP="003C1C00">
            <w:pPr>
              <w:rPr>
                <w:b/>
                <w:bCs/>
                <w:sz w:val="18"/>
                <w:szCs w:val="18"/>
              </w:rPr>
            </w:pPr>
            <w:r w:rsidRPr="003D5E04">
              <w:rPr>
                <w:sz w:val="18"/>
                <w:szCs w:val="18"/>
              </w:rPr>
              <w:t>L. 561-10-2 CMF</w:t>
            </w:r>
          </w:p>
        </w:tc>
        <w:tc>
          <w:tcPr>
            <w:tcW w:w="1276" w:type="dxa"/>
          </w:tcPr>
          <w:p w14:paraId="7C669137"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05DDD442"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2A24A365" w14:textId="77777777" w:rsidR="003C1C00" w:rsidRDefault="003C1C00" w:rsidP="003C1C00">
            <w:pPr>
              <w:jc w:val="center"/>
            </w:pPr>
            <w:r w:rsidRPr="00A86009">
              <w:t>Valeur Oui/Non</w:t>
            </w:r>
          </w:p>
        </w:tc>
      </w:tr>
      <w:tr w:rsidR="003C1C00" w:rsidRPr="00A71398" w14:paraId="00058EF4" w14:textId="77777777" w:rsidTr="00AE7BB9">
        <w:trPr>
          <w:trHeight w:val="165"/>
        </w:trPr>
        <w:tc>
          <w:tcPr>
            <w:tcW w:w="1526" w:type="dxa"/>
          </w:tcPr>
          <w:p w14:paraId="5C0B175C"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QUEST28_B2_COMM</w:t>
            </w:r>
          </w:p>
        </w:tc>
        <w:tc>
          <w:tcPr>
            <w:tcW w:w="850" w:type="dxa"/>
          </w:tcPr>
          <w:p w14:paraId="308C1A5C" w14:textId="77777777" w:rsidR="003C1C00" w:rsidRPr="003B6013" w:rsidRDefault="003C1C00" w:rsidP="003C1C00">
            <w:pPr>
              <w:jc w:val="center"/>
              <w:rPr>
                <w:rFonts w:cstheme="minorHAnsi"/>
              </w:rPr>
            </w:pPr>
            <w:r>
              <w:t>AN</w:t>
            </w:r>
          </w:p>
        </w:tc>
        <w:tc>
          <w:tcPr>
            <w:tcW w:w="4111" w:type="dxa"/>
          </w:tcPr>
          <w:p w14:paraId="09DC1185" w14:textId="77777777" w:rsidR="003C1C00" w:rsidRDefault="003C1C00" w:rsidP="003C1C00">
            <w:pPr>
              <w:rPr>
                <w:sz w:val="18"/>
                <w:szCs w:val="18"/>
              </w:rPr>
            </w:pPr>
            <w:r>
              <w:rPr>
                <w:sz w:val="18"/>
                <w:szCs w:val="18"/>
              </w:rPr>
              <w:t>28 – Commentaire</w:t>
            </w:r>
          </w:p>
        </w:tc>
        <w:tc>
          <w:tcPr>
            <w:tcW w:w="1276" w:type="dxa"/>
          </w:tcPr>
          <w:p w14:paraId="5A98C37A" w14:textId="77777777" w:rsidR="003C1C00" w:rsidRPr="00C5408C" w:rsidRDefault="003C1C00" w:rsidP="003C1C00">
            <w:pPr>
              <w:jc w:val="center"/>
              <w:rPr>
                <w:rFonts w:cstheme="minorHAnsi"/>
              </w:rPr>
            </w:pPr>
          </w:p>
        </w:tc>
        <w:tc>
          <w:tcPr>
            <w:tcW w:w="709" w:type="dxa"/>
          </w:tcPr>
          <w:p w14:paraId="319006F3" w14:textId="77777777" w:rsidR="003C1C00" w:rsidRPr="003B6013" w:rsidRDefault="003C1C00" w:rsidP="003C1C00">
            <w:pPr>
              <w:jc w:val="center"/>
              <w:rPr>
                <w:rFonts w:cstheme="minorHAnsi"/>
              </w:rPr>
            </w:pPr>
            <w:r>
              <w:t>F</w:t>
            </w:r>
          </w:p>
        </w:tc>
        <w:tc>
          <w:tcPr>
            <w:tcW w:w="1842" w:type="dxa"/>
          </w:tcPr>
          <w:p w14:paraId="7D6753C4" w14:textId="77777777" w:rsidR="003C1C00" w:rsidRPr="00A86009" w:rsidRDefault="003C1C00" w:rsidP="003C1C00">
            <w:pPr>
              <w:jc w:val="center"/>
            </w:pPr>
          </w:p>
        </w:tc>
      </w:tr>
      <w:tr w:rsidR="003C1C00" w:rsidRPr="00A71398" w14:paraId="3268462F" w14:textId="77777777" w:rsidTr="00AE7BB9">
        <w:trPr>
          <w:trHeight w:val="165"/>
        </w:trPr>
        <w:tc>
          <w:tcPr>
            <w:tcW w:w="1526" w:type="dxa"/>
          </w:tcPr>
          <w:p w14:paraId="7049C6C8"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QUEST29_B2</w:t>
            </w:r>
          </w:p>
        </w:tc>
        <w:tc>
          <w:tcPr>
            <w:tcW w:w="850" w:type="dxa"/>
          </w:tcPr>
          <w:p w14:paraId="595BE3F0"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35444A93" w14:textId="77777777" w:rsidR="003C1C00" w:rsidRPr="003D5E04" w:rsidRDefault="003C1C00" w:rsidP="003C1C00">
            <w:pPr>
              <w:rPr>
                <w:sz w:val="18"/>
                <w:szCs w:val="18"/>
              </w:rPr>
            </w:pPr>
            <w:r>
              <w:rPr>
                <w:sz w:val="18"/>
                <w:szCs w:val="18"/>
              </w:rPr>
              <w:t xml:space="preserve">29 – </w:t>
            </w:r>
            <w:r w:rsidRPr="00432CD7">
              <w:rPr>
                <w:sz w:val="18"/>
                <w:szCs w:val="18"/>
              </w:rPr>
              <w:t>Lorsqu'un client effectue une opération mentionnée à la question précédente, votre organisme se renseigne</w:t>
            </w:r>
            <w:r>
              <w:rPr>
                <w:sz w:val="18"/>
                <w:szCs w:val="18"/>
              </w:rPr>
              <w:t>-t-il</w:t>
            </w:r>
            <w:r w:rsidRPr="00432CD7">
              <w:rPr>
                <w:sz w:val="18"/>
                <w:szCs w:val="18"/>
              </w:rPr>
              <w:t xml:space="preserve"> auprès du client sur l'origine des fonds, la destination des sommes, l'objet de l'opération et l'identité de</w:t>
            </w:r>
            <w:r>
              <w:rPr>
                <w:sz w:val="18"/>
                <w:szCs w:val="18"/>
              </w:rPr>
              <w:t xml:space="preserve"> la personne qui en bénéficie ?</w:t>
            </w:r>
            <w:r>
              <w:t xml:space="preserve"> </w:t>
            </w:r>
          </w:p>
          <w:p w14:paraId="17EDC1D2" w14:textId="77777777" w:rsidR="003C1C00" w:rsidRPr="003D5E04" w:rsidRDefault="003C1C00" w:rsidP="003C1C00">
            <w:pPr>
              <w:rPr>
                <w:sz w:val="18"/>
                <w:szCs w:val="18"/>
              </w:rPr>
            </w:pPr>
          </w:p>
          <w:p w14:paraId="173155A8" w14:textId="77777777" w:rsidR="003C1C00" w:rsidRPr="00432CD7" w:rsidRDefault="003C1C00" w:rsidP="003C1C00">
            <w:pPr>
              <w:rPr>
                <w:sz w:val="18"/>
                <w:szCs w:val="18"/>
              </w:rPr>
            </w:pPr>
            <w:r w:rsidRPr="003D5E04">
              <w:rPr>
                <w:sz w:val="18"/>
                <w:szCs w:val="18"/>
              </w:rPr>
              <w:t>L. 561-10-2 CMF</w:t>
            </w:r>
          </w:p>
        </w:tc>
        <w:tc>
          <w:tcPr>
            <w:tcW w:w="1276" w:type="dxa"/>
          </w:tcPr>
          <w:p w14:paraId="5AAFC2A1"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23CA87F6"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2BCEAA4E" w14:textId="77777777" w:rsidR="003C1C00" w:rsidRDefault="003C1C00" w:rsidP="003C1C00">
            <w:pPr>
              <w:jc w:val="center"/>
            </w:pPr>
            <w:r w:rsidRPr="00A86009">
              <w:t>Valeur Oui/Non</w:t>
            </w:r>
            <w:r>
              <w:t>/Sans objet</w:t>
            </w:r>
          </w:p>
        </w:tc>
      </w:tr>
      <w:tr w:rsidR="003C1C00" w:rsidRPr="00A71398" w14:paraId="02A005FF" w14:textId="77777777" w:rsidTr="00AE7BB9">
        <w:trPr>
          <w:trHeight w:val="165"/>
        </w:trPr>
        <w:tc>
          <w:tcPr>
            <w:tcW w:w="1526" w:type="dxa"/>
          </w:tcPr>
          <w:p w14:paraId="6559365D"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QUEST29_B2_COMM</w:t>
            </w:r>
          </w:p>
        </w:tc>
        <w:tc>
          <w:tcPr>
            <w:tcW w:w="850" w:type="dxa"/>
          </w:tcPr>
          <w:p w14:paraId="2A877DF4" w14:textId="77777777" w:rsidR="003C1C00" w:rsidRPr="003B6013" w:rsidRDefault="003C1C00" w:rsidP="003C1C00">
            <w:pPr>
              <w:jc w:val="center"/>
              <w:rPr>
                <w:rFonts w:cstheme="minorHAnsi"/>
              </w:rPr>
            </w:pPr>
            <w:r>
              <w:t>AN</w:t>
            </w:r>
          </w:p>
        </w:tc>
        <w:tc>
          <w:tcPr>
            <w:tcW w:w="4111" w:type="dxa"/>
          </w:tcPr>
          <w:p w14:paraId="2AF7D042" w14:textId="77777777" w:rsidR="003C1C00" w:rsidRDefault="003C1C00" w:rsidP="003C1C00">
            <w:pPr>
              <w:rPr>
                <w:sz w:val="18"/>
                <w:szCs w:val="18"/>
              </w:rPr>
            </w:pPr>
            <w:r>
              <w:rPr>
                <w:sz w:val="18"/>
                <w:szCs w:val="18"/>
              </w:rPr>
              <w:t>29 – Commentaire</w:t>
            </w:r>
          </w:p>
        </w:tc>
        <w:tc>
          <w:tcPr>
            <w:tcW w:w="1276" w:type="dxa"/>
          </w:tcPr>
          <w:p w14:paraId="7FFD4CEA" w14:textId="77777777" w:rsidR="003C1C00" w:rsidRPr="00C5408C" w:rsidRDefault="003C1C00" w:rsidP="003C1C00">
            <w:pPr>
              <w:jc w:val="center"/>
              <w:rPr>
                <w:rFonts w:cstheme="minorHAnsi"/>
              </w:rPr>
            </w:pPr>
          </w:p>
        </w:tc>
        <w:tc>
          <w:tcPr>
            <w:tcW w:w="709" w:type="dxa"/>
          </w:tcPr>
          <w:p w14:paraId="337C9E27" w14:textId="77777777" w:rsidR="003C1C00" w:rsidRPr="003B6013" w:rsidRDefault="003C1C00" w:rsidP="003C1C00">
            <w:pPr>
              <w:jc w:val="center"/>
              <w:rPr>
                <w:rFonts w:cstheme="minorHAnsi"/>
              </w:rPr>
            </w:pPr>
            <w:r>
              <w:t>F</w:t>
            </w:r>
          </w:p>
        </w:tc>
        <w:tc>
          <w:tcPr>
            <w:tcW w:w="1842" w:type="dxa"/>
          </w:tcPr>
          <w:p w14:paraId="4ECBFC6F" w14:textId="77777777" w:rsidR="003C1C00" w:rsidRPr="00A86009" w:rsidRDefault="003C1C00" w:rsidP="003C1C00">
            <w:pPr>
              <w:jc w:val="center"/>
            </w:pPr>
          </w:p>
        </w:tc>
      </w:tr>
      <w:tr w:rsidR="003C1C00" w:rsidRPr="00A71398" w14:paraId="6FCAAD08" w14:textId="77777777" w:rsidTr="00AE7BB9">
        <w:trPr>
          <w:trHeight w:val="165"/>
        </w:trPr>
        <w:tc>
          <w:tcPr>
            <w:tcW w:w="1526" w:type="dxa"/>
          </w:tcPr>
          <w:p w14:paraId="5012A8AE"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QUEST30_B2</w:t>
            </w:r>
          </w:p>
        </w:tc>
        <w:tc>
          <w:tcPr>
            <w:tcW w:w="850" w:type="dxa"/>
          </w:tcPr>
          <w:p w14:paraId="76DDF90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tcPr>
          <w:p w14:paraId="3CA7358B" w14:textId="77777777" w:rsidR="003C1C00" w:rsidRPr="003D5E04" w:rsidRDefault="003C1C00" w:rsidP="003C1C00">
            <w:pPr>
              <w:rPr>
                <w:sz w:val="18"/>
                <w:szCs w:val="18"/>
              </w:rPr>
            </w:pPr>
            <w:r>
              <w:rPr>
                <w:sz w:val="18"/>
                <w:szCs w:val="18"/>
              </w:rPr>
              <w:t xml:space="preserve">30 – </w:t>
            </w:r>
            <w:r w:rsidRPr="00432CD7">
              <w:rPr>
                <w:sz w:val="18"/>
                <w:szCs w:val="18"/>
              </w:rPr>
              <w:t>Les résultats</w:t>
            </w:r>
            <w:r>
              <w:rPr>
                <w:sz w:val="18"/>
                <w:szCs w:val="18"/>
              </w:rPr>
              <w:t xml:space="preserve"> de l'examen renforcé sont-ils consignés par écrit ?</w:t>
            </w:r>
            <w:r>
              <w:t xml:space="preserve"> </w:t>
            </w:r>
          </w:p>
          <w:p w14:paraId="75BDF1BB" w14:textId="77777777" w:rsidR="003C1C00" w:rsidRPr="003D5E04" w:rsidRDefault="003C1C00" w:rsidP="003C1C00">
            <w:pPr>
              <w:rPr>
                <w:sz w:val="18"/>
                <w:szCs w:val="18"/>
              </w:rPr>
            </w:pPr>
          </w:p>
          <w:p w14:paraId="12EF83C7" w14:textId="77777777" w:rsidR="003C1C00" w:rsidRPr="00432CD7" w:rsidRDefault="003C1C00" w:rsidP="003C1C00">
            <w:pPr>
              <w:rPr>
                <w:sz w:val="18"/>
                <w:szCs w:val="18"/>
              </w:rPr>
            </w:pPr>
            <w:r w:rsidRPr="003D5E04">
              <w:rPr>
                <w:sz w:val="18"/>
                <w:szCs w:val="18"/>
              </w:rPr>
              <w:t>R. 561-22 CMF</w:t>
            </w:r>
          </w:p>
        </w:tc>
        <w:tc>
          <w:tcPr>
            <w:tcW w:w="1276" w:type="dxa"/>
          </w:tcPr>
          <w:p w14:paraId="099F320D"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B4FDE83"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02180D81" w14:textId="77777777" w:rsidR="003C1C00" w:rsidRPr="000E396E" w:rsidRDefault="003C1C00" w:rsidP="003C1C00">
            <w:pPr>
              <w:jc w:val="center"/>
            </w:pPr>
            <w:r w:rsidRPr="000E396E">
              <w:t>Valeur Oui/Non</w:t>
            </w:r>
          </w:p>
        </w:tc>
      </w:tr>
      <w:tr w:rsidR="003C1C00" w:rsidRPr="00A71398" w14:paraId="4D370D18" w14:textId="77777777" w:rsidTr="00AE7BB9">
        <w:trPr>
          <w:trHeight w:val="165"/>
        </w:trPr>
        <w:tc>
          <w:tcPr>
            <w:tcW w:w="1526" w:type="dxa"/>
          </w:tcPr>
          <w:p w14:paraId="4D5CFB5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QUEST31_B2_COMM</w:t>
            </w:r>
          </w:p>
        </w:tc>
        <w:tc>
          <w:tcPr>
            <w:tcW w:w="850" w:type="dxa"/>
          </w:tcPr>
          <w:p w14:paraId="032293D2" w14:textId="77777777" w:rsidR="003C1C00" w:rsidRPr="003B6013" w:rsidRDefault="003C1C00" w:rsidP="003C1C00">
            <w:pPr>
              <w:jc w:val="center"/>
              <w:rPr>
                <w:rFonts w:cstheme="minorHAnsi"/>
              </w:rPr>
            </w:pPr>
            <w:r>
              <w:t>AN</w:t>
            </w:r>
          </w:p>
        </w:tc>
        <w:tc>
          <w:tcPr>
            <w:tcW w:w="4111" w:type="dxa"/>
          </w:tcPr>
          <w:p w14:paraId="608D8BA5" w14:textId="77777777" w:rsidR="003C1C00" w:rsidRDefault="003C1C00" w:rsidP="003C1C00">
            <w:pPr>
              <w:rPr>
                <w:sz w:val="18"/>
                <w:szCs w:val="18"/>
              </w:rPr>
            </w:pPr>
            <w:r>
              <w:rPr>
                <w:sz w:val="18"/>
                <w:szCs w:val="18"/>
              </w:rPr>
              <w:t>31 – Commentaire</w:t>
            </w:r>
          </w:p>
        </w:tc>
        <w:tc>
          <w:tcPr>
            <w:tcW w:w="1276" w:type="dxa"/>
          </w:tcPr>
          <w:p w14:paraId="3133272A" w14:textId="77777777" w:rsidR="003C1C00" w:rsidRPr="00C5408C" w:rsidRDefault="003C1C00" w:rsidP="003C1C00">
            <w:pPr>
              <w:jc w:val="center"/>
              <w:rPr>
                <w:rFonts w:cstheme="minorHAnsi"/>
              </w:rPr>
            </w:pPr>
          </w:p>
        </w:tc>
        <w:tc>
          <w:tcPr>
            <w:tcW w:w="709" w:type="dxa"/>
          </w:tcPr>
          <w:p w14:paraId="12724828" w14:textId="77777777" w:rsidR="003C1C00" w:rsidRPr="003B6013" w:rsidRDefault="003C1C00" w:rsidP="003C1C00">
            <w:pPr>
              <w:jc w:val="center"/>
              <w:rPr>
                <w:rFonts w:cstheme="minorHAnsi"/>
              </w:rPr>
            </w:pPr>
            <w:r>
              <w:t>F</w:t>
            </w:r>
          </w:p>
        </w:tc>
        <w:tc>
          <w:tcPr>
            <w:tcW w:w="1842" w:type="dxa"/>
          </w:tcPr>
          <w:p w14:paraId="4546EE76" w14:textId="77777777" w:rsidR="003C1C00" w:rsidRPr="000E396E" w:rsidRDefault="003C1C00" w:rsidP="003C1C00">
            <w:pPr>
              <w:jc w:val="center"/>
            </w:pPr>
          </w:p>
        </w:tc>
      </w:tr>
      <w:tr w:rsidR="003C1C00" w:rsidRPr="00A71398" w14:paraId="4B545E3B" w14:textId="77777777" w:rsidTr="00AE7BB9">
        <w:trPr>
          <w:trHeight w:val="165"/>
        </w:trPr>
        <w:tc>
          <w:tcPr>
            <w:tcW w:w="1526" w:type="dxa"/>
          </w:tcPr>
          <w:p w14:paraId="53FE1E98"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56E894FE" w14:textId="77777777" w:rsidR="003C1C00" w:rsidRPr="003B6013" w:rsidRDefault="003C1C00" w:rsidP="003C1C00">
            <w:pPr>
              <w:jc w:val="center"/>
              <w:rPr>
                <w:rFonts w:asciiTheme="minorHAnsi" w:hAnsiTheme="minorHAnsi" w:cstheme="minorHAnsi"/>
              </w:rPr>
            </w:pPr>
            <w:r w:rsidRPr="002D46DC">
              <w:rPr>
                <w:rFonts w:asciiTheme="minorHAnsi" w:hAnsiTheme="minorHAnsi" w:cstheme="minorHAnsi"/>
              </w:rPr>
              <w:t>/</w:t>
            </w:r>
          </w:p>
        </w:tc>
        <w:tc>
          <w:tcPr>
            <w:tcW w:w="4111" w:type="dxa"/>
          </w:tcPr>
          <w:p w14:paraId="33A8C411" w14:textId="77777777" w:rsidR="003C1C00" w:rsidRPr="00A20840" w:rsidRDefault="003C1C00" w:rsidP="003C1C00">
            <w:pPr>
              <w:jc w:val="left"/>
              <w:rPr>
                <w:b/>
                <w:bCs/>
                <w:sz w:val="22"/>
                <w:szCs w:val="22"/>
              </w:rPr>
            </w:pPr>
            <w:r w:rsidRPr="00A20840">
              <w:rPr>
                <w:b/>
                <w:bCs/>
                <w:sz w:val="22"/>
                <w:szCs w:val="22"/>
              </w:rPr>
              <w:t>Déclarations à Tracfin</w:t>
            </w:r>
          </w:p>
        </w:tc>
        <w:tc>
          <w:tcPr>
            <w:tcW w:w="1276" w:type="dxa"/>
          </w:tcPr>
          <w:p w14:paraId="6C769A50"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1D0ADC9C"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44BE15BA" w14:textId="77777777" w:rsidR="003C1C00" w:rsidRPr="000E396E" w:rsidRDefault="003C1C00" w:rsidP="003C1C00">
            <w:pPr>
              <w:jc w:val="center"/>
            </w:pPr>
            <w:r>
              <w:t>Non saisissable – N’apparait pas dans le XML</w:t>
            </w:r>
          </w:p>
        </w:tc>
      </w:tr>
      <w:tr w:rsidR="003C1C00" w:rsidRPr="00A71398" w14:paraId="43098E31" w14:textId="77777777" w:rsidTr="00AE7BB9">
        <w:trPr>
          <w:trHeight w:val="165"/>
        </w:trPr>
        <w:tc>
          <w:tcPr>
            <w:tcW w:w="1526" w:type="dxa"/>
          </w:tcPr>
          <w:p w14:paraId="7EAFD938"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lastRenderedPageBreak/>
              <w:t>QUEST31_B2</w:t>
            </w:r>
          </w:p>
        </w:tc>
        <w:tc>
          <w:tcPr>
            <w:tcW w:w="850" w:type="dxa"/>
          </w:tcPr>
          <w:p w14:paraId="3B2D26B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4E3401FE" w14:textId="77777777" w:rsidR="003C1C00" w:rsidRPr="006B6975" w:rsidRDefault="003C1C00" w:rsidP="003C1C00">
            <w:pPr>
              <w:rPr>
                <w:sz w:val="18"/>
                <w:szCs w:val="18"/>
              </w:rPr>
            </w:pPr>
            <w:r>
              <w:rPr>
                <w:sz w:val="18"/>
                <w:szCs w:val="18"/>
              </w:rPr>
              <w:t>31 – Les procédures de votre organisme prévoient-elles d’effectuer une déclaration à Tracfin concernant les opérations pour lesquelles vous savez, soupçonnez ou avez de bonnes raisons de soupçonner que les sommes concernées proviennent d’une infraction passible d’une peine privative de liberté supérieure à un an, y inclus de fraude fiscale, ou sont liées au financement du terrorisme ?</w:t>
            </w:r>
            <w:r>
              <w:t xml:space="preserve"> </w:t>
            </w:r>
          </w:p>
          <w:p w14:paraId="3C3D453D" w14:textId="77777777" w:rsidR="003C1C00" w:rsidRPr="006B6975" w:rsidRDefault="003C1C00" w:rsidP="003C1C00">
            <w:pPr>
              <w:rPr>
                <w:sz w:val="18"/>
                <w:szCs w:val="18"/>
              </w:rPr>
            </w:pPr>
          </w:p>
          <w:p w14:paraId="15961871" w14:textId="77777777" w:rsidR="003C1C00" w:rsidRPr="00432CD7" w:rsidRDefault="003C1C00" w:rsidP="003C1C00">
            <w:pPr>
              <w:rPr>
                <w:sz w:val="18"/>
                <w:szCs w:val="18"/>
              </w:rPr>
            </w:pPr>
            <w:r w:rsidRPr="006B6975">
              <w:rPr>
                <w:sz w:val="18"/>
                <w:szCs w:val="18"/>
              </w:rPr>
              <w:t>L. 561-15 CMF</w:t>
            </w:r>
          </w:p>
        </w:tc>
        <w:tc>
          <w:tcPr>
            <w:tcW w:w="1276" w:type="dxa"/>
          </w:tcPr>
          <w:p w14:paraId="3A347461"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0961721A"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7A630025" w14:textId="77777777" w:rsidR="003C1C00" w:rsidRDefault="003C1C00" w:rsidP="003C1C00">
            <w:pPr>
              <w:jc w:val="center"/>
            </w:pPr>
            <w:r w:rsidRPr="00204F9B">
              <w:t>Valeur Oui/Non</w:t>
            </w:r>
          </w:p>
        </w:tc>
      </w:tr>
      <w:tr w:rsidR="003C1C00" w:rsidRPr="00A71398" w14:paraId="7E7A447A" w14:textId="77777777" w:rsidTr="00AE7BB9">
        <w:trPr>
          <w:trHeight w:val="165"/>
        </w:trPr>
        <w:tc>
          <w:tcPr>
            <w:tcW w:w="1526" w:type="dxa"/>
          </w:tcPr>
          <w:p w14:paraId="60A0C64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QUEST31_B2_COMM</w:t>
            </w:r>
          </w:p>
        </w:tc>
        <w:tc>
          <w:tcPr>
            <w:tcW w:w="850" w:type="dxa"/>
          </w:tcPr>
          <w:p w14:paraId="12E3F295" w14:textId="77777777" w:rsidR="003C1C00" w:rsidRPr="003B6013" w:rsidRDefault="003C1C00" w:rsidP="003C1C00">
            <w:pPr>
              <w:jc w:val="center"/>
              <w:rPr>
                <w:rFonts w:cstheme="minorHAnsi"/>
              </w:rPr>
            </w:pPr>
            <w:r>
              <w:t>AN</w:t>
            </w:r>
          </w:p>
        </w:tc>
        <w:tc>
          <w:tcPr>
            <w:tcW w:w="4111" w:type="dxa"/>
          </w:tcPr>
          <w:p w14:paraId="4DDDEE9B" w14:textId="77777777" w:rsidR="003C1C00" w:rsidRDefault="003C1C00" w:rsidP="003C1C00">
            <w:pPr>
              <w:rPr>
                <w:sz w:val="18"/>
                <w:szCs w:val="18"/>
              </w:rPr>
            </w:pPr>
            <w:r>
              <w:rPr>
                <w:sz w:val="18"/>
                <w:szCs w:val="18"/>
              </w:rPr>
              <w:t>31 – Commentaire</w:t>
            </w:r>
          </w:p>
        </w:tc>
        <w:tc>
          <w:tcPr>
            <w:tcW w:w="1276" w:type="dxa"/>
          </w:tcPr>
          <w:p w14:paraId="56179E27" w14:textId="77777777" w:rsidR="003C1C00" w:rsidRPr="00C5408C" w:rsidRDefault="003C1C00" w:rsidP="003C1C00">
            <w:pPr>
              <w:jc w:val="center"/>
              <w:rPr>
                <w:rFonts w:cstheme="minorHAnsi"/>
              </w:rPr>
            </w:pPr>
          </w:p>
        </w:tc>
        <w:tc>
          <w:tcPr>
            <w:tcW w:w="709" w:type="dxa"/>
          </w:tcPr>
          <w:p w14:paraId="631B22F2" w14:textId="77777777" w:rsidR="003C1C00" w:rsidRPr="003B6013" w:rsidRDefault="003C1C00" w:rsidP="003C1C00">
            <w:pPr>
              <w:jc w:val="center"/>
              <w:rPr>
                <w:rFonts w:cstheme="minorHAnsi"/>
              </w:rPr>
            </w:pPr>
            <w:r>
              <w:t>F</w:t>
            </w:r>
          </w:p>
        </w:tc>
        <w:tc>
          <w:tcPr>
            <w:tcW w:w="1842" w:type="dxa"/>
          </w:tcPr>
          <w:p w14:paraId="23188385" w14:textId="77777777" w:rsidR="003C1C00" w:rsidRPr="00204F9B" w:rsidRDefault="003C1C00" w:rsidP="003C1C00">
            <w:pPr>
              <w:jc w:val="center"/>
            </w:pPr>
          </w:p>
        </w:tc>
      </w:tr>
      <w:tr w:rsidR="003C1C00" w:rsidRPr="00A71398" w14:paraId="2FB572FA" w14:textId="77777777" w:rsidTr="00AE7BB9">
        <w:trPr>
          <w:trHeight w:val="165"/>
        </w:trPr>
        <w:tc>
          <w:tcPr>
            <w:tcW w:w="1526" w:type="dxa"/>
          </w:tcPr>
          <w:p w14:paraId="33A2013F"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QUEST32_B2</w:t>
            </w:r>
          </w:p>
        </w:tc>
        <w:tc>
          <w:tcPr>
            <w:tcW w:w="850" w:type="dxa"/>
          </w:tcPr>
          <w:p w14:paraId="69168A5A"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20C68EF1" w14:textId="77777777" w:rsidR="003C1C00" w:rsidRPr="006B6975" w:rsidRDefault="003C1C00" w:rsidP="003C1C00">
            <w:pPr>
              <w:rPr>
                <w:rFonts w:ascii="Calibri" w:hAnsi="Calibri"/>
                <w:sz w:val="18"/>
                <w:szCs w:val="18"/>
              </w:rPr>
            </w:pPr>
            <w:r>
              <w:rPr>
                <w:rFonts w:ascii="Calibri" w:hAnsi="Calibri"/>
                <w:sz w:val="18"/>
                <w:szCs w:val="18"/>
              </w:rPr>
              <w:t xml:space="preserve">32 </w:t>
            </w:r>
            <w:r>
              <w:rPr>
                <w:sz w:val="18"/>
                <w:szCs w:val="18"/>
              </w:rPr>
              <w:t xml:space="preserve">– </w:t>
            </w:r>
            <w:r w:rsidRPr="00A20840">
              <w:rPr>
                <w:rFonts w:ascii="Calibri" w:hAnsi="Calibri"/>
                <w:sz w:val="18"/>
                <w:szCs w:val="18"/>
              </w:rPr>
              <w:t>Les procédures de votre organisme prévoient-elles d'effectuer une déclaration à Tracfin lorsque, à l'issue d'un examen renforcé, votre organisme n'a pu obtenir d'assurance raisonnable sur la licéité de l’opération ?</w:t>
            </w:r>
            <w:r>
              <w:t xml:space="preserve"> </w:t>
            </w:r>
          </w:p>
          <w:p w14:paraId="7C666AC5" w14:textId="77777777" w:rsidR="003C1C00" w:rsidRPr="006B6975" w:rsidRDefault="003C1C00" w:rsidP="003C1C00">
            <w:pPr>
              <w:rPr>
                <w:rFonts w:ascii="Calibri" w:hAnsi="Calibri"/>
                <w:sz w:val="18"/>
                <w:szCs w:val="18"/>
              </w:rPr>
            </w:pPr>
          </w:p>
          <w:p w14:paraId="001B02C1" w14:textId="77777777" w:rsidR="003C1C00" w:rsidRPr="00432CD7" w:rsidRDefault="003C1C00" w:rsidP="003C1C00">
            <w:pPr>
              <w:rPr>
                <w:sz w:val="18"/>
                <w:szCs w:val="18"/>
              </w:rPr>
            </w:pPr>
            <w:r w:rsidRPr="006B6975">
              <w:rPr>
                <w:rFonts w:ascii="Calibri" w:hAnsi="Calibri"/>
                <w:sz w:val="18"/>
                <w:szCs w:val="18"/>
              </w:rPr>
              <w:t>L. 561-15 CMF</w:t>
            </w:r>
          </w:p>
        </w:tc>
        <w:tc>
          <w:tcPr>
            <w:tcW w:w="1276" w:type="dxa"/>
          </w:tcPr>
          <w:p w14:paraId="27454AE8"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285760E1"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3B2C5B40" w14:textId="77777777" w:rsidR="003C1C00" w:rsidRDefault="003C1C00" w:rsidP="003C1C00">
            <w:pPr>
              <w:jc w:val="center"/>
            </w:pPr>
            <w:r w:rsidRPr="00204F9B">
              <w:t>Valeur Oui/Non</w:t>
            </w:r>
          </w:p>
        </w:tc>
      </w:tr>
      <w:tr w:rsidR="003C1C00" w:rsidRPr="00A71398" w14:paraId="22B64CD8" w14:textId="77777777" w:rsidTr="00AE7BB9">
        <w:trPr>
          <w:trHeight w:val="165"/>
        </w:trPr>
        <w:tc>
          <w:tcPr>
            <w:tcW w:w="1526" w:type="dxa"/>
          </w:tcPr>
          <w:p w14:paraId="5F08BAA8"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QUEST32_B2_COMM</w:t>
            </w:r>
          </w:p>
        </w:tc>
        <w:tc>
          <w:tcPr>
            <w:tcW w:w="850" w:type="dxa"/>
          </w:tcPr>
          <w:p w14:paraId="6CEDB710" w14:textId="77777777" w:rsidR="003C1C00" w:rsidRPr="003B6013" w:rsidRDefault="003C1C00" w:rsidP="003C1C00">
            <w:pPr>
              <w:jc w:val="center"/>
              <w:rPr>
                <w:rFonts w:cstheme="minorHAnsi"/>
              </w:rPr>
            </w:pPr>
            <w:r>
              <w:t>AN</w:t>
            </w:r>
          </w:p>
        </w:tc>
        <w:tc>
          <w:tcPr>
            <w:tcW w:w="4111" w:type="dxa"/>
          </w:tcPr>
          <w:p w14:paraId="7694E090" w14:textId="77777777" w:rsidR="003C1C00" w:rsidRDefault="003C1C00" w:rsidP="003C1C00">
            <w:pPr>
              <w:rPr>
                <w:rFonts w:ascii="Calibri" w:hAnsi="Calibri"/>
                <w:sz w:val="18"/>
                <w:szCs w:val="18"/>
              </w:rPr>
            </w:pPr>
            <w:r>
              <w:rPr>
                <w:sz w:val="18"/>
                <w:szCs w:val="18"/>
              </w:rPr>
              <w:t>32 – Commentaire</w:t>
            </w:r>
          </w:p>
        </w:tc>
        <w:tc>
          <w:tcPr>
            <w:tcW w:w="1276" w:type="dxa"/>
          </w:tcPr>
          <w:p w14:paraId="4877E8FA" w14:textId="77777777" w:rsidR="003C1C00" w:rsidRPr="00C5408C" w:rsidRDefault="003C1C00" w:rsidP="003C1C00">
            <w:pPr>
              <w:jc w:val="center"/>
              <w:rPr>
                <w:rFonts w:cstheme="minorHAnsi"/>
              </w:rPr>
            </w:pPr>
          </w:p>
        </w:tc>
        <w:tc>
          <w:tcPr>
            <w:tcW w:w="709" w:type="dxa"/>
          </w:tcPr>
          <w:p w14:paraId="3B31919E" w14:textId="77777777" w:rsidR="003C1C00" w:rsidRPr="003B6013" w:rsidRDefault="003C1C00" w:rsidP="003C1C00">
            <w:pPr>
              <w:jc w:val="center"/>
              <w:rPr>
                <w:rFonts w:cstheme="minorHAnsi"/>
              </w:rPr>
            </w:pPr>
            <w:r>
              <w:t>F</w:t>
            </w:r>
          </w:p>
        </w:tc>
        <w:tc>
          <w:tcPr>
            <w:tcW w:w="1842" w:type="dxa"/>
          </w:tcPr>
          <w:p w14:paraId="77AC2938" w14:textId="77777777" w:rsidR="003C1C00" w:rsidRPr="00204F9B" w:rsidRDefault="003C1C00" w:rsidP="003C1C00">
            <w:pPr>
              <w:jc w:val="center"/>
            </w:pPr>
          </w:p>
        </w:tc>
      </w:tr>
      <w:tr w:rsidR="003C1C00" w:rsidRPr="00A71398" w14:paraId="1CF368C1" w14:textId="77777777" w:rsidTr="00AE7BB9">
        <w:trPr>
          <w:trHeight w:val="165"/>
        </w:trPr>
        <w:tc>
          <w:tcPr>
            <w:tcW w:w="1526" w:type="dxa"/>
          </w:tcPr>
          <w:p w14:paraId="46AECBE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QUEST33_B2</w:t>
            </w:r>
          </w:p>
        </w:tc>
        <w:tc>
          <w:tcPr>
            <w:tcW w:w="850" w:type="dxa"/>
          </w:tcPr>
          <w:p w14:paraId="3AD1BADB"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1AFA3E26" w14:textId="77777777" w:rsidR="003C1C00" w:rsidRPr="006B6975" w:rsidRDefault="003C1C00" w:rsidP="003C1C00">
            <w:pPr>
              <w:rPr>
                <w:rFonts w:ascii="Calibri" w:hAnsi="Calibri"/>
                <w:sz w:val="18"/>
                <w:szCs w:val="18"/>
              </w:rPr>
            </w:pPr>
            <w:r>
              <w:rPr>
                <w:rFonts w:ascii="Calibri" w:hAnsi="Calibri"/>
                <w:sz w:val="18"/>
                <w:szCs w:val="18"/>
              </w:rPr>
              <w:t xml:space="preserve">33 </w:t>
            </w:r>
            <w:r>
              <w:rPr>
                <w:sz w:val="18"/>
                <w:szCs w:val="18"/>
              </w:rPr>
              <w:t xml:space="preserve">– </w:t>
            </w:r>
            <w:r w:rsidRPr="00A20840">
              <w:rPr>
                <w:rFonts w:ascii="Calibri" w:hAnsi="Calibri"/>
                <w:sz w:val="18"/>
                <w:szCs w:val="18"/>
              </w:rPr>
              <w:t>Les déclarations adressées à Tracfin au cours de l'année écoulée précisaient-elles les éléments d'analyse ayant conduit votre organisme à effectuer cette déclaration, et le cas échéant étaient-elles accompagnées de toute pièce utile à leur exploitation ?</w:t>
            </w:r>
            <w:r>
              <w:t xml:space="preserve"> </w:t>
            </w:r>
          </w:p>
          <w:p w14:paraId="0D2F0270" w14:textId="77777777" w:rsidR="003C1C00" w:rsidRPr="006B6975" w:rsidRDefault="003C1C00" w:rsidP="003C1C00">
            <w:pPr>
              <w:rPr>
                <w:rFonts w:ascii="Calibri" w:hAnsi="Calibri"/>
                <w:sz w:val="18"/>
                <w:szCs w:val="18"/>
              </w:rPr>
            </w:pPr>
          </w:p>
          <w:p w14:paraId="5F7D32DD" w14:textId="77777777" w:rsidR="003C1C00" w:rsidRPr="00432CD7" w:rsidRDefault="003C1C00" w:rsidP="003C1C00">
            <w:pPr>
              <w:rPr>
                <w:sz w:val="18"/>
                <w:szCs w:val="18"/>
              </w:rPr>
            </w:pPr>
            <w:r w:rsidRPr="006B6975">
              <w:rPr>
                <w:rFonts w:ascii="Calibri" w:hAnsi="Calibri"/>
                <w:sz w:val="18"/>
                <w:szCs w:val="18"/>
              </w:rPr>
              <w:t>R. 561-31 CMF</w:t>
            </w:r>
          </w:p>
        </w:tc>
        <w:tc>
          <w:tcPr>
            <w:tcW w:w="1276" w:type="dxa"/>
          </w:tcPr>
          <w:p w14:paraId="6115409E"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075CE2AA"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11705180" w14:textId="77777777" w:rsidR="003C1C00" w:rsidRDefault="003C1C00" w:rsidP="003C1C00">
            <w:pPr>
              <w:jc w:val="center"/>
            </w:pPr>
            <w:r w:rsidRPr="00204F9B">
              <w:t>Valeur Oui/Non</w:t>
            </w:r>
            <w:r>
              <w:t>/Sans objet</w:t>
            </w:r>
          </w:p>
        </w:tc>
      </w:tr>
      <w:tr w:rsidR="003C1C00" w:rsidRPr="00A71398" w14:paraId="33552B76" w14:textId="77777777" w:rsidTr="00AE7BB9">
        <w:trPr>
          <w:trHeight w:val="165"/>
        </w:trPr>
        <w:tc>
          <w:tcPr>
            <w:tcW w:w="1526" w:type="dxa"/>
          </w:tcPr>
          <w:p w14:paraId="41067201"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QUEST33_B2_COMM</w:t>
            </w:r>
          </w:p>
        </w:tc>
        <w:tc>
          <w:tcPr>
            <w:tcW w:w="850" w:type="dxa"/>
          </w:tcPr>
          <w:p w14:paraId="2F506B8D" w14:textId="77777777" w:rsidR="003C1C00" w:rsidRPr="003B6013" w:rsidRDefault="003C1C00" w:rsidP="003C1C00">
            <w:pPr>
              <w:jc w:val="center"/>
              <w:rPr>
                <w:rFonts w:cstheme="minorHAnsi"/>
              </w:rPr>
            </w:pPr>
            <w:r>
              <w:t>AN</w:t>
            </w:r>
          </w:p>
        </w:tc>
        <w:tc>
          <w:tcPr>
            <w:tcW w:w="4111" w:type="dxa"/>
          </w:tcPr>
          <w:p w14:paraId="3B3ADC3C" w14:textId="77777777" w:rsidR="003C1C00" w:rsidRDefault="003C1C00" w:rsidP="003C1C00">
            <w:pPr>
              <w:rPr>
                <w:rFonts w:ascii="Calibri" w:hAnsi="Calibri"/>
                <w:sz w:val="18"/>
                <w:szCs w:val="18"/>
              </w:rPr>
            </w:pPr>
            <w:r>
              <w:rPr>
                <w:sz w:val="18"/>
                <w:szCs w:val="18"/>
              </w:rPr>
              <w:t>33 – Commentaire</w:t>
            </w:r>
          </w:p>
        </w:tc>
        <w:tc>
          <w:tcPr>
            <w:tcW w:w="1276" w:type="dxa"/>
          </w:tcPr>
          <w:p w14:paraId="5C1FC5BC" w14:textId="77777777" w:rsidR="003C1C00" w:rsidRPr="00C5408C" w:rsidRDefault="003C1C00" w:rsidP="003C1C00">
            <w:pPr>
              <w:jc w:val="center"/>
              <w:rPr>
                <w:rFonts w:cstheme="minorHAnsi"/>
              </w:rPr>
            </w:pPr>
          </w:p>
        </w:tc>
        <w:tc>
          <w:tcPr>
            <w:tcW w:w="709" w:type="dxa"/>
          </w:tcPr>
          <w:p w14:paraId="49F19244" w14:textId="77777777" w:rsidR="003C1C00" w:rsidRPr="003B6013" w:rsidRDefault="003C1C00" w:rsidP="003C1C00">
            <w:pPr>
              <w:jc w:val="center"/>
              <w:rPr>
                <w:rFonts w:cstheme="minorHAnsi"/>
              </w:rPr>
            </w:pPr>
            <w:r>
              <w:t>F</w:t>
            </w:r>
          </w:p>
        </w:tc>
        <w:tc>
          <w:tcPr>
            <w:tcW w:w="1842" w:type="dxa"/>
          </w:tcPr>
          <w:p w14:paraId="538513CB" w14:textId="77777777" w:rsidR="003C1C00" w:rsidRPr="00204F9B" w:rsidRDefault="003C1C00" w:rsidP="003C1C00">
            <w:pPr>
              <w:jc w:val="center"/>
            </w:pPr>
          </w:p>
        </w:tc>
      </w:tr>
      <w:tr w:rsidR="003C1C00" w:rsidRPr="002D23BA" w14:paraId="783F2EC9" w14:textId="77777777" w:rsidTr="00AE7BB9">
        <w:trPr>
          <w:trHeight w:val="165"/>
        </w:trPr>
        <w:tc>
          <w:tcPr>
            <w:tcW w:w="1526" w:type="dxa"/>
          </w:tcPr>
          <w:p w14:paraId="65712A1A"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QUEST34_B2</w:t>
            </w:r>
          </w:p>
        </w:tc>
        <w:tc>
          <w:tcPr>
            <w:tcW w:w="850" w:type="dxa"/>
          </w:tcPr>
          <w:p w14:paraId="4169184A"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7D5977C" w14:textId="77777777" w:rsidR="003C1C00" w:rsidRPr="006B6975" w:rsidRDefault="003C1C00" w:rsidP="003C1C00">
            <w:pPr>
              <w:rPr>
                <w:rFonts w:ascii="Calibri" w:hAnsi="Calibri"/>
                <w:sz w:val="18"/>
                <w:szCs w:val="18"/>
              </w:rPr>
            </w:pPr>
            <w:r>
              <w:rPr>
                <w:rFonts w:ascii="Calibri" w:hAnsi="Calibri"/>
                <w:sz w:val="18"/>
                <w:szCs w:val="18"/>
              </w:rPr>
              <w:t xml:space="preserve">34 </w:t>
            </w:r>
            <w:r>
              <w:rPr>
                <w:sz w:val="18"/>
                <w:szCs w:val="18"/>
              </w:rPr>
              <w:t xml:space="preserve">– </w:t>
            </w:r>
            <w:r w:rsidRPr="00A20840">
              <w:rPr>
                <w:rFonts w:ascii="Calibri" w:hAnsi="Calibri"/>
                <w:sz w:val="18"/>
                <w:szCs w:val="18"/>
              </w:rPr>
              <w:t>Votre organisme a-t-il défini un dispositif de suivi des clients ayant fait l’objet d’une déclaration de soupçon à Tracfin, afin de communiquer sans délai toute information de nature à infirmer, conforter ou modifier les éléments contenus dans la déclaration initiale adressée à Tracfin ?</w:t>
            </w:r>
            <w:r>
              <w:t xml:space="preserve"> </w:t>
            </w:r>
          </w:p>
          <w:p w14:paraId="5821709F" w14:textId="77777777" w:rsidR="003C1C00" w:rsidRPr="006B6975" w:rsidRDefault="003C1C00" w:rsidP="003C1C00">
            <w:pPr>
              <w:rPr>
                <w:rFonts w:ascii="Calibri" w:hAnsi="Calibri"/>
                <w:sz w:val="18"/>
                <w:szCs w:val="18"/>
              </w:rPr>
            </w:pPr>
          </w:p>
          <w:p w14:paraId="15EA7847" w14:textId="77777777" w:rsidR="003C1C00" w:rsidRPr="00A20840" w:rsidRDefault="003C1C00" w:rsidP="003C1C00">
            <w:pPr>
              <w:rPr>
                <w:sz w:val="18"/>
                <w:szCs w:val="18"/>
              </w:rPr>
            </w:pPr>
            <w:r w:rsidRPr="006B6975">
              <w:rPr>
                <w:rFonts w:ascii="Calibri" w:hAnsi="Calibri"/>
                <w:sz w:val="18"/>
                <w:szCs w:val="18"/>
              </w:rPr>
              <w:t>L. 561-10-1 et L. 561-15, IV CMF</w:t>
            </w:r>
          </w:p>
        </w:tc>
        <w:tc>
          <w:tcPr>
            <w:tcW w:w="1276" w:type="dxa"/>
          </w:tcPr>
          <w:p w14:paraId="5F150093"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43C3FDD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50EEE7CB" w14:textId="77777777" w:rsidR="003C1C00" w:rsidRDefault="003C1C00" w:rsidP="003C1C00">
            <w:pPr>
              <w:jc w:val="center"/>
            </w:pPr>
            <w:r w:rsidRPr="00204F9B">
              <w:t>Valeur Oui/Non</w:t>
            </w:r>
          </w:p>
        </w:tc>
      </w:tr>
      <w:tr w:rsidR="003C1C00" w:rsidRPr="002D23BA" w14:paraId="0F71C372" w14:textId="77777777" w:rsidTr="00AE7BB9">
        <w:trPr>
          <w:trHeight w:val="165"/>
        </w:trPr>
        <w:tc>
          <w:tcPr>
            <w:tcW w:w="1526" w:type="dxa"/>
          </w:tcPr>
          <w:p w14:paraId="2AF2BF4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QUEST34_B2_COMM</w:t>
            </w:r>
          </w:p>
        </w:tc>
        <w:tc>
          <w:tcPr>
            <w:tcW w:w="850" w:type="dxa"/>
          </w:tcPr>
          <w:p w14:paraId="3DA0836C" w14:textId="77777777" w:rsidR="003C1C00" w:rsidRPr="003B6013" w:rsidRDefault="003C1C00" w:rsidP="003C1C00">
            <w:pPr>
              <w:jc w:val="center"/>
              <w:rPr>
                <w:rFonts w:cstheme="minorHAnsi"/>
              </w:rPr>
            </w:pPr>
            <w:r>
              <w:t>AN</w:t>
            </w:r>
          </w:p>
        </w:tc>
        <w:tc>
          <w:tcPr>
            <w:tcW w:w="4111" w:type="dxa"/>
          </w:tcPr>
          <w:p w14:paraId="51DE9967" w14:textId="77777777" w:rsidR="003C1C00" w:rsidRDefault="003C1C00" w:rsidP="003C1C00">
            <w:pPr>
              <w:rPr>
                <w:rFonts w:ascii="Calibri" w:hAnsi="Calibri"/>
                <w:sz w:val="18"/>
                <w:szCs w:val="18"/>
              </w:rPr>
            </w:pPr>
            <w:r>
              <w:rPr>
                <w:sz w:val="18"/>
                <w:szCs w:val="18"/>
              </w:rPr>
              <w:t>34 – Commentaire</w:t>
            </w:r>
          </w:p>
        </w:tc>
        <w:tc>
          <w:tcPr>
            <w:tcW w:w="1276" w:type="dxa"/>
          </w:tcPr>
          <w:p w14:paraId="63AFF615" w14:textId="77777777" w:rsidR="003C1C00" w:rsidRPr="00C5408C" w:rsidRDefault="003C1C00" w:rsidP="003C1C00">
            <w:pPr>
              <w:jc w:val="center"/>
              <w:rPr>
                <w:rFonts w:cstheme="minorHAnsi"/>
              </w:rPr>
            </w:pPr>
          </w:p>
        </w:tc>
        <w:tc>
          <w:tcPr>
            <w:tcW w:w="709" w:type="dxa"/>
          </w:tcPr>
          <w:p w14:paraId="70807285" w14:textId="77777777" w:rsidR="003C1C00" w:rsidRPr="003B6013" w:rsidRDefault="003C1C00" w:rsidP="003C1C00">
            <w:pPr>
              <w:jc w:val="center"/>
              <w:rPr>
                <w:rFonts w:cstheme="minorHAnsi"/>
              </w:rPr>
            </w:pPr>
            <w:r>
              <w:t>F</w:t>
            </w:r>
          </w:p>
        </w:tc>
        <w:tc>
          <w:tcPr>
            <w:tcW w:w="1842" w:type="dxa"/>
          </w:tcPr>
          <w:p w14:paraId="0AB651EE" w14:textId="77777777" w:rsidR="003C1C00" w:rsidRPr="00204F9B" w:rsidRDefault="003C1C00" w:rsidP="003C1C00">
            <w:pPr>
              <w:jc w:val="center"/>
            </w:pPr>
          </w:p>
        </w:tc>
      </w:tr>
      <w:tr w:rsidR="003C1C00" w:rsidRPr="00A71398" w14:paraId="51C656C8" w14:textId="77777777" w:rsidTr="00AE7BB9">
        <w:trPr>
          <w:trHeight w:val="165"/>
        </w:trPr>
        <w:tc>
          <w:tcPr>
            <w:tcW w:w="1526" w:type="dxa"/>
          </w:tcPr>
          <w:p w14:paraId="1A63B7C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7E8EB63E" w14:textId="77777777" w:rsidR="003C1C00" w:rsidRPr="003B6013" w:rsidRDefault="003C1C00" w:rsidP="003C1C00">
            <w:pPr>
              <w:jc w:val="center"/>
              <w:rPr>
                <w:rFonts w:asciiTheme="minorHAnsi" w:hAnsiTheme="minorHAnsi" w:cstheme="minorHAnsi"/>
              </w:rPr>
            </w:pPr>
            <w:r w:rsidRPr="00527E43">
              <w:rPr>
                <w:rFonts w:asciiTheme="minorHAnsi" w:hAnsiTheme="minorHAnsi" w:cstheme="minorHAnsi"/>
              </w:rPr>
              <w:t>/</w:t>
            </w:r>
          </w:p>
        </w:tc>
        <w:tc>
          <w:tcPr>
            <w:tcW w:w="4111" w:type="dxa"/>
          </w:tcPr>
          <w:p w14:paraId="43F25E03" w14:textId="77777777" w:rsidR="003C1C00" w:rsidRPr="00B529F9" w:rsidRDefault="003C1C00" w:rsidP="003C1C00">
            <w:pPr>
              <w:jc w:val="left"/>
              <w:rPr>
                <w:b/>
                <w:bCs/>
                <w:sz w:val="22"/>
                <w:szCs w:val="22"/>
              </w:rPr>
            </w:pPr>
            <w:r w:rsidRPr="00A20840">
              <w:rPr>
                <w:b/>
                <w:bCs/>
                <w:sz w:val="22"/>
                <w:szCs w:val="22"/>
              </w:rPr>
              <w:t>Dispositif de gel des avoirs</w:t>
            </w:r>
          </w:p>
        </w:tc>
        <w:tc>
          <w:tcPr>
            <w:tcW w:w="1276" w:type="dxa"/>
          </w:tcPr>
          <w:p w14:paraId="440D6BBC"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51EAF28C" w14:textId="77777777" w:rsidR="003C1C00" w:rsidRPr="003B6013" w:rsidRDefault="003C1C00" w:rsidP="003C1C00">
            <w:pPr>
              <w:jc w:val="center"/>
              <w:rPr>
                <w:rFonts w:asciiTheme="minorHAnsi" w:hAnsiTheme="minorHAnsi" w:cstheme="minorHAnsi"/>
              </w:rPr>
            </w:pPr>
            <w:r>
              <w:rPr>
                <w:rFonts w:asciiTheme="minorHAnsi" w:hAnsiTheme="minorHAnsi" w:cstheme="minorHAnsi"/>
              </w:rPr>
              <w:t>/</w:t>
            </w:r>
          </w:p>
        </w:tc>
        <w:tc>
          <w:tcPr>
            <w:tcW w:w="1842" w:type="dxa"/>
          </w:tcPr>
          <w:p w14:paraId="3D67CA3D" w14:textId="77777777" w:rsidR="003C1C00" w:rsidRPr="000E396E" w:rsidRDefault="003C1C00" w:rsidP="003C1C00">
            <w:pPr>
              <w:jc w:val="center"/>
            </w:pPr>
            <w:r>
              <w:t>Non saisissable – N’apparait pas dans le XML</w:t>
            </w:r>
          </w:p>
        </w:tc>
      </w:tr>
      <w:tr w:rsidR="003C1C00" w:rsidRPr="00A71398" w14:paraId="4A5FF633" w14:textId="77777777" w:rsidTr="00AE7BB9">
        <w:trPr>
          <w:trHeight w:val="165"/>
        </w:trPr>
        <w:tc>
          <w:tcPr>
            <w:tcW w:w="1526" w:type="dxa"/>
          </w:tcPr>
          <w:p w14:paraId="40FC219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QUEST35_B2</w:t>
            </w:r>
          </w:p>
        </w:tc>
        <w:tc>
          <w:tcPr>
            <w:tcW w:w="850" w:type="dxa"/>
          </w:tcPr>
          <w:p w14:paraId="23A10C53"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46292A8" w14:textId="77777777" w:rsidR="003C1C00" w:rsidRPr="006B6975" w:rsidRDefault="003C1C00" w:rsidP="003C1C00">
            <w:pPr>
              <w:rPr>
                <w:rFonts w:ascii="Calibri" w:hAnsi="Calibri"/>
                <w:sz w:val="18"/>
                <w:szCs w:val="18"/>
              </w:rPr>
            </w:pPr>
            <w:r>
              <w:rPr>
                <w:rFonts w:ascii="Calibri" w:hAnsi="Calibri"/>
                <w:sz w:val="18"/>
                <w:szCs w:val="18"/>
              </w:rPr>
              <w:t xml:space="preserve">35 </w:t>
            </w:r>
            <w:r>
              <w:rPr>
                <w:sz w:val="18"/>
                <w:szCs w:val="18"/>
              </w:rPr>
              <w:t xml:space="preserve">– </w:t>
            </w:r>
            <w:r w:rsidRPr="00A20840">
              <w:rPr>
                <w:rFonts w:ascii="Calibri" w:hAnsi="Calibri"/>
                <w:sz w:val="18"/>
                <w:szCs w:val="18"/>
              </w:rPr>
              <w:t>Votre établissement a-t-il mis en place un dispositif de détection des opérations effectuées au profit de personnes soumises à des mesures de gel des avoirs dès l’entrée en vigueur d’une nouvelle mesure nationale ou européenne de gel des avoirs ?</w:t>
            </w:r>
            <w:r>
              <w:t xml:space="preserve"> </w:t>
            </w:r>
          </w:p>
          <w:p w14:paraId="04A13451" w14:textId="77777777" w:rsidR="003C1C00" w:rsidRPr="006B6975" w:rsidRDefault="003C1C00" w:rsidP="003C1C00">
            <w:pPr>
              <w:rPr>
                <w:rFonts w:ascii="Calibri" w:hAnsi="Calibri"/>
                <w:sz w:val="18"/>
                <w:szCs w:val="18"/>
              </w:rPr>
            </w:pPr>
          </w:p>
          <w:p w14:paraId="3760AF83" w14:textId="77777777" w:rsidR="003C1C00" w:rsidRPr="008628EE" w:rsidRDefault="003C1C00" w:rsidP="003C1C00">
            <w:pPr>
              <w:rPr>
                <w:b/>
                <w:bCs/>
                <w:sz w:val="18"/>
                <w:szCs w:val="18"/>
              </w:rPr>
            </w:pPr>
            <w:r w:rsidRPr="006B6975">
              <w:rPr>
                <w:rFonts w:ascii="Calibri" w:hAnsi="Calibri"/>
                <w:sz w:val="18"/>
                <w:szCs w:val="18"/>
              </w:rPr>
              <w:t>L. 562-4 CMF, L. 562-4-1 CMF</w:t>
            </w:r>
          </w:p>
        </w:tc>
        <w:tc>
          <w:tcPr>
            <w:tcW w:w="1276" w:type="dxa"/>
          </w:tcPr>
          <w:p w14:paraId="133A1540"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64DF7D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82ABB4A" w14:textId="77777777" w:rsidR="003C1C00" w:rsidRDefault="003C1C00" w:rsidP="003C1C00">
            <w:pPr>
              <w:jc w:val="center"/>
            </w:pPr>
            <w:r w:rsidRPr="00F74A29">
              <w:t>Valeur Oui/Non</w:t>
            </w:r>
          </w:p>
        </w:tc>
      </w:tr>
      <w:tr w:rsidR="003C1C00" w:rsidRPr="00A71398" w14:paraId="7DB64383" w14:textId="77777777" w:rsidTr="00AE7BB9">
        <w:trPr>
          <w:trHeight w:val="165"/>
        </w:trPr>
        <w:tc>
          <w:tcPr>
            <w:tcW w:w="1526" w:type="dxa"/>
          </w:tcPr>
          <w:p w14:paraId="5E74E71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QUEST35_B2_COMM</w:t>
            </w:r>
          </w:p>
        </w:tc>
        <w:tc>
          <w:tcPr>
            <w:tcW w:w="850" w:type="dxa"/>
          </w:tcPr>
          <w:p w14:paraId="45D1E154" w14:textId="77777777" w:rsidR="003C1C00" w:rsidRPr="003B6013" w:rsidRDefault="003C1C00" w:rsidP="003C1C00">
            <w:pPr>
              <w:jc w:val="center"/>
              <w:rPr>
                <w:rFonts w:cstheme="minorHAnsi"/>
              </w:rPr>
            </w:pPr>
            <w:r>
              <w:t>AN</w:t>
            </w:r>
          </w:p>
        </w:tc>
        <w:tc>
          <w:tcPr>
            <w:tcW w:w="4111" w:type="dxa"/>
          </w:tcPr>
          <w:p w14:paraId="1FBE1F0C" w14:textId="77777777" w:rsidR="003C1C00" w:rsidRDefault="003C1C00" w:rsidP="003C1C00">
            <w:pPr>
              <w:rPr>
                <w:rFonts w:ascii="Calibri" w:hAnsi="Calibri"/>
                <w:sz w:val="18"/>
                <w:szCs w:val="18"/>
              </w:rPr>
            </w:pPr>
            <w:r>
              <w:rPr>
                <w:sz w:val="18"/>
                <w:szCs w:val="18"/>
              </w:rPr>
              <w:t>35 – Commentaire</w:t>
            </w:r>
          </w:p>
        </w:tc>
        <w:tc>
          <w:tcPr>
            <w:tcW w:w="1276" w:type="dxa"/>
          </w:tcPr>
          <w:p w14:paraId="5BB9C66E" w14:textId="77777777" w:rsidR="003C1C00" w:rsidRPr="00C5408C" w:rsidRDefault="003C1C00" w:rsidP="003C1C00">
            <w:pPr>
              <w:jc w:val="center"/>
              <w:rPr>
                <w:rFonts w:cstheme="minorHAnsi"/>
              </w:rPr>
            </w:pPr>
          </w:p>
        </w:tc>
        <w:tc>
          <w:tcPr>
            <w:tcW w:w="709" w:type="dxa"/>
          </w:tcPr>
          <w:p w14:paraId="00FE5736" w14:textId="77777777" w:rsidR="003C1C00" w:rsidRPr="003B6013" w:rsidRDefault="003C1C00" w:rsidP="003C1C00">
            <w:pPr>
              <w:jc w:val="center"/>
              <w:rPr>
                <w:rFonts w:cstheme="minorHAnsi"/>
              </w:rPr>
            </w:pPr>
            <w:r>
              <w:t>F</w:t>
            </w:r>
          </w:p>
        </w:tc>
        <w:tc>
          <w:tcPr>
            <w:tcW w:w="1842" w:type="dxa"/>
          </w:tcPr>
          <w:p w14:paraId="38645FA6" w14:textId="77777777" w:rsidR="003C1C00" w:rsidRPr="00F74A29" w:rsidRDefault="003C1C00" w:rsidP="003C1C00">
            <w:pPr>
              <w:jc w:val="center"/>
            </w:pPr>
          </w:p>
        </w:tc>
      </w:tr>
      <w:tr w:rsidR="003C1C00" w:rsidRPr="00A71398" w14:paraId="753F6338" w14:textId="77777777" w:rsidTr="00AE7BB9">
        <w:trPr>
          <w:trHeight w:val="165"/>
        </w:trPr>
        <w:tc>
          <w:tcPr>
            <w:tcW w:w="1526" w:type="dxa"/>
          </w:tcPr>
          <w:p w14:paraId="5448E69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QUEST36_B2</w:t>
            </w:r>
          </w:p>
        </w:tc>
        <w:tc>
          <w:tcPr>
            <w:tcW w:w="850" w:type="dxa"/>
          </w:tcPr>
          <w:p w14:paraId="0BC2D4D9"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4C6C3FD4" w14:textId="77777777" w:rsidR="003C1C00" w:rsidRPr="006B6975" w:rsidRDefault="003C1C00" w:rsidP="003C1C00">
            <w:pPr>
              <w:rPr>
                <w:rFonts w:ascii="Calibri" w:hAnsi="Calibri"/>
                <w:sz w:val="18"/>
                <w:szCs w:val="18"/>
              </w:rPr>
            </w:pPr>
            <w:r>
              <w:rPr>
                <w:rFonts w:ascii="Calibri" w:hAnsi="Calibri"/>
                <w:sz w:val="18"/>
                <w:szCs w:val="18"/>
              </w:rPr>
              <w:t xml:space="preserve">36 </w:t>
            </w:r>
            <w:r>
              <w:rPr>
                <w:sz w:val="18"/>
                <w:szCs w:val="18"/>
              </w:rPr>
              <w:t xml:space="preserve">– </w:t>
            </w:r>
            <w:r w:rsidRPr="00A20840">
              <w:rPr>
                <w:rFonts w:ascii="Calibri" w:hAnsi="Calibri"/>
                <w:sz w:val="18"/>
                <w:szCs w:val="18"/>
              </w:rPr>
              <w:t>Votre dispositif permet-il d’appliquer, dès leur entrée en vigueur, les mesures de gel et d’en informer sans délai la DGTrésor ?</w:t>
            </w:r>
            <w:r>
              <w:t xml:space="preserve"> </w:t>
            </w:r>
          </w:p>
          <w:p w14:paraId="6FD98E4A" w14:textId="77777777" w:rsidR="003C1C00" w:rsidRPr="006B6975" w:rsidRDefault="003C1C00" w:rsidP="003C1C00">
            <w:pPr>
              <w:rPr>
                <w:rFonts w:ascii="Calibri" w:hAnsi="Calibri"/>
                <w:sz w:val="18"/>
                <w:szCs w:val="18"/>
              </w:rPr>
            </w:pPr>
          </w:p>
          <w:p w14:paraId="0834AAC4" w14:textId="77777777" w:rsidR="003C1C00" w:rsidRPr="006E448A" w:rsidRDefault="003C1C00" w:rsidP="003C1C00">
            <w:pPr>
              <w:rPr>
                <w:sz w:val="18"/>
                <w:szCs w:val="18"/>
              </w:rPr>
            </w:pPr>
            <w:r w:rsidRPr="006B6975">
              <w:rPr>
                <w:rFonts w:ascii="Calibri" w:hAnsi="Calibri"/>
                <w:sz w:val="18"/>
                <w:szCs w:val="18"/>
              </w:rPr>
              <w:lastRenderedPageBreak/>
              <w:t>L. 562-4 CMF, L. 562-4-1 CMF</w:t>
            </w:r>
          </w:p>
        </w:tc>
        <w:tc>
          <w:tcPr>
            <w:tcW w:w="1276" w:type="dxa"/>
          </w:tcPr>
          <w:p w14:paraId="6787DAAC"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lastRenderedPageBreak/>
              <w:t>/</w:t>
            </w:r>
          </w:p>
        </w:tc>
        <w:tc>
          <w:tcPr>
            <w:tcW w:w="709" w:type="dxa"/>
          </w:tcPr>
          <w:p w14:paraId="61DCDE89"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715216BE" w14:textId="77777777" w:rsidR="003C1C00" w:rsidRDefault="003C1C00" w:rsidP="003C1C00">
            <w:pPr>
              <w:jc w:val="center"/>
            </w:pPr>
            <w:r w:rsidRPr="00F74A29">
              <w:t>Valeur Oui/Non</w:t>
            </w:r>
          </w:p>
        </w:tc>
      </w:tr>
      <w:tr w:rsidR="003C1C00" w:rsidRPr="00A71398" w14:paraId="73FCC399" w14:textId="77777777" w:rsidTr="00AE7BB9">
        <w:trPr>
          <w:trHeight w:val="165"/>
        </w:trPr>
        <w:tc>
          <w:tcPr>
            <w:tcW w:w="1526" w:type="dxa"/>
          </w:tcPr>
          <w:p w14:paraId="1BCE4046"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QUEST36_B2_COMM</w:t>
            </w:r>
          </w:p>
        </w:tc>
        <w:tc>
          <w:tcPr>
            <w:tcW w:w="850" w:type="dxa"/>
          </w:tcPr>
          <w:p w14:paraId="52848AAE" w14:textId="77777777" w:rsidR="003C1C00" w:rsidRPr="003B6013" w:rsidRDefault="003C1C00" w:rsidP="003C1C00">
            <w:pPr>
              <w:jc w:val="center"/>
              <w:rPr>
                <w:rFonts w:cstheme="minorHAnsi"/>
              </w:rPr>
            </w:pPr>
            <w:r>
              <w:t>AN</w:t>
            </w:r>
          </w:p>
        </w:tc>
        <w:tc>
          <w:tcPr>
            <w:tcW w:w="4111" w:type="dxa"/>
          </w:tcPr>
          <w:p w14:paraId="41C91977" w14:textId="77777777" w:rsidR="003C1C00" w:rsidRDefault="003C1C00" w:rsidP="003C1C00">
            <w:pPr>
              <w:rPr>
                <w:rFonts w:ascii="Calibri" w:hAnsi="Calibri"/>
                <w:sz w:val="18"/>
                <w:szCs w:val="18"/>
              </w:rPr>
            </w:pPr>
            <w:r>
              <w:rPr>
                <w:sz w:val="18"/>
                <w:szCs w:val="18"/>
              </w:rPr>
              <w:t>36 – Commentaire</w:t>
            </w:r>
          </w:p>
        </w:tc>
        <w:tc>
          <w:tcPr>
            <w:tcW w:w="1276" w:type="dxa"/>
          </w:tcPr>
          <w:p w14:paraId="5AE2C56B" w14:textId="77777777" w:rsidR="003C1C00" w:rsidRPr="00C5408C" w:rsidRDefault="003C1C00" w:rsidP="003C1C00">
            <w:pPr>
              <w:jc w:val="center"/>
              <w:rPr>
                <w:rFonts w:cstheme="minorHAnsi"/>
              </w:rPr>
            </w:pPr>
          </w:p>
        </w:tc>
        <w:tc>
          <w:tcPr>
            <w:tcW w:w="709" w:type="dxa"/>
          </w:tcPr>
          <w:p w14:paraId="48BC75E2" w14:textId="77777777" w:rsidR="003C1C00" w:rsidRPr="003B6013" w:rsidRDefault="003C1C00" w:rsidP="003C1C00">
            <w:pPr>
              <w:jc w:val="center"/>
              <w:rPr>
                <w:rFonts w:cstheme="minorHAnsi"/>
              </w:rPr>
            </w:pPr>
            <w:r>
              <w:t>F</w:t>
            </w:r>
          </w:p>
        </w:tc>
        <w:tc>
          <w:tcPr>
            <w:tcW w:w="1842" w:type="dxa"/>
          </w:tcPr>
          <w:p w14:paraId="01033B0B" w14:textId="77777777" w:rsidR="003C1C00" w:rsidRPr="00F74A29" w:rsidRDefault="003C1C00" w:rsidP="003C1C00">
            <w:pPr>
              <w:jc w:val="center"/>
            </w:pPr>
          </w:p>
        </w:tc>
      </w:tr>
      <w:tr w:rsidR="003C1C00" w:rsidRPr="00A71398" w14:paraId="4A92314F" w14:textId="77777777" w:rsidTr="00AE7BB9">
        <w:trPr>
          <w:trHeight w:val="165"/>
        </w:trPr>
        <w:tc>
          <w:tcPr>
            <w:tcW w:w="1526" w:type="dxa"/>
          </w:tcPr>
          <w:p w14:paraId="42E8C409"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76B57198" w14:textId="77777777" w:rsidR="003C1C00" w:rsidRPr="003B6013" w:rsidRDefault="003C1C00" w:rsidP="003C1C00">
            <w:pPr>
              <w:jc w:val="center"/>
              <w:rPr>
                <w:rFonts w:asciiTheme="minorHAnsi" w:hAnsiTheme="minorHAnsi" w:cstheme="minorHAnsi"/>
              </w:rPr>
            </w:pPr>
            <w:r w:rsidRPr="006C3952">
              <w:rPr>
                <w:rFonts w:asciiTheme="minorHAnsi" w:hAnsiTheme="minorHAnsi" w:cstheme="minorHAnsi"/>
              </w:rPr>
              <w:t>/</w:t>
            </w:r>
          </w:p>
        </w:tc>
        <w:tc>
          <w:tcPr>
            <w:tcW w:w="4111" w:type="dxa"/>
          </w:tcPr>
          <w:p w14:paraId="29D3DCBD" w14:textId="77777777" w:rsidR="003C1C00" w:rsidRPr="00A20840" w:rsidRDefault="003C1C00" w:rsidP="003C1C00">
            <w:pPr>
              <w:jc w:val="left"/>
              <w:rPr>
                <w:b/>
                <w:bCs/>
                <w:sz w:val="22"/>
                <w:szCs w:val="22"/>
              </w:rPr>
            </w:pPr>
            <w:r w:rsidRPr="00A20840">
              <w:rPr>
                <w:b/>
                <w:bCs/>
                <w:sz w:val="22"/>
                <w:szCs w:val="22"/>
              </w:rPr>
              <w:t>Registre des opérations</w:t>
            </w:r>
          </w:p>
        </w:tc>
        <w:tc>
          <w:tcPr>
            <w:tcW w:w="1276" w:type="dxa"/>
          </w:tcPr>
          <w:p w14:paraId="3FC816B4"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7A1BBB46"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w:t>
            </w:r>
          </w:p>
        </w:tc>
        <w:tc>
          <w:tcPr>
            <w:tcW w:w="1842" w:type="dxa"/>
          </w:tcPr>
          <w:p w14:paraId="14EC5C00" w14:textId="77777777" w:rsidR="003C1C00" w:rsidRPr="000E396E" w:rsidRDefault="003C1C00" w:rsidP="003C1C00">
            <w:pPr>
              <w:jc w:val="center"/>
            </w:pPr>
            <w:r>
              <w:t>Non saisissable – N’apparait pas dans le XML</w:t>
            </w:r>
          </w:p>
        </w:tc>
      </w:tr>
      <w:tr w:rsidR="003C1C00" w:rsidRPr="00A71398" w14:paraId="503E3C65" w14:textId="77777777" w:rsidTr="00AE7BB9">
        <w:trPr>
          <w:trHeight w:val="165"/>
        </w:trPr>
        <w:tc>
          <w:tcPr>
            <w:tcW w:w="1526" w:type="dxa"/>
          </w:tcPr>
          <w:p w14:paraId="657A7E36"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2748C7A4" w14:textId="77777777" w:rsidR="003C1C00" w:rsidRPr="003B6013" w:rsidRDefault="003C1C00" w:rsidP="003C1C00">
            <w:pPr>
              <w:jc w:val="center"/>
              <w:rPr>
                <w:rFonts w:asciiTheme="minorHAnsi" w:hAnsiTheme="minorHAnsi" w:cstheme="minorHAnsi"/>
              </w:rPr>
            </w:pPr>
            <w:r w:rsidRPr="00E95A25">
              <w:rPr>
                <w:rFonts w:asciiTheme="minorHAnsi" w:hAnsiTheme="minorHAnsi" w:cstheme="minorHAnsi"/>
              </w:rPr>
              <w:t>/</w:t>
            </w:r>
          </w:p>
        </w:tc>
        <w:tc>
          <w:tcPr>
            <w:tcW w:w="4111" w:type="dxa"/>
          </w:tcPr>
          <w:p w14:paraId="2E1FB93E" w14:textId="77777777" w:rsidR="003C1C00" w:rsidRPr="006B6975" w:rsidRDefault="003C1C00" w:rsidP="003C1C00">
            <w:pPr>
              <w:rPr>
                <w:rFonts w:ascii="Calibri" w:hAnsi="Calibri"/>
                <w:sz w:val="18"/>
                <w:szCs w:val="18"/>
              </w:rPr>
            </w:pPr>
            <w:r w:rsidRPr="00A20840">
              <w:rPr>
                <w:rFonts w:ascii="Calibri" w:hAnsi="Calibri"/>
                <w:sz w:val="18"/>
                <w:szCs w:val="18"/>
              </w:rPr>
              <w:t>Le registre des opérations de votre organisme est-il tenu :</w:t>
            </w:r>
            <w:r>
              <w:t xml:space="preserve"> </w:t>
            </w:r>
          </w:p>
          <w:p w14:paraId="12125120" w14:textId="77777777" w:rsidR="003C1C00" w:rsidRPr="006B6975" w:rsidRDefault="003C1C00" w:rsidP="003C1C00">
            <w:pPr>
              <w:rPr>
                <w:rFonts w:ascii="Calibri" w:hAnsi="Calibri"/>
                <w:sz w:val="18"/>
                <w:szCs w:val="18"/>
              </w:rPr>
            </w:pPr>
          </w:p>
          <w:p w14:paraId="63BEE4AE" w14:textId="77777777" w:rsidR="003C1C00" w:rsidRPr="00432CD7" w:rsidRDefault="003C1C00" w:rsidP="003C1C00">
            <w:pPr>
              <w:rPr>
                <w:sz w:val="18"/>
                <w:szCs w:val="18"/>
              </w:rPr>
            </w:pPr>
            <w:r w:rsidRPr="006B6975">
              <w:rPr>
                <w:rFonts w:ascii="Calibri" w:hAnsi="Calibri"/>
                <w:sz w:val="18"/>
                <w:szCs w:val="18"/>
              </w:rPr>
              <w:t>L. 524-6 CMF</w:t>
            </w:r>
          </w:p>
        </w:tc>
        <w:tc>
          <w:tcPr>
            <w:tcW w:w="1276" w:type="dxa"/>
          </w:tcPr>
          <w:p w14:paraId="2D57DFEC"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1F362C1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7C472408" w14:textId="77777777" w:rsidR="003C1C00" w:rsidRDefault="003C1C00" w:rsidP="003C1C00">
            <w:pPr>
              <w:jc w:val="center"/>
            </w:pPr>
            <w:r>
              <w:t>Non saisissable – N’apparait pas dans le XML</w:t>
            </w:r>
          </w:p>
        </w:tc>
      </w:tr>
      <w:tr w:rsidR="003C1C00" w:rsidRPr="00A71398" w14:paraId="507DBD70" w14:textId="77777777" w:rsidTr="00AE7BB9">
        <w:trPr>
          <w:trHeight w:val="165"/>
        </w:trPr>
        <w:tc>
          <w:tcPr>
            <w:tcW w:w="1526" w:type="dxa"/>
          </w:tcPr>
          <w:p w14:paraId="7E9FC15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QUEST37_B2</w:t>
            </w:r>
          </w:p>
        </w:tc>
        <w:tc>
          <w:tcPr>
            <w:tcW w:w="850" w:type="dxa"/>
          </w:tcPr>
          <w:p w14:paraId="51C8E77E"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2365B24E" w14:textId="77777777" w:rsidR="003C1C00" w:rsidRPr="00432CD7" w:rsidRDefault="003C1C00" w:rsidP="003C1C00">
            <w:pPr>
              <w:rPr>
                <w:sz w:val="18"/>
                <w:szCs w:val="18"/>
              </w:rPr>
            </w:pPr>
            <w:r>
              <w:rPr>
                <w:rFonts w:ascii="Calibri" w:hAnsi="Calibri"/>
                <w:sz w:val="18"/>
                <w:szCs w:val="18"/>
              </w:rPr>
              <w:t xml:space="preserve">37 </w:t>
            </w:r>
            <w:r>
              <w:rPr>
                <w:sz w:val="18"/>
                <w:szCs w:val="18"/>
              </w:rPr>
              <w:t xml:space="preserve">– </w:t>
            </w:r>
            <w:r w:rsidRPr="00A20840">
              <w:rPr>
                <w:rFonts w:ascii="Calibri" w:hAnsi="Calibri"/>
                <w:sz w:val="18"/>
                <w:szCs w:val="18"/>
              </w:rPr>
              <w:t>Sous forme papier ?</w:t>
            </w:r>
          </w:p>
        </w:tc>
        <w:tc>
          <w:tcPr>
            <w:tcW w:w="1276" w:type="dxa"/>
          </w:tcPr>
          <w:p w14:paraId="0F761289"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FB1CE16"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233C044D" w14:textId="77777777" w:rsidR="003C1C00" w:rsidRDefault="003C1C00" w:rsidP="003C1C00">
            <w:pPr>
              <w:jc w:val="center"/>
            </w:pPr>
            <w:r w:rsidRPr="00802F7E">
              <w:t>Valeur Oui/Non</w:t>
            </w:r>
          </w:p>
        </w:tc>
      </w:tr>
      <w:tr w:rsidR="003C1C00" w:rsidRPr="00A71398" w14:paraId="40D27AC9" w14:textId="77777777" w:rsidTr="00AE7BB9">
        <w:trPr>
          <w:trHeight w:val="165"/>
        </w:trPr>
        <w:tc>
          <w:tcPr>
            <w:tcW w:w="1526" w:type="dxa"/>
          </w:tcPr>
          <w:p w14:paraId="02D945C3"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QUEST37_B2_COMM</w:t>
            </w:r>
          </w:p>
        </w:tc>
        <w:tc>
          <w:tcPr>
            <w:tcW w:w="850" w:type="dxa"/>
          </w:tcPr>
          <w:p w14:paraId="6455F5AC" w14:textId="77777777" w:rsidR="003C1C00" w:rsidRPr="003B6013" w:rsidRDefault="003C1C00" w:rsidP="003C1C00">
            <w:pPr>
              <w:jc w:val="center"/>
              <w:rPr>
                <w:rFonts w:cstheme="minorHAnsi"/>
              </w:rPr>
            </w:pPr>
            <w:r>
              <w:t>AN</w:t>
            </w:r>
          </w:p>
        </w:tc>
        <w:tc>
          <w:tcPr>
            <w:tcW w:w="4111" w:type="dxa"/>
          </w:tcPr>
          <w:p w14:paraId="50BEAB4A" w14:textId="77777777" w:rsidR="003C1C00" w:rsidRDefault="003C1C00" w:rsidP="003C1C00">
            <w:pPr>
              <w:rPr>
                <w:rFonts w:ascii="Calibri" w:hAnsi="Calibri"/>
                <w:sz w:val="18"/>
                <w:szCs w:val="18"/>
              </w:rPr>
            </w:pPr>
            <w:r>
              <w:rPr>
                <w:sz w:val="18"/>
                <w:szCs w:val="18"/>
              </w:rPr>
              <w:t>37 – Commentaire</w:t>
            </w:r>
          </w:p>
        </w:tc>
        <w:tc>
          <w:tcPr>
            <w:tcW w:w="1276" w:type="dxa"/>
          </w:tcPr>
          <w:p w14:paraId="3DBE24A1" w14:textId="77777777" w:rsidR="003C1C00" w:rsidRPr="00C5408C" w:rsidRDefault="003C1C00" w:rsidP="003C1C00">
            <w:pPr>
              <w:jc w:val="center"/>
              <w:rPr>
                <w:rFonts w:cstheme="minorHAnsi"/>
              </w:rPr>
            </w:pPr>
          </w:p>
        </w:tc>
        <w:tc>
          <w:tcPr>
            <w:tcW w:w="709" w:type="dxa"/>
          </w:tcPr>
          <w:p w14:paraId="428FF9CC" w14:textId="77777777" w:rsidR="003C1C00" w:rsidRPr="003B6013" w:rsidRDefault="003C1C00" w:rsidP="003C1C00">
            <w:pPr>
              <w:jc w:val="center"/>
              <w:rPr>
                <w:rFonts w:cstheme="minorHAnsi"/>
              </w:rPr>
            </w:pPr>
            <w:r>
              <w:t>F</w:t>
            </w:r>
          </w:p>
        </w:tc>
        <w:tc>
          <w:tcPr>
            <w:tcW w:w="1842" w:type="dxa"/>
          </w:tcPr>
          <w:p w14:paraId="286EE1A0" w14:textId="77777777" w:rsidR="003C1C00" w:rsidRPr="00802F7E" w:rsidRDefault="003C1C00" w:rsidP="003C1C00">
            <w:pPr>
              <w:jc w:val="center"/>
            </w:pPr>
          </w:p>
        </w:tc>
      </w:tr>
      <w:tr w:rsidR="003C1C00" w:rsidRPr="00A71398" w14:paraId="003DA39C" w14:textId="77777777" w:rsidTr="00AE7BB9">
        <w:trPr>
          <w:trHeight w:val="165"/>
        </w:trPr>
        <w:tc>
          <w:tcPr>
            <w:tcW w:w="1526" w:type="dxa"/>
          </w:tcPr>
          <w:p w14:paraId="65BD4BAE"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QUEST38_B2</w:t>
            </w:r>
          </w:p>
        </w:tc>
        <w:tc>
          <w:tcPr>
            <w:tcW w:w="850" w:type="dxa"/>
          </w:tcPr>
          <w:p w14:paraId="2A0D4A2C"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5AE34C67" w14:textId="77777777" w:rsidR="003C1C00" w:rsidRPr="006B6975" w:rsidRDefault="003C1C00" w:rsidP="003C1C00">
            <w:pPr>
              <w:rPr>
                <w:rFonts w:ascii="Calibri" w:hAnsi="Calibri"/>
                <w:sz w:val="18"/>
                <w:szCs w:val="18"/>
              </w:rPr>
            </w:pPr>
            <w:r>
              <w:rPr>
                <w:rFonts w:ascii="Calibri" w:hAnsi="Calibri"/>
                <w:sz w:val="18"/>
                <w:szCs w:val="18"/>
              </w:rPr>
              <w:t xml:space="preserve">38 </w:t>
            </w:r>
            <w:r>
              <w:rPr>
                <w:sz w:val="18"/>
                <w:szCs w:val="18"/>
              </w:rPr>
              <w:t xml:space="preserve">– </w:t>
            </w:r>
            <w:r w:rsidRPr="00A20840">
              <w:rPr>
                <w:rFonts w:ascii="Calibri" w:hAnsi="Calibri"/>
                <w:sz w:val="18"/>
                <w:szCs w:val="18"/>
              </w:rPr>
              <w:t>Sous forme dématérialisée ? Précisez en commentaire</w:t>
            </w:r>
            <w:r w:rsidR="002B64A6">
              <w:rPr>
                <w:rFonts w:ascii="Calibri" w:hAnsi="Calibri"/>
                <w:sz w:val="18"/>
                <w:szCs w:val="18"/>
              </w:rPr>
              <w:t>s</w:t>
            </w:r>
            <w:r w:rsidRPr="00A20840">
              <w:rPr>
                <w:rFonts w:ascii="Calibri" w:hAnsi="Calibri"/>
                <w:sz w:val="18"/>
                <w:szCs w:val="18"/>
              </w:rPr>
              <w:t xml:space="preserve"> les noms de l’outil utilisé et de l'éditeur.</w:t>
            </w:r>
            <w:r>
              <w:t xml:space="preserve"> </w:t>
            </w:r>
          </w:p>
          <w:p w14:paraId="5CF70420" w14:textId="77777777" w:rsidR="003C1C00" w:rsidRPr="00432CD7" w:rsidRDefault="003C1C00" w:rsidP="003C1C00">
            <w:pPr>
              <w:rPr>
                <w:sz w:val="18"/>
                <w:szCs w:val="18"/>
              </w:rPr>
            </w:pPr>
          </w:p>
        </w:tc>
        <w:tc>
          <w:tcPr>
            <w:tcW w:w="1276" w:type="dxa"/>
          </w:tcPr>
          <w:p w14:paraId="0B66315F"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6A80B2A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652596D" w14:textId="77777777" w:rsidR="003C1C00" w:rsidRDefault="003C1C00" w:rsidP="003C1C00">
            <w:pPr>
              <w:jc w:val="center"/>
            </w:pPr>
            <w:r w:rsidRPr="00802F7E">
              <w:t>Valeur Oui/Non</w:t>
            </w:r>
          </w:p>
        </w:tc>
      </w:tr>
      <w:tr w:rsidR="003C1C00" w:rsidRPr="00A71398" w14:paraId="74F52173" w14:textId="77777777" w:rsidTr="00AE7BB9">
        <w:trPr>
          <w:trHeight w:val="165"/>
        </w:trPr>
        <w:tc>
          <w:tcPr>
            <w:tcW w:w="1526" w:type="dxa"/>
          </w:tcPr>
          <w:p w14:paraId="57BA588F"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QUEST38_B2_COMM</w:t>
            </w:r>
          </w:p>
        </w:tc>
        <w:tc>
          <w:tcPr>
            <w:tcW w:w="850" w:type="dxa"/>
          </w:tcPr>
          <w:p w14:paraId="22E44B55" w14:textId="77777777" w:rsidR="003C1C00" w:rsidRPr="003B6013" w:rsidRDefault="003C1C00" w:rsidP="003C1C00">
            <w:pPr>
              <w:jc w:val="center"/>
              <w:rPr>
                <w:rFonts w:cstheme="minorHAnsi"/>
              </w:rPr>
            </w:pPr>
            <w:r>
              <w:t>AN</w:t>
            </w:r>
          </w:p>
        </w:tc>
        <w:tc>
          <w:tcPr>
            <w:tcW w:w="4111" w:type="dxa"/>
          </w:tcPr>
          <w:p w14:paraId="2B2AB487" w14:textId="77777777" w:rsidR="003C1C00" w:rsidRDefault="003C1C00" w:rsidP="003C1C00">
            <w:pPr>
              <w:rPr>
                <w:rFonts w:ascii="Calibri" w:hAnsi="Calibri"/>
                <w:sz w:val="18"/>
                <w:szCs w:val="18"/>
              </w:rPr>
            </w:pPr>
            <w:r>
              <w:rPr>
                <w:sz w:val="18"/>
                <w:szCs w:val="18"/>
              </w:rPr>
              <w:t>38 – Commentaire</w:t>
            </w:r>
          </w:p>
        </w:tc>
        <w:tc>
          <w:tcPr>
            <w:tcW w:w="1276" w:type="dxa"/>
          </w:tcPr>
          <w:p w14:paraId="205C5ECF" w14:textId="77777777" w:rsidR="003C1C00" w:rsidRPr="00C5408C" w:rsidRDefault="003C1C00" w:rsidP="003C1C00">
            <w:pPr>
              <w:jc w:val="center"/>
              <w:rPr>
                <w:rFonts w:cstheme="minorHAnsi"/>
              </w:rPr>
            </w:pPr>
          </w:p>
        </w:tc>
        <w:tc>
          <w:tcPr>
            <w:tcW w:w="709" w:type="dxa"/>
          </w:tcPr>
          <w:p w14:paraId="12ADF4C8" w14:textId="77777777" w:rsidR="003C1C00" w:rsidRPr="003B6013" w:rsidRDefault="003C1C00" w:rsidP="003C1C00">
            <w:pPr>
              <w:jc w:val="center"/>
              <w:rPr>
                <w:rFonts w:cstheme="minorHAnsi"/>
              </w:rPr>
            </w:pPr>
            <w:r>
              <w:t>F</w:t>
            </w:r>
          </w:p>
        </w:tc>
        <w:tc>
          <w:tcPr>
            <w:tcW w:w="1842" w:type="dxa"/>
          </w:tcPr>
          <w:p w14:paraId="36945E5F" w14:textId="77777777" w:rsidR="003C1C00" w:rsidRPr="00802F7E" w:rsidRDefault="003C1C00" w:rsidP="003C1C00">
            <w:pPr>
              <w:jc w:val="center"/>
            </w:pPr>
          </w:p>
        </w:tc>
      </w:tr>
      <w:tr w:rsidR="003C1C00" w:rsidRPr="00A71398" w14:paraId="47F8EB07" w14:textId="77777777" w:rsidTr="00AE7BB9">
        <w:trPr>
          <w:trHeight w:val="165"/>
        </w:trPr>
        <w:tc>
          <w:tcPr>
            <w:tcW w:w="1526" w:type="dxa"/>
          </w:tcPr>
          <w:p w14:paraId="7B1128CB"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w:t>
            </w:r>
          </w:p>
        </w:tc>
        <w:tc>
          <w:tcPr>
            <w:tcW w:w="850" w:type="dxa"/>
          </w:tcPr>
          <w:p w14:paraId="5C56E2D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0C4A2084" w14:textId="77777777" w:rsidR="00B529F9" w:rsidRDefault="003C1C00" w:rsidP="00B529F9">
            <w:pPr>
              <w:rPr>
                <w:rFonts w:ascii="Calibri" w:hAnsi="Calibri"/>
                <w:sz w:val="18"/>
                <w:szCs w:val="18"/>
              </w:rPr>
            </w:pPr>
            <w:r w:rsidRPr="00A20840">
              <w:rPr>
                <w:rFonts w:ascii="Calibri" w:hAnsi="Calibri"/>
                <w:sz w:val="18"/>
                <w:szCs w:val="18"/>
              </w:rPr>
              <w:t>Le registre des opérations de change de votre organisme comporte-t-il une partie spécifique pour enregistrer les opérations réalisées avec des clients occasionnels :</w:t>
            </w:r>
            <w:r w:rsidR="00B529F9">
              <w:rPr>
                <w:rFonts w:ascii="Calibri" w:hAnsi="Calibri"/>
                <w:sz w:val="18"/>
                <w:szCs w:val="18"/>
              </w:rPr>
              <w:t xml:space="preserve"> </w:t>
            </w:r>
          </w:p>
          <w:p w14:paraId="12CE0E78" w14:textId="77777777" w:rsidR="00B529F9" w:rsidRDefault="00B529F9" w:rsidP="00B529F9">
            <w:pPr>
              <w:rPr>
                <w:rFonts w:ascii="Calibri" w:hAnsi="Calibri"/>
                <w:sz w:val="18"/>
                <w:szCs w:val="18"/>
              </w:rPr>
            </w:pPr>
          </w:p>
          <w:p w14:paraId="060DD303" w14:textId="77777777" w:rsidR="003C1C00" w:rsidRPr="00432CD7" w:rsidRDefault="00B529F9" w:rsidP="00B529F9">
            <w:pPr>
              <w:rPr>
                <w:sz w:val="18"/>
                <w:szCs w:val="18"/>
              </w:rPr>
            </w:pPr>
            <w:r>
              <w:rPr>
                <w:rFonts w:ascii="Calibri" w:hAnsi="Calibri"/>
                <w:sz w:val="18"/>
                <w:szCs w:val="18"/>
              </w:rPr>
              <w:t xml:space="preserve">Art. 4 de l'arrêté du 10 septembre 2009 relatif à l’activité du changeur manuel </w:t>
            </w:r>
          </w:p>
        </w:tc>
        <w:tc>
          <w:tcPr>
            <w:tcW w:w="1276" w:type="dxa"/>
          </w:tcPr>
          <w:p w14:paraId="5B64BD28"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42B981AC"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w:t>
            </w:r>
          </w:p>
        </w:tc>
        <w:tc>
          <w:tcPr>
            <w:tcW w:w="1842" w:type="dxa"/>
          </w:tcPr>
          <w:p w14:paraId="61B06AAA" w14:textId="77777777" w:rsidR="003C1C00" w:rsidRPr="000E396E" w:rsidRDefault="003C1C00" w:rsidP="003C1C00">
            <w:pPr>
              <w:jc w:val="center"/>
            </w:pPr>
            <w:r>
              <w:t>Non saisissable – N’apparait pas dans le XML</w:t>
            </w:r>
          </w:p>
        </w:tc>
      </w:tr>
      <w:tr w:rsidR="003C1C00" w:rsidRPr="00A71398" w14:paraId="344719F7" w14:textId="77777777" w:rsidTr="00AE7BB9">
        <w:trPr>
          <w:trHeight w:val="165"/>
        </w:trPr>
        <w:tc>
          <w:tcPr>
            <w:tcW w:w="1526" w:type="dxa"/>
          </w:tcPr>
          <w:p w14:paraId="335D3B4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QUEST39_B2</w:t>
            </w:r>
          </w:p>
        </w:tc>
        <w:tc>
          <w:tcPr>
            <w:tcW w:w="850" w:type="dxa"/>
          </w:tcPr>
          <w:p w14:paraId="1AB783BC"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0D458995" w14:textId="77777777" w:rsidR="003C1C00" w:rsidRDefault="003C1C00" w:rsidP="003C1C00">
            <w:pPr>
              <w:rPr>
                <w:sz w:val="18"/>
                <w:szCs w:val="18"/>
              </w:rPr>
            </w:pPr>
            <w:r>
              <w:rPr>
                <w:rFonts w:ascii="Calibri" w:hAnsi="Calibri"/>
                <w:sz w:val="18"/>
                <w:szCs w:val="18"/>
              </w:rPr>
              <w:t xml:space="preserve">39 </w:t>
            </w:r>
            <w:r>
              <w:rPr>
                <w:sz w:val="18"/>
                <w:szCs w:val="18"/>
              </w:rPr>
              <w:t>–</w:t>
            </w:r>
            <w:r w:rsidRPr="00A20840">
              <w:rPr>
                <w:rFonts w:ascii="Calibri" w:hAnsi="Calibri"/>
                <w:sz w:val="18"/>
                <w:szCs w:val="18"/>
              </w:rPr>
              <w:t xml:space="preserve"> d’un montant unitaire ou cumulé supérieur à 1 000 euros ?</w:t>
            </w:r>
          </w:p>
        </w:tc>
        <w:tc>
          <w:tcPr>
            <w:tcW w:w="1276" w:type="dxa"/>
          </w:tcPr>
          <w:p w14:paraId="3FBBDB24"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24D2CEE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4657E05D" w14:textId="77777777" w:rsidR="003C1C00" w:rsidRDefault="003C1C00" w:rsidP="003C1C00">
            <w:pPr>
              <w:jc w:val="center"/>
            </w:pPr>
            <w:r w:rsidRPr="00802F7E">
              <w:t>Valeur Oui/Non</w:t>
            </w:r>
          </w:p>
        </w:tc>
      </w:tr>
      <w:tr w:rsidR="003C1C00" w:rsidRPr="00A71398" w14:paraId="41D2CA9A" w14:textId="77777777" w:rsidTr="00AE7BB9">
        <w:trPr>
          <w:trHeight w:val="165"/>
        </w:trPr>
        <w:tc>
          <w:tcPr>
            <w:tcW w:w="1526" w:type="dxa"/>
          </w:tcPr>
          <w:p w14:paraId="26BBEBD4"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QUEST39_B2_COMM</w:t>
            </w:r>
          </w:p>
        </w:tc>
        <w:tc>
          <w:tcPr>
            <w:tcW w:w="850" w:type="dxa"/>
          </w:tcPr>
          <w:p w14:paraId="1252E85A" w14:textId="77777777" w:rsidR="003C1C00" w:rsidRPr="003B6013" w:rsidRDefault="003C1C00" w:rsidP="003C1C00">
            <w:pPr>
              <w:jc w:val="center"/>
              <w:rPr>
                <w:rFonts w:cstheme="minorHAnsi"/>
              </w:rPr>
            </w:pPr>
            <w:r>
              <w:t>AN</w:t>
            </w:r>
          </w:p>
        </w:tc>
        <w:tc>
          <w:tcPr>
            <w:tcW w:w="4111" w:type="dxa"/>
          </w:tcPr>
          <w:p w14:paraId="11A8915A" w14:textId="77777777" w:rsidR="003C1C00" w:rsidRDefault="003C1C00" w:rsidP="003C1C00">
            <w:pPr>
              <w:rPr>
                <w:rFonts w:ascii="Calibri" w:hAnsi="Calibri"/>
                <w:sz w:val="18"/>
                <w:szCs w:val="18"/>
              </w:rPr>
            </w:pPr>
            <w:r>
              <w:rPr>
                <w:sz w:val="18"/>
                <w:szCs w:val="18"/>
              </w:rPr>
              <w:t>39 – Commentaire</w:t>
            </w:r>
          </w:p>
        </w:tc>
        <w:tc>
          <w:tcPr>
            <w:tcW w:w="1276" w:type="dxa"/>
          </w:tcPr>
          <w:p w14:paraId="0ADCD635" w14:textId="77777777" w:rsidR="003C1C00" w:rsidRPr="00C5408C" w:rsidRDefault="003C1C00" w:rsidP="003C1C00">
            <w:pPr>
              <w:jc w:val="center"/>
              <w:rPr>
                <w:rFonts w:cstheme="minorHAnsi"/>
              </w:rPr>
            </w:pPr>
          </w:p>
        </w:tc>
        <w:tc>
          <w:tcPr>
            <w:tcW w:w="709" w:type="dxa"/>
          </w:tcPr>
          <w:p w14:paraId="55125EAF" w14:textId="77777777" w:rsidR="003C1C00" w:rsidRPr="003B6013" w:rsidRDefault="003C1C00" w:rsidP="003C1C00">
            <w:pPr>
              <w:jc w:val="center"/>
              <w:rPr>
                <w:rFonts w:cstheme="minorHAnsi"/>
              </w:rPr>
            </w:pPr>
            <w:r>
              <w:t>F</w:t>
            </w:r>
          </w:p>
        </w:tc>
        <w:tc>
          <w:tcPr>
            <w:tcW w:w="1842" w:type="dxa"/>
          </w:tcPr>
          <w:p w14:paraId="3CC73897" w14:textId="77777777" w:rsidR="003C1C00" w:rsidRPr="00802F7E" w:rsidRDefault="003C1C00" w:rsidP="003C1C00">
            <w:pPr>
              <w:jc w:val="center"/>
            </w:pPr>
          </w:p>
        </w:tc>
      </w:tr>
      <w:tr w:rsidR="003C1C00" w:rsidRPr="00A71398" w14:paraId="6DE9DA5A" w14:textId="77777777" w:rsidTr="00AE7BB9">
        <w:trPr>
          <w:trHeight w:val="165"/>
        </w:trPr>
        <w:tc>
          <w:tcPr>
            <w:tcW w:w="1526" w:type="dxa"/>
          </w:tcPr>
          <w:p w14:paraId="4EB3564D"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QUEST40_B2</w:t>
            </w:r>
          </w:p>
        </w:tc>
        <w:tc>
          <w:tcPr>
            <w:tcW w:w="850" w:type="dxa"/>
          </w:tcPr>
          <w:p w14:paraId="5102B870"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706A932D" w14:textId="77777777" w:rsidR="003C1C00" w:rsidRDefault="003C1C00" w:rsidP="003C1C00">
            <w:pPr>
              <w:rPr>
                <w:sz w:val="18"/>
                <w:szCs w:val="18"/>
              </w:rPr>
            </w:pPr>
            <w:r>
              <w:rPr>
                <w:rFonts w:ascii="Calibri" w:hAnsi="Calibri"/>
                <w:sz w:val="18"/>
                <w:szCs w:val="18"/>
              </w:rPr>
              <w:t xml:space="preserve">40 </w:t>
            </w:r>
            <w:r>
              <w:rPr>
                <w:sz w:val="18"/>
                <w:szCs w:val="18"/>
              </w:rPr>
              <w:t>–</w:t>
            </w:r>
            <w:r w:rsidRPr="00A20840">
              <w:rPr>
                <w:rFonts w:ascii="Calibri" w:hAnsi="Calibri"/>
                <w:sz w:val="18"/>
                <w:szCs w:val="18"/>
              </w:rPr>
              <w:t xml:space="preserve"> quel que soit le montant lorsque l’opération de change manuel a été réalisée alors que le client n’était pas physiquement présent aux fins de l'identification ?</w:t>
            </w:r>
          </w:p>
        </w:tc>
        <w:tc>
          <w:tcPr>
            <w:tcW w:w="1276" w:type="dxa"/>
          </w:tcPr>
          <w:p w14:paraId="439D142B"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7C1B81F8"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46560AD1" w14:textId="77777777" w:rsidR="003C1C00" w:rsidRDefault="003C1C00" w:rsidP="003C1C00">
            <w:pPr>
              <w:jc w:val="center"/>
            </w:pPr>
            <w:r w:rsidRPr="00802F7E">
              <w:t>Valeur Oui/Non</w:t>
            </w:r>
            <w:r>
              <w:t>/Sans objet</w:t>
            </w:r>
          </w:p>
        </w:tc>
      </w:tr>
      <w:tr w:rsidR="003C1C00" w:rsidRPr="00A71398" w14:paraId="244C2BDC" w14:textId="77777777" w:rsidTr="00AE7BB9">
        <w:trPr>
          <w:trHeight w:val="165"/>
        </w:trPr>
        <w:tc>
          <w:tcPr>
            <w:tcW w:w="1526" w:type="dxa"/>
          </w:tcPr>
          <w:p w14:paraId="3F6A9426"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QUEST40_B2_COMM</w:t>
            </w:r>
          </w:p>
        </w:tc>
        <w:tc>
          <w:tcPr>
            <w:tcW w:w="850" w:type="dxa"/>
          </w:tcPr>
          <w:p w14:paraId="76C24D8B" w14:textId="77777777" w:rsidR="003C1C00" w:rsidRPr="003B6013" w:rsidRDefault="003C1C00" w:rsidP="003C1C00">
            <w:pPr>
              <w:jc w:val="center"/>
              <w:rPr>
                <w:rFonts w:cstheme="minorHAnsi"/>
              </w:rPr>
            </w:pPr>
            <w:r>
              <w:t>AN</w:t>
            </w:r>
          </w:p>
        </w:tc>
        <w:tc>
          <w:tcPr>
            <w:tcW w:w="4111" w:type="dxa"/>
          </w:tcPr>
          <w:p w14:paraId="1725C23D" w14:textId="77777777" w:rsidR="003C1C00" w:rsidRDefault="003C1C00" w:rsidP="003C1C00">
            <w:pPr>
              <w:rPr>
                <w:rFonts w:ascii="Calibri" w:hAnsi="Calibri"/>
                <w:sz w:val="18"/>
                <w:szCs w:val="18"/>
              </w:rPr>
            </w:pPr>
            <w:r>
              <w:rPr>
                <w:sz w:val="18"/>
                <w:szCs w:val="18"/>
              </w:rPr>
              <w:t>40 – Commentaire</w:t>
            </w:r>
          </w:p>
        </w:tc>
        <w:tc>
          <w:tcPr>
            <w:tcW w:w="1276" w:type="dxa"/>
          </w:tcPr>
          <w:p w14:paraId="1E9951A3" w14:textId="77777777" w:rsidR="003C1C00" w:rsidRPr="00C5408C" w:rsidRDefault="003C1C00" w:rsidP="003C1C00">
            <w:pPr>
              <w:jc w:val="center"/>
              <w:rPr>
                <w:rFonts w:cstheme="minorHAnsi"/>
              </w:rPr>
            </w:pPr>
          </w:p>
        </w:tc>
        <w:tc>
          <w:tcPr>
            <w:tcW w:w="709" w:type="dxa"/>
          </w:tcPr>
          <w:p w14:paraId="7ADDABE2" w14:textId="77777777" w:rsidR="003C1C00" w:rsidRPr="003B6013" w:rsidRDefault="003C1C00" w:rsidP="003C1C00">
            <w:pPr>
              <w:jc w:val="center"/>
              <w:rPr>
                <w:rFonts w:cstheme="minorHAnsi"/>
              </w:rPr>
            </w:pPr>
            <w:r>
              <w:t>F</w:t>
            </w:r>
          </w:p>
        </w:tc>
        <w:tc>
          <w:tcPr>
            <w:tcW w:w="1842" w:type="dxa"/>
          </w:tcPr>
          <w:p w14:paraId="2517FCDB" w14:textId="77777777" w:rsidR="003C1C00" w:rsidRPr="00802F7E" w:rsidRDefault="003C1C00" w:rsidP="003C1C00">
            <w:pPr>
              <w:jc w:val="center"/>
            </w:pPr>
          </w:p>
        </w:tc>
      </w:tr>
      <w:tr w:rsidR="003C1C00" w:rsidRPr="00A71398" w14:paraId="28295A29" w14:textId="77777777" w:rsidTr="00AE7BB9">
        <w:trPr>
          <w:trHeight w:val="165"/>
        </w:trPr>
        <w:tc>
          <w:tcPr>
            <w:tcW w:w="1526" w:type="dxa"/>
          </w:tcPr>
          <w:p w14:paraId="193B69A5"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QUEST41_B2</w:t>
            </w:r>
          </w:p>
        </w:tc>
        <w:tc>
          <w:tcPr>
            <w:tcW w:w="850" w:type="dxa"/>
          </w:tcPr>
          <w:p w14:paraId="1750A6CD"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0C1BC15F" w14:textId="77777777" w:rsidR="003C1C00" w:rsidRPr="006B6975" w:rsidRDefault="003C1C00" w:rsidP="003C1C00">
            <w:pPr>
              <w:rPr>
                <w:rFonts w:ascii="Calibri" w:hAnsi="Calibri"/>
                <w:sz w:val="18"/>
                <w:szCs w:val="18"/>
              </w:rPr>
            </w:pPr>
            <w:r>
              <w:rPr>
                <w:rFonts w:ascii="Calibri" w:hAnsi="Calibri"/>
                <w:sz w:val="18"/>
                <w:szCs w:val="18"/>
              </w:rPr>
              <w:t xml:space="preserve">41 </w:t>
            </w:r>
            <w:r>
              <w:rPr>
                <w:sz w:val="18"/>
                <w:szCs w:val="18"/>
              </w:rPr>
              <w:t xml:space="preserve">– </w:t>
            </w:r>
            <w:r w:rsidRPr="00A20840">
              <w:rPr>
                <w:rFonts w:ascii="Calibri" w:hAnsi="Calibri"/>
                <w:sz w:val="18"/>
                <w:szCs w:val="18"/>
              </w:rPr>
              <w:t>Dans le cas où votre organisme tient un registre des opérations sous forme dématérialisée, votre organisme dispose-t-il d'un manuel utilisateur décrivant les fonctionnalités de l'outil informatique utilisé ?</w:t>
            </w:r>
            <w:r>
              <w:t xml:space="preserve"> </w:t>
            </w:r>
          </w:p>
          <w:p w14:paraId="1FD60426" w14:textId="77777777" w:rsidR="003C1C00" w:rsidRPr="006B6975" w:rsidRDefault="003C1C00" w:rsidP="003C1C00">
            <w:pPr>
              <w:rPr>
                <w:rFonts w:ascii="Calibri" w:hAnsi="Calibri"/>
                <w:sz w:val="18"/>
                <w:szCs w:val="18"/>
              </w:rPr>
            </w:pPr>
          </w:p>
          <w:p w14:paraId="7069E6D7" w14:textId="77777777" w:rsidR="003C1C00" w:rsidRPr="00432CD7" w:rsidRDefault="003C1C00" w:rsidP="003C1C00">
            <w:pPr>
              <w:rPr>
                <w:sz w:val="18"/>
                <w:szCs w:val="18"/>
              </w:rPr>
            </w:pPr>
            <w:r w:rsidRPr="006B6975">
              <w:rPr>
                <w:rFonts w:ascii="Calibri" w:hAnsi="Calibri"/>
                <w:sz w:val="18"/>
                <w:szCs w:val="18"/>
              </w:rPr>
              <w:t>L. 524-6 CMF</w:t>
            </w:r>
          </w:p>
        </w:tc>
        <w:tc>
          <w:tcPr>
            <w:tcW w:w="1276" w:type="dxa"/>
          </w:tcPr>
          <w:p w14:paraId="29C9B96C"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3ADB2CB1"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054E4E95" w14:textId="77777777" w:rsidR="003C1C00" w:rsidRDefault="003C1C00" w:rsidP="003C1C00">
            <w:pPr>
              <w:jc w:val="center"/>
            </w:pPr>
            <w:r w:rsidRPr="00802F7E">
              <w:t>Valeur Oui/Non</w:t>
            </w:r>
            <w:r>
              <w:t>/Sans objet</w:t>
            </w:r>
          </w:p>
        </w:tc>
      </w:tr>
      <w:tr w:rsidR="003C1C00" w:rsidRPr="00A71398" w14:paraId="137F3E11" w14:textId="77777777" w:rsidTr="00AE7BB9">
        <w:trPr>
          <w:trHeight w:val="165"/>
        </w:trPr>
        <w:tc>
          <w:tcPr>
            <w:tcW w:w="1526" w:type="dxa"/>
          </w:tcPr>
          <w:p w14:paraId="55749AEE" w14:textId="77777777" w:rsidR="003C1C00" w:rsidRPr="00A20840" w:rsidRDefault="003C1C00" w:rsidP="003C1C00">
            <w:pPr>
              <w:jc w:val="center"/>
              <w:rPr>
                <w:rFonts w:cstheme="minorHAnsi"/>
              </w:rPr>
            </w:pPr>
            <w:r>
              <w:rPr>
                <w:rFonts w:cstheme="minorHAnsi"/>
              </w:rPr>
              <w:t>QUEST41_B2_COMM</w:t>
            </w:r>
          </w:p>
        </w:tc>
        <w:tc>
          <w:tcPr>
            <w:tcW w:w="850" w:type="dxa"/>
          </w:tcPr>
          <w:p w14:paraId="75687399" w14:textId="77777777" w:rsidR="003C1C00" w:rsidRPr="003B6013" w:rsidRDefault="003C1C00" w:rsidP="003C1C00">
            <w:pPr>
              <w:jc w:val="center"/>
              <w:rPr>
                <w:rFonts w:cstheme="minorHAnsi"/>
              </w:rPr>
            </w:pPr>
            <w:r>
              <w:t>AN</w:t>
            </w:r>
          </w:p>
        </w:tc>
        <w:tc>
          <w:tcPr>
            <w:tcW w:w="4111" w:type="dxa"/>
          </w:tcPr>
          <w:p w14:paraId="4327BE4D" w14:textId="77777777" w:rsidR="003C1C00" w:rsidRDefault="003C1C00" w:rsidP="003C1C00">
            <w:pPr>
              <w:rPr>
                <w:rFonts w:ascii="Calibri" w:hAnsi="Calibri"/>
                <w:sz w:val="18"/>
                <w:szCs w:val="18"/>
              </w:rPr>
            </w:pPr>
            <w:r>
              <w:rPr>
                <w:sz w:val="18"/>
                <w:szCs w:val="18"/>
              </w:rPr>
              <w:t>41 – Commentaire</w:t>
            </w:r>
          </w:p>
        </w:tc>
        <w:tc>
          <w:tcPr>
            <w:tcW w:w="1276" w:type="dxa"/>
          </w:tcPr>
          <w:p w14:paraId="66BC646A" w14:textId="77777777" w:rsidR="003C1C00" w:rsidRPr="00C5408C" w:rsidRDefault="003C1C00" w:rsidP="003C1C00">
            <w:pPr>
              <w:jc w:val="center"/>
              <w:rPr>
                <w:rFonts w:cstheme="minorHAnsi"/>
              </w:rPr>
            </w:pPr>
          </w:p>
        </w:tc>
        <w:tc>
          <w:tcPr>
            <w:tcW w:w="709" w:type="dxa"/>
          </w:tcPr>
          <w:p w14:paraId="64652B8B" w14:textId="77777777" w:rsidR="003C1C00" w:rsidRPr="003B6013" w:rsidRDefault="003C1C00" w:rsidP="003C1C00">
            <w:pPr>
              <w:jc w:val="center"/>
              <w:rPr>
                <w:rFonts w:cstheme="minorHAnsi"/>
              </w:rPr>
            </w:pPr>
            <w:r>
              <w:t>F</w:t>
            </w:r>
          </w:p>
        </w:tc>
        <w:tc>
          <w:tcPr>
            <w:tcW w:w="1842" w:type="dxa"/>
          </w:tcPr>
          <w:p w14:paraId="18446910" w14:textId="77777777" w:rsidR="003C1C00" w:rsidRPr="00802F7E" w:rsidRDefault="003C1C00" w:rsidP="003C1C00">
            <w:pPr>
              <w:jc w:val="center"/>
            </w:pPr>
          </w:p>
        </w:tc>
      </w:tr>
      <w:tr w:rsidR="003C1C00" w:rsidRPr="00A71398" w14:paraId="33564962" w14:textId="77777777" w:rsidTr="00AE7BB9">
        <w:trPr>
          <w:trHeight w:val="165"/>
        </w:trPr>
        <w:tc>
          <w:tcPr>
            <w:tcW w:w="1526" w:type="dxa"/>
          </w:tcPr>
          <w:p w14:paraId="137CCEF2"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QUEST42_B2</w:t>
            </w:r>
          </w:p>
        </w:tc>
        <w:tc>
          <w:tcPr>
            <w:tcW w:w="850" w:type="dxa"/>
          </w:tcPr>
          <w:p w14:paraId="361BD94E"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656C526F" w14:textId="77777777" w:rsidR="003C1C00" w:rsidRPr="006B6975" w:rsidRDefault="003C1C00" w:rsidP="003C1C00">
            <w:pPr>
              <w:rPr>
                <w:rFonts w:ascii="Calibri" w:hAnsi="Calibri"/>
                <w:sz w:val="18"/>
                <w:szCs w:val="18"/>
              </w:rPr>
            </w:pPr>
            <w:r>
              <w:rPr>
                <w:rFonts w:ascii="Calibri" w:hAnsi="Calibri"/>
                <w:sz w:val="18"/>
                <w:szCs w:val="18"/>
              </w:rPr>
              <w:t xml:space="preserve">42 </w:t>
            </w:r>
            <w:r>
              <w:rPr>
                <w:sz w:val="18"/>
                <w:szCs w:val="18"/>
              </w:rPr>
              <w:t xml:space="preserve">– </w:t>
            </w:r>
            <w:r w:rsidRPr="00A20840">
              <w:rPr>
                <w:rFonts w:ascii="Calibri" w:hAnsi="Calibri"/>
                <w:sz w:val="18"/>
                <w:szCs w:val="18"/>
              </w:rPr>
              <w:t>Dans le cas où votre organisme tient un registre des opérations sous forme dématérialisée, le personnel de votre organisme a-t-il reçu une formation concernant l'utilisation de l'outil informatique utilisé ?</w:t>
            </w:r>
            <w:r>
              <w:t xml:space="preserve"> </w:t>
            </w:r>
          </w:p>
          <w:p w14:paraId="07A36902" w14:textId="77777777" w:rsidR="003C1C00" w:rsidRPr="006B6975" w:rsidRDefault="003C1C00" w:rsidP="003C1C00">
            <w:pPr>
              <w:rPr>
                <w:rFonts w:ascii="Calibri" w:hAnsi="Calibri"/>
                <w:sz w:val="18"/>
                <w:szCs w:val="18"/>
              </w:rPr>
            </w:pPr>
          </w:p>
          <w:p w14:paraId="23002ECC" w14:textId="77777777" w:rsidR="003C1C00" w:rsidRPr="00392516" w:rsidRDefault="003C1C00" w:rsidP="003C1C00">
            <w:pPr>
              <w:rPr>
                <w:sz w:val="18"/>
                <w:szCs w:val="18"/>
              </w:rPr>
            </w:pPr>
            <w:r w:rsidRPr="006B6975">
              <w:rPr>
                <w:rFonts w:ascii="Calibri" w:hAnsi="Calibri"/>
                <w:sz w:val="18"/>
                <w:szCs w:val="18"/>
              </w:rPr>
              <w:t>L. 561-34 CMF</w:t>
            </w:r>
          </w:p>
        </w:tc>
        <w:tc>
          <w:tcPr>
            <w:tcW w:w="1276" w:type="dxa"/>
          </w:tcPr>
          <w:p w14:paraId="590FFD02"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tcPr>
          <w:p w14:paraId="556A18B5"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6242AF91" w14:textId="77777777" w:rsidR="003C1C00" w:rsidRDefault="003C1C00" w:rsidP="003C1C00">
            <w:pPr>
              <w:jc w:val="center"/>
            </w:pPr>
            <w:r w:rsidRPr="00802F7E">
              <w:t>Valeur Oui/Non</w:t>
            </w:r>
            <w:r>
              <w:t>/Sans objet</w:t>
            </w:r>
          </w:p>
        </w:tc>
      </w:tr>
      <w:tr w:rsidR="003C1C00" w:rsidRPr="00A71398" w14:paraId="13E63839" w14:textId="77777777" w:rsidTr="00AE7BB9">
        <w:trPr>
          <w:trHeight w:val="165"/>
        </w:trPr>
        <w:tc>
          <w:tcPr>
            <w:tcW w:w="1526" w:type="dxa"/>
          </w:tcPr>
          <w:p w14:paraId="104A0A2C" w14:textId="77777777" w:rsidR="003C1C00" w:rsidRPr="00A20840" w:rsidRDefault="003C1C00" w:rsidP="003C1C00">
            <w:pPr>
              <w:jc w:val="center"/>
              <w:rPr>
                <w:rFonts w:cstheme="minorHAnsi"/>
              </w:rPr>
            </w:pPr>
            <w:r>
              <w:rPr>
                <w:rFonts w:cstheme="minorHAnsi"/>
              </w:rPr>
              <w:t>QUEST42_B2_COMM</w:t>
            </w:r>
          </w:p>
        </w:tc>
        <w:tc>
          <w:tcPr>
            <w:tcW w:w="850" w:type="dxa"/>
          </w:tcPr>
          <w:p w14:paraId="0374FE19" w14:textId="77777777" w:rsidR="003C1C00" w:rsidRPr="003B6013" w:rsidRDefault="003C1C00" w:rsidP="003C1C00">
            <w:pPr>
              <w:jc w:val="center"/>
              <w:rPr>
                <w:rFonts w:cstheme="minorHAnsi"/>
              </w:rPr>
            </w:pPr>
            <w:r>
              <w:t>AN</w:t>
            </w:r>
          </w:p>
        </w:tc>
        <w:tc>
          <w:tcPr>
            <w:tcW w:w="4111" w:type="dxa"/>
          </w:tcPr>
          <w:p w14:paraId="3A44BCD4" w14:textId="77777777" w:rsidR="003C1C00" w:rsidRDefault="003C1C00" w:rsidP="003C1C00">
            <w:pPr>
              <w:rPr>
                <w:rFonts w:ascii="Calibri" w:hAnsi="Calibri"/>
                <w:sz w:val="18"/>
                <w:szCs w:val="18"/>
              </w:rPr>
            </w:pPr>
            <w:r>
              <w:rPr>
                <w:sz w:val="18"/>
                <w:szCs w:val="18"/>
              </w:rPr>
              <w:t>42 – Commentaire</w:t>
            </w:r>
          </w:p>
        </w:tc>
        <w:tc>
          <w:tcPr>
            <w:tcW w:w="1276" w:type="dxa"/>
          </w:tcPr>
          <w:p w14:paraId="7A0CF03F" w14:textId="77777777" w:rsidR="003C1C00" w:rsidRPr="00C5408C" w:rsidRDefault="003C1C00" w:rsidP="003C1C00">
            <w:pPr>
              <w:jc w:val="center"/>
              <w:rPr>
                <w:rFonts w:cstheme="minorHAnsi"/>
              </w:rPr>
            </w:pPr>
          </w:p>
        </w:tc>
        <w:tc>
          <w:tcPr>
            <w:tcW w:w="709" w:type="dxa"/>
          </w:tcPr>
          <w:p w14:paraId="5D699BEB" w14:textId="77777777" w:rsidR="003C1C00" w:rsidRPr="003B6013" w:rsidRDefault="003C1C00" w:rsidP="003C1C00">
            <w:pPr>
              <w:jc w:val="center"/>
              <w:rPr>
                <w:rFonts w:cstheme="minorHAnsi"/>
              </w:rPr>
            </w:pPr>
            <w:r>
              <w:t>F</w:t>
            </w:r>
          </w:p>
        </w:tc>
        <w:tc>
          <w:tcPr>
            <w:tcW w:w="1842" w:type="dxa"/>
          </w:tcPr>
          <w:p w14:paraId="378F6A1A" w14:textId="77777777" w:rsidR="003C1C00" w:rsidRPr="00802F7E" w:rsidRDefault="003C1C00" w:rsidP="003C1C00">
            <w:pPr>
              <w:jc w:val="center"/>
            </w:pPr>
          </w:p>
        </w:tc>
      </w:tr>
      <w:tr w:rsidR="003C1C00" w:rsidRPr="00A71398" w14:paraId="01F12414" w14:textId="77777777" w:rsidTr="00AE7BB9">
        <w:trPr>
          <w:trHeight w:val="165"/>
        </w:trPr>
        <w:tc>
          <w:tcPr>
            <w:tcW w:w="1526" w:type="dxa"/>
          </w:tcPr>
          <w:p w14:paraId="02078ED8" w14:textId="77777777" w:rsidR="003C1C00" w:rsidRPr="00A20840" w:rsidRDefault="003C1C00" w:rsidP="003C1C00">
            <w:pPr>
              <w:jc w:val="center"/>
              <w:rPr>
                <w:rFonts w:asciiTheme="minorHAnsi" w:hAnsiTheme="minorHAnsi" w:cstheme="minorHAnsi"/>
              </w:rPr>
            </w:pPr>
            <w:r w:rsidRPr="00216F85">
              <w:rPr>
                <w:rFonts w:asciiTheme="minorHAnsi" w:hAnsiTheme="minorHAnsi" w:cstheme="minorHAnsi"/>
              </w:rPr>
              <w:t>QUEST</w:t>
            </w:r>
            <w:r w:rsidRPr="00A20840">
              <w:rPr>
                <w:rFonts w:asciiTheme="minorHAnsi" w:hAnsiTheme="minorHAnsi" w:cstheme="minorHAnsi"/>
              </w:rPr>
              <w:t>43_B2</w:t>
            </w:r>
          </w:p>
        </w:tc>
        <w:tc>
          <w:tcPr>
            <w:tcW w:w="850" w:type="dxa"/>
          </w:tcPr>
          <w:p w14:paraId="76FFA76B"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AN</w:t>
            </w:r>
          </w:p>
        </w:tc>
        <w:tc>
          <w:tcPr>
            <w:tcW w:w="4111" w:type="dxa"/>
            <w:vAlign w:val="center"/>
          </w:tcPr>
          <w:p w14:paraId="48C6A17E" w14:textId="77777777" w:rsidR="003C1C00" w:rsidRPr="00131BDF" w:rsidRDefault="003C1C00" w:rsidP="003C1C00">
            <w:pPr>
              <w:rPr>
                <w:rFonts w:ascii="Calibri" w:hAnsi="Calibri"/>
                <w:sz w:val="18"/>
                <w:szCs w:val="18"/>
              </w:rPr>
            </w:pPr>
            <w:r>
              <w:rPr>
                <w:rFonts w:ascii="Calibri" w:hAnsi="Calibri"/>
                <w:sz w:val="18"/>
                <w:szCs w:val="18"/>
              </w:rPr>
              <w:t xml:space="preserve">43 </w:t>
            </w:r>
            <w:r>
              <w:rPr>
                <w:sz w:val="18"/>
                <w:szCs w:val="18"/>
              </w:rPr>
              <w:t xml:space="preserve">– </w:t>
            </w:r>
            <w:r w:rsidRPr="00A20840">
              <w:rPr>
                <w:rFonts w:ascii="Calibri" w:hAnsi="Calibri"/>
                <w:sz w:val="18"/>
                <w:szCs w:val="18"/>
              </w:rPr>
              <w:t xml:space="preserve">Dans le cas où votre organisme tient un registre des opérations sous forme dématérialisée, votre </w:t>
            </w:r>
            <w:r w:rsidRPr="00A20840">
              <w:rPr>
                <w:rFonts w:ascii="Calibri" w:hAnsi="Calibri"/>
                <w:sz w:val="18"/>
                <w:szCs w:val="18"/>
              </w:rPr>
              <w:lastRenderedPageBreak/>
              <w:t>organisme utilise-t-il un procédé technique inviolable d’authentification des données ?</w:t>
            </w:r>
            <w:r>
              <w:t xml:space="preserve"> </w:t>
            </w:r>
          </w:p>
          <w:p w14:paraId="072E45A7" w14:textId="77777777" w:rsidR="003C1C00" w:rsidRPr="00131BDF" w:rsidRDefault="003C1C00" w:rsidP="003C1C00">
            <w:pPr>
              <w:rPr>
                <w:rFonts w:ascii="Calibri" w:hAnsi="Calibri"/>
                <w:sz w:val="18"/>
                <w:szCs w:val="18"/>
              </w:rPr>
            </w:pPr>
          </w:p>
          <w:p w14:paraId="1532DA35" w14:textId="77777777" w:rsidR="003C1C00" w:rsidRPr="00432CD7" w:rsidRDefault="003C1C00" w:rsidP="003C1C00">
            <w:pPr>
              <w:rPr>
                <w:sz w:val="18"/>
                <w:szCs w:val="18"/>
              </w:rPr>
            </w:pPr>
            <w:r w:rsidRPr="00131BDF">
              <w:rPr>
                <w:rFonts w:ascii="Calibri" w:hAnsi="Calibri"/>
                <w:sz w:val="18"/>
                <w:szCs w:val="18"/>
              </w:rPr>
              <w:t>Art. 4 de l'arrêté du 10 septembre 2009 relatif à l’activité du</w:t>
            </w:r>
            <w:r>
              <w:rPr>
                <w:rFonts w:ascii="Calibri" w:hAnsi="Calibri"/>
                <w:sz w:val="18"/>
                <w:szCs w:val="18"/>
              </w:rPr>
              <w:t xml:space="preserve"> </w:t>
            </w:r>
            <w:r w:rsidRPr="00131BDF">
              <w:rPr>
                <w:rFonts w:ascii="Calibri" w:hAnsi="Calibri"/>
                <w:sz w:val="18"/>
                <w:szCs w:val="18"/>
              </w:rPr>
              <w:t>changeur manuel</w:t>
            </w:r>
          </w:p>
        </w:tc>
        <w:tc>
          <w:tcPr>
            <w:tcW w:w="1276" w:type="dxa"/>
          </w:tcPr>
          <w:p w14:paraId="5AE9E21E"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lastRenderedPageBreak/>
              <w:t>/</w:t>
            </w:r>
          </w:p>
        </w:tc>
        <w:tc>
          <w:tcPr>
            <w:tcW w:w="709" w:type="dxa"/>
          </w:tcPr>
          <w:p w14:paraId="599481F2" w14:textId="77777777" w:rsidR="003C1C00" w:rsidRPr="003B6013" w:rsidRDefault="003C1C00" w:rsidP="003C1C00">
            <w:pPr>
              <w:jc w:val="center"/>
              <w:rPr>
                <w:rFonts w:asciiTheme="minorHAnsi" w:hAnsiTheme="minorHAnsi" w:cstheme="minorHAnsi"/>
              </w:rPr>
            </w:pPr>
            <w:r w:rsidRPr="003B6013">
              <w:rPr>
                <w:rFonts w:asciiTheme="minorHAnsi" w:hAnsiTheme="minorHAnsi" w:cstheme="minorHAnsi"/>
              </w:rPr>
              <w:t>O</w:t>
            </w:r>
          </w:p>
        </w:tc>
        <w:tc>
          <w:tcPr>
            <w:tcW w:w="1842" w:type="dxa"/>
          </w:tcPr>
          <w:p w14:paraId="314A1414" w14:textId="77777777" w:rsidR="003C1C00" w:rsidRDefault="003C1C00" w:rsidP="003C1C00">
            <w:pPr>
              <w:jc w:val="center"/>
            </w:pPr>
            <w:r w:rsidRPr="00802F7E">
              <w:t>Valeur Oui/Non</w:t>
            </w:r>
            <w:r>
              <w:t>/Sans objet</w:t>
            </w:r>
          </w:p>
        </w:tc>
      </w:tr>
      <w:tr w:rsidR="003C1C00" w:rsidRPr="00A71398" w14:paraId="02C6FDC1" w14:textId="77777777" w:rsidTr="00AE7BB9">
        <w:trPr>
          <w:trHeight w:val="165"/>
        </w:trPr>
        <w:tc>
          <w:tcPr>
            <w:tcW w:w="1526" w:type="dxa"/>
          </w:tcPr>
          <w:p w14:paraId="1B01BA75" w14:textId="77777777" w:rsidR="003C1C00" w:rsidRPr="00216F85" w:rsidRDefault="003C1C00" w:rsidP="003C1C00">
            <w:pPr>
              <w:jc w:val="center"/>
              <w:rPr>
                <w:rFonts w:cstheme="minorHAnsi"/>
              </w:rPr>
            </w:pPr>
            <w:r>
              <w:rPr>
                <w:rFonts w:cstheme="minorHAnsi"/>
              </w:rPr>
              <w:t>QUEST43_B2_COMM</w:t>
            </w:r>
          </w:p>
        </w:tc>
        <w:tc>
          <w:tcPr>
            <w:tcW w:w="850" w:type="dxa"/>
          </w:tcPr>
          <w:p w14:paraId="2C5ACDE9" w14:textId="77777777" w:rsidR="003C1C00" w:rsidRPr="003B6013" w:rsidRDefault="003C1C00" w:rsidP="003C1C00">
            <w:pPr>
              <w:jc w:val="center"/>
              <w:rPr>
                <w:rFonts w:cstheme="minorHAnsi"/>
              </w:rPr>
            </w:pPr>
            <w:r>
              <w:t>AN</w:t>
            </w:r>
          </w:p>
        </w:tc>
        <w:tc>
          <w:tcPr>
            <w:tcW w:w="4111" w:type="dxa"/>
          </w:tcPr>
          <w:p w14:paraId="329A1EFD" w14:textId="77777777" w:rsidR="003C1C00" w:rsidRDefault="003C1C00" w:rsidP="003C1C00">
            <w:pPr>
              <w:rPr>
                <w:rFonts w:ascii="Calibri" w:hAnsi="Calibri"/>
                <w:sz w:val="18"/>
                <w:szCs w:val="18"/>
              </w:rPr>
            </w:pPr>
            <w:r>
              <w:rPr>
                <w:sz w:val="18"/>
                <w:szCs w:val="18"/>
              </w:rPr>
              <w:t>43 – Commentaire</w:t>
            </w:r>
          </w:p>
        </w:tc>
        <w:tc>
          <w:tcPr>
            <w:tcW w:w="1276" w:type="dxa"/>
          </w:tcPr>
          <w:p w14:paraId="5DA3A45A" w14:textId="77777777" w:rsidR="003C1C00" w:rsidRPr="00C5408C" w:rsidRDefault="003C1C00" w:rsidP="003C1C00">
            <w:pPr>
              <w:jc w:val="center"/>
              <w:rPr>
                <w:rFonts w:cstheme="minorHAnsi"/>
              </w:rPr>
            </w:pPr>
          </w:p>
        </w:tc>
        <w:tc>
          <w:tcPr>
            <w:tcW w:w="709" w:type="dxa"/>
          </w:tcPr>
          <w:p w14:paraId="69E505BB" w14:textId="77777777" w:rsidR="003C1C00" w:rsidRPr="003B6013" w:rsidRDefault="003C1C00" w:rsidP="003C1C00">
            <w:pPr>
              <w:jc w:val="center"/>
              <w:rPr>
                <w:rFonts w:cstheme="minorHAnsi"/>
              </w:rPr>
            </w:pPr>
            <w:r>
              <w:t>F</w:t>
            </w:r>
          </w:p>
        </w:tc>
        <w:tc>
          <w:tcPr>
            <w:tcW w:w="1842" w:type="dxa"/>
          </w:tcPr>
          <w:p w14:paraId="1219CC80" w14:textId="77777777" w:rsidR="003C1C00" w:rsidRPr="00802F7E" w:rsidRDefault="003C1C00" w:rsidP="003C1C00">
            <w:pPr>
              <w:jc w:val="center"/>
            </w:pPr>
          </w:p>
        </w:tc>
      </w:tr>
      <w:tr w:rsidR="003C1C00" w:rsidRPr="00A71398" w14:paraId="53C764DC" w14:textId="77777777" w:rsidTr="00AE7BB9">
        <w:trPr>
          <w:trHeight w:val="165"/>
        </w:trPr>
        <w:tc>
          <w:tcPr>
            <w:tcW w:w="1526" w:type="dxa"/>
            <w:vAlign w:val="center"/>
          </w:tcPr>
          <w:p w14:paraId="270191E2" w14:textId="77777777" w:rsidR="003C1C00" w:rsidRPr="00A20840" w:rsidRDefault="003C1C00" w:rsidP="003C1C00">
            <w:pPr>
              <w:jc w:val="center"/>
              <w:rPr>
                <w:rFonts w:asciiTheme="minorHAnsi" w:hAnsiTheme="minorHAnsi" w:cstheme="minorHAnsi"/>
              </w:rPr>
            </w:pPr>
            <w:r w:rsidRPr="00A20840">
              <w:rPr>
                <w:rFonts w:asciiTheme="minorHAnsi" w:hAnsiTheme="minorHAnsi" w:cstheme="minorHAnsi"/>
              </w:rPr>
              <w:t>SCTID</w:t>
            </w:r>
          </w:p>
        </w:tc>
        <w:tc>
          <w:tcPr>
            <w:tcW w:w="850" w:type="dxa"/>
          </w:tcPr>
          <w:p w14:paraId="02464A7F" w14:textId="77777777" w:rsidR="003C1C00" w:rsidRPr="000B2FB3" w:rsidRDefault="003C1C00" w:rsidP="003C1C00">
            <w:pPr>
              <w:jc w:val="center"/>
              <w:rPr>
                <w:rFonts w:asciiTheme="minorHAnsi" w:hAnsiTheme="minorHAnsi" w:cstheme="minorHAnsi"/>
              </w:rPr>
            </w:pPr>
            <w:r>
              <w:rPr>
                <w:rFonts w:asciiTheme="minorHAnsi" w:hAnsiTheme="minorHAnsi" w:cstheme="minorHAnsi"/>
              </w:rPr>
              <w:t>AN</w:t>
            </w:r>
          </w:p>
        </w:tc>
        <w:tc>
          <w:tcPr>
            <w:tcW w:w="4111" w:type="dxa"/>
            <w:vAlign w:val="bottom"/>
          </w:tcPr>
          <w:p w14:paraId="5DA4A7E0" w14:textId="77777777" w:rsidR="003C1C00" w:rsidRDefault="003C1C00" w:rsidP="003C1C00">
            <w:pPr>
              <w:jc w:val="center"/>
              <w:rPr>
                <w:rFonts w:ascii="Calibri" w:hAnsi="Calibri" w:cs="Calibri"/>
                <w:color w:val="000000"/>
              </w:rPr>
            </w:pPr>
            <w:r>
              <w:rPr>
                <w:rFonts w:ascii="Calibri" w:hAnsi="Calibri" w:cs="Calibri"/>
                <w:color w:val="000000"/>
              </w:rPr>
              <w:t>/</w:t>
            </w:r>
          </w:p>
        </w:tc>
        <w:tc>
          <w:tcPr>
            <w:tcW w:w="1276" w:type="dxa"/>
          </w:tcPr>
          <w:p w14:paraId="10C92FFF" w14:textId="77777777" w:rsidR="003C1C00" w:rsidRPr="003B6013" w:rsidRDefault="003C1C00" w:rsidP="003C1C00">
            <w:pPr>
              <w:jc w:val="center"/>
              <w:rPr>
                <w:rFonts w:asciiTheme="minorHAnsi" w:hAnsiTheme="minorHAnsi" w:cstheme="minorHAnsi"/>
              </w:rPr>
            </w:pPr>
            <w:r w:rsidRPr="00C5408C">
              <w:rPr>
                <w:rFonts w:asciiTheme="minorHAnsi" w:hAnsiTheme="minorHAnsi" w:cstheme="minorHAnsi"/>
              </w:rPr>
              <w:t>/</w:t>
            </w:r>
          </w:p>
        </w:tc>
        <w:tc>
          <w:tcPr>
            <w:tcW w:w="709" w:type="dxa"/>
            <w:vAlign w:val="center"/>
          </w:tcPr>
          <w:p w14:paraId="1142F82C"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O</w:t>
            </w:r>
          </w:p>
        </w:tc>
        <w:tc>
          <w:tcPr>
            <w:tcW w:w="1842" w:type="dxa"/>
          </w:tcPr>
          <w:p w14:paraId="51375BBE" w14:textId="77777777" w:rsidR="003C1C00" w:rsidRPr="008267D1" w:rsidRDefault="003C1C00" w:rsidP="003C1C00">
            <w:pPr>
              <w:jc w:val="center"/>
              <w:rPr>
                <w:rFonts w:asciiTheme="minorHAnsi" w:hAnsiTheme="minorHAnsi" w:cstheme="minorHAnsi"/>
              </w:rPr>
            </w:pPr>
            <w:r>
              <w:rPr>
                <w:rFonts w:asciiTheme="minorHAnsi" w:hAnsiTheme="minorHAnsi" w:cstheme="minorHAnsi"/>
              </w:rPr>
              <w:t>Valeur fixe : «B2»</w:t>
            </w:r>
          </w:p>
        </w:tc>
      </w:tr>
    </w:tbl>
    <w:p w14:paraId="237527C9" w14:textId="77777777" w:rsidR="00CB2E77" w:rsidRDefault="00CB2E77" w:rsidP="001D0A4C">
      <w:pPr>
        <w:pStyle w:val="Sansinterligne"/>
        <w:tabs>
          <w:tab w:val="left" w:pos="6134"/>
        </w:tabs>
      </w:pPr>
      <w:r>
        <w:t xml:space="preserve">(a)Description des abréviations en annexe </w:t>
      </w:r>
      <w:r w:rsidR="001D0A4C">
        <w:tab/>
      </w:r>
    </w:p>
    <w:p w14:paraId="60841805" w14:textId="77777777" w:rsidR="00C66C2E" w:rsidRDefault="00C66C2E" w:rsidP="001166AC">
      <w:pPr>
        <w:rPr>
          <w:b/>
          <w:u w:val="single"/>
        </w:rPr>
      </w:pPr>
    </w:p>
    <w:p w14:paraId="469A5507" w14:textId="77777777" w:rsidR="001166AC" w:rsidRDefault="001166AC" w:rsidP="001166AC">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1166AC" w14:paraId="08DE2D02" w14:textId="77777777" w:rsidTr="001166AC">
        <w:trPr>
          <w:cnfStyle w:val="100000000000" w:firstRow="1" w:lastRow="0" w:firstColumn="0" w:lastColumn="0" w:oddVBand="0" w:evenVBand="0" w:oddHBand="0" w:evenHBand="0" w:firstRowFirstColumn="0" w:firstRowLastColumn="0" w:lastRowFirstColumn="0" w:lastRowLastColumn="0"/>
        </w:trPr>
        <w:tc>
          <w:tcPr>
            <w:tcW w:w="675" w:type="dxa"/>
            <w:hideMark/>
          </w:tcPr>
          <w:p w14:paraId="29BCC5E3" w14:textId="77777777"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 xml:space="preserve">N° </w:t>
            </w:r>
          </w:p>
        </w:tc>
        <w:tc>
          <w:tcPr>
            <w:tcW w:w="8931" w:type="dxa"/>
            <w:hideMark/>
          </w:tcPr>
          <w:p w14:paraId="4A004EDC" w14:textId="77777777" w:rsidR="001166AC" w:rsidRPr="001166AC" w:rsidRDefault="001166AC" w:rsidP="001166AC">
            <w:pPr>
              <w:spacing w:before="60" w:after="60"/>
              <w:jc w:val="center"/>
              <w:rPr>
                <w:rFonts w:ascii="Tahoma" w:eastAsia="SimSun" w:hAnsi="Tahoma" w:cs="Tahoma"/>
              </w:rPr>
            </w:pPr>
            <w:r w:rsidRPr="001166AC">
              <w:rPr>
                <w:rFonts w:ascii="Tahoma" w:eastAsia="SimSun" w:hAnsi="Tahoma" w:cs="Tahoma"/>
              </w:rPr>
              <w:t>Contraintes ou contrôles (bloquants)</w:t>
            </w:r>
          </w:p>
        </w:tc>
      </w:tr>
      <w:tr w:rsidR="001674BE" w14:paraId="622B489A" w14:textId="77777777" w:rsidTr="001166AC">
        <w:tc>
          <w:tcPr>
            <w:tcW w:w="675" w:type="dxa"/>
            <w:hideMark/>
          </w:tcPr>
          <w:p w14:paraId="4E716C75" w14:textId="77777777" w:rsidR="001674BE" w:rsidRDefault="001674BE" w:rsidP="001674BE">
            <w:r w:rsidRPr="00440664">
              <w:rPr>
                <w:b/>
              </w:rPr>
              <w:t>1</w:t>
            </w:r>
          </w:p>
        </w:tc>
        <w:tc>
          <w:tcPr>
            <w:tcW w:w="8931" w:type="dxa"/>
            <w:hideMark/>
          </w:tcPr>
          <w:p w14:paraId="705AB053" w14:textId="77777777" w:rsidR="001674BE" w:rsidRDefault="001674BE" w:rsidP="001674BE">
            <w:r>
              <w:t>Si QUEST1_B2 = OUI alors QUEST1_B2_COMM est obligatoire</w:t>
            </w:r>
          </w:p>
        </w:tc>
      </w:tr>
      <w:tr w:rsidR="001674BE" w14:paraId="1A5BB8E2" w14:textId="77777777" w:rsidTr="001166AC">
        <w:tc>
          <w:tcPr>
            <w:tcW w:w="675" w:type="dxa"/>
            <w:hideMark/>
          </w:tcPr>
          <w:p w14:paraId="318D1DE1" w14:textId="77777777" w:rsidR="001674BE" w:rsidRDefault="001674BE" w:rsidP="001674BE">
            <w:r w:rsidRPr="00440664">
              <w:rPr>
                <w:b/>
              </w:rPr>
              <w:t>2</w:t>
            </w:r>
          </w:p>
        </w:tc>
        <w:tc>
          <w:tcPr>
            <w:tcW w:w="8931" w:type="dxa"/>
            <w:hideMark/>
          </w:tcPr>
          <w:p w14:paraId="0DC003BA" w14:textId="77777777" w:rsidR="001674BE" w:rsidRDefault="001674BE" w:rsidP="001674BE">
            <w:r>
              <w:t>Si QUEST2_B2 = OUI alors QUEST2_B2_COMM est obligatoire</w:t>
            </w:r>
          </w:p>
        </w:tc>
      </w:tr>
      <w:tr w:rsidR="001674BE" w14:paraId="3BBAF5FC" w14:textId="77777777" w:rsidTr="001166AC">
        <w:tc>
          <w:tcPr>
            <w:tcW w:w="675" w:type="dxa"/>
          </w:tcPr>
          <w:p w14:paraId="4BD0866D" w14:textId="77777777" w:rsidR="001674BE" w:rsidRDefault="001674BE" w:rsidP="001674BE">
            <w:r w:rsidRPr="00440664">
              <w:rPr>
                <w:b/>
              </w:rPr>
              <w:t>3</w:t>
            </w:r>
          </w:p>
        </w:tc>
        <w:tc>
          <w:tcPr>
            <w:tcW w:w="8931" w:type="dxa"/>
          </w:tcPr>
          <w:p w14:paraId="19C1D2A6" w14:textId="77777777" w:rsidR="001674BE" w:rsidRDefault="001674BE" w:rsidP="001674BE">
            <w:r>
              <w:t>Si QUEST3_B2 &gt; 1 alors QUEST3_B2_COMM est obligatoire</w:t>
            </w:r>
          </w:p>
        </w:tc>
      </w:tr>
      <w:tr w:rsidR="001674BE" w14:paraId="53390200" w14:textId="77777777" w:rsidTr="001166AC">
        <w:tc>
          <w:tcPr>
            <w:tcW w:w="675" w:type="dxa"/>
          </w:tcPr>
          <w:p w14:paraId="0E7B898F" w14:textId="77777777" w:rsidR="001674BE" w:rsidRDefault="001674BE" w:rsidP="001674BE">
            <w:r w:rsidRPr="00440664">
              <w:rPr>
                <w:b/>
              </w:rPr>
              <w:t>4</w:t>
            </w:r>
          </w:p>
        </w:tc>
        <w:tc>
          <w:tcPr>
            <w:tcW w:w="8931" w:type="dxa"/>
          </w:tcPr>
          <w:p w14:paraId="3458F197" w14:textId="77777777" w:rsidR="001674BE" w:rsidRDefault="00B529F9" w:rsidP="001674BE">
            <w:r>
              <w:t>Si QUEST4_B2 ≥</w:t>
            </w:r>
            <w:r w:rsidR="001674BE">
              <w:t xml:space="preserve"> 1 alors QUEST4_B2_COMM est obligatoire</w:t>
            </w:r>
          </w:p>
        </w:tc>
      </w:tr>
      <w:tr w:rsidR="001674BE" w14:paraId="395BA2AB" w14:textId="77777777" w:rsidTr="001166AC">
        <w:tc>
          <w:tcPr>
            <w:tcW w:w="675" w:type="dxa"/>
          </w:tcPr>
          <w:p w14:paraId="4D0E932A" w14:textId="77777777" w:rsidR="001674BE" w:rsidRDefault="001674BE" w:rsidP="001674BE">
            <w:r w:rsidRPr="00440664">
              <w:rPr>
                <w:b/>
              </w:rPr>
              <w:t>5</w:t>
            </w:r>
          </w:p>
        </w:tc>
        <w:tc>
          <w:tcPr>
            <w:tcW w:w="8931" w:type="dxa"/>
          </w:tcPr>
          <w:p w14:paraId="433091F1" w14:textId="77777777" w:rsidR="001674BE" w:rsidRDefault="001674BE" w:rsidP="001674BE">
            <w:r>
              <w:t>Si QUEST5_B2 = OUI alors QUEST5_B2_COMM est obligatoire</w:t>
            </w:r>
          </w:p>
        </w:tc>
      </w:tr>
      <w:tr w:rsidR="001674BE" w14:paraId="6FF65CE3" w14:textId="77777777" w:rsidTr="001166AC">
        <w:tc>
          <w:tcPr>
            <w:tcW w:w="675" w:type="dxa"/>
          </w:tcPr>
          <w:p w14:paraId="0B7C44FA" w14:textId="77777777" w:rsidR="001674BE" w:rsidRDefault="001674BE" w:rsidP="001674BE">
            <w:r w:rsidRPr="00440664">
              <w:rPr>
                <w:b/>
              </w:rPr>
              <w:t>6</w:t>
            </w:r>
          </w:p>
        </w:tc>
        <w:tc>
          <w:tcPr>
            <w:tcW w:w="8931" w:type="dxa"/>
          </w:tcPr>
          <w:p w14:paraId="396EEFE8" w14:textId="77777777" w:rsidR="001674BE" w:rsidRDefault="001674BE" w:rsidP="001674BE">
            <w:r>
              <w:t>Si QUEST6_B2 = OUI alors QUEST6_B2_COMM est obligatoire</w:t>
            </w:r>
          </w:p>
        </w:tc>
      </w:tr>
      <w:tr w:rsidR="001674BE" w14:paraId="446E1275" w14:textId="77777777" w:rsidTr="001166AC">
        <w:tc>
          <w:tcPr>
            <w:tcW w:w="675" w:type="dxa"/>
          </w:tcPr>
          <w:p w14:paraId="595666DA" w14:textId="77777777" w:rsidR="001674BE" w:rsidRDefault="001674BE" w:rsidP="001674BE">
            <w:r w:rsidRPr="00440664">
              <w:rPr>
                <w:b/>
              </w:rPr>
              <w:t>7</w:t>
            </w:r>
          </w:p>
        </w:tc>
        <w:tc>
          <w:tcPr>
            <w:tcW w:w="8931" w:type="dxa"/>
          </w:tcPr>
          <w:p w14:paraId="62B492BC" w14:textId="77777777" w:rsidR="001674BE" w:rsidRDefault="001674BE" w:rsidP="001674BE">
            <w:r>
              <w:t>Si QUEST7_B2 = OUI alors QUEST7_B2_COMM est obligatoire</w:t>
            </w:r>
          </w:p>
        </w:tc>
      </w:tr>
      <w:tr w:rsidR="001674BE" w14:paraId="0A665A8B" w14:textId="77777777" w:rsidTr="001166AC">
        <w:tc>
          <w:tcPr>
            <w:tcW w:w="675" w:type="dxa"/>
          </w:tcPr>
          <w:p w14:paraId="4DC6FC61" w14:textId="77777777" w:rsidR="001674BE" w:rsidRDefault="001674BE" w:rsidP="001674BE">
            <w:r w:rsidRPr="00440664">
              <w:rPr>
                <w:b/>
              </w:rPr>
              <w:t>8</w:t>
            </w:r>
          </w:p>
        </w:tc>
        <w:tc>
          <w:tcPr>
            <w:tcW w:w="8931" w:type="dxa"/>
          </w:tcPr>
          <w:p w14:paraId="65CCE1F6" w14:textId="77777777" w:rsidR="001674BE" w:rsidRDefault="001674BE" w:rsidP="001674BE">
            <w:r>
              <w:t xml:space="preserve">Si QUEST8_B2 = NON alors : </w:t>
            </w:r>
          </w:p>
          <w:p w14:paraId="00059A93" w14:textId="77777777" w:rsidR="001674BE" w:rsidRDefault="001674BE" w:rsidP="001674BE">
            <w:pPr>
              <w:pStyle w:val="Paragraphedeliste"/>
              <w:numPr>
                <w:ilvl w:val="2"/>
                <w:numId w:val="3"/>
              </w:numPr>
              <w:jc w:val="left"/>
            </w:pPr>
            <w:r>
              <w:t>QUEST23_B2 = SANS OBJET</w:t>
            </w:r>
          </w:p>
          <w:p w14:paraId="7207A4B5" w14:textId="77777777" w:rsidR="001674BE" w:rsidRDefault="001674BE" w:rsidP="001674BE">
            <w:pPr>
              <w:pStyle w:val="Paragraphedeliste"/>
              <w:numPr>
                <w:ilvl w:val="2"/>
                <w:numId w:val="3"/>
              </w:numPr>
              <w:jc w:val="left"/>
            </w:pPr>
            <w:r>
              <w:t>QUEST24_B2 = SANS OBJET</w:t>
            </w:r>
          </w:p>
          <w:p w14:paraId="2A46B382" w14:textId="77777777" w:rsidR="001674BE" w:rsidRDefault="001674BE" w:rsidP="001674BE">
            <w:pPr>
              <w:pStyle w:val="Paragraphedeliste"/>
              <w:numPr>
                <w:ilvl w:val="2"/>
                <w:numId w:val="3"/>
              </w:numPr>
              <w:jc w:val="left"/>
            </w:pPr>
            <w:r>
              <w:t>QUEST25_B2 = SANS OBJET</w:t>
            </w:r>
          </w:p>
          <w:p w14:paraId="75615E4F" w14:textId="77777777" w:rsidR="001674BE" w:rsidRDefault="009E6D86" w:rsidP="001674BE">
            <w:pPr>
              <w:pStyle w:val="Paragraphedeliste"/>
              <w:numPr>
                <w:ilvl w:val="2"/>
                <w:numId w:val="3"/>
              </w:numPr>
              <w:jc w:val="left"/>
            </w:pPr>
            <w:r>
              <w:t>QUEST50_B3 = 0</w:t>
            </w:r>
          </w:p>
          <w:p w14:paraId="336C05F8" w14:textId="77777777" w:rsidR="001674BE" w:rsidRDefault="009E6D86" w:rsidP="001674BE">
            <w:pPr>
              <w:pStyle w:val="Paragraphedeliste"/>
              <w:numPr>
                <w:ilvl w:val="2"/>
                <w:numId w:val="3"/>
              </w:numPr>
              <w:jc w:val="left"/>
            </w:pPr>
            <w:r>
              <w:t>QUEST62_B4 = 0</w:t>
            </w:r>
          </w:p>
          <w:p w14:paraId="522DCBF1" w14:textId="77777777" w:rsidR="001674BE" w:rsidRDefault="009E6D86" w:rsidP="001674BE">
            <w:pPr>
              <w:pStyle w:val="Paragraphedeliste"/>
              <w:numPr>
                <w:ilvl w:val="2"/>
                <w:numId w:val="3"/>
              </w:numPr>
              <w:jc w:val="left"/>
            </w:pPr>
            <w:r>
              <w:t>QUEST63_B4 = 0</w:t>
            </w:r>
          </w:p>
          <w:p w14:paraId="41F5B604" w14:textId="77777777" w:rsidR="001674BE" w:rsidRDefault="009E6D86" w:rsidP="001674BE">
            <w:pPr>
              <w:pStyle w:val="Paragraphedeliste"/>
              <w:numPr>
                <w:ilvl w:val="2"/>
                <w:numId w:val="3"/>
              </w:numPr>
              <w:jc w:val="left"/>
            </w:pPr>
            <w:r>
              <w:t>QUEST64_B4 = 0</w:t>
            </w:r>
          </w:p>
          <w:p w14:paraId="0A548CA6" w14:textId="77777777" w:rsidR="001674BE" w:rsidRDefault="009E6D86" w:rsidP="001674BE">
            <w:pPr>
              <w:pStyle w:val="Paragraphedeliste"/>
              <w:numPr>
                <w:ilvl w:val="2"/>
                <w:numId w:val="3"/>
              </w:numPr>
              <w:jc w:val="left"/>
            </w:pPr>
            <w:r>
              <w:t>QUEST65_B4 = 0</w:t>
            </w:r>
          </w:p>
          <w:p w14:paraId="68A483EF" w14:textId="77777777" w:rsidR="001674BE" w:rsidRDefault="009E6D86" w:rsidP="008E778F">
            <w:pPr>
              <w:pStyle w:val="Paragraphedeliste"/>
              <w:numPr>
                <w:ilvl w:val="2"/>
                <w:numId w:val="3"/>
              </w:numPr>
            </w:pPr>
            <w:r>
              <w:t>QUEST66_B4 = 0</w:t>
            </w:r>
          </w:p>
        </w:tc>
      </w:tr>
      <w:tr w:rsidR="001674BE" w14:paraId="4B8F573D" w14:textId="77777777" w:rsidTr="001166AC">
        <w:tc>
          <w:tcPr>
            <w:tcW w:w="675" w:type="dxa"/>
          </w:tcPr>
          <w:p w14:paraId="13AC3D7F" w14:textId="77777777" w:rsidR="001674BE" w:rsidRDefault="001674BE" w:rsidP="001674BE">
            <w:r w:rsidRPr="00440664">
              <w:rPr>
                <w:b/>
              </w:rPr>
              <w:t>9</w:t>
            </w:r>
          </w:p>
        </w:tc>
        <w:tc>
          <w:tcPr>
            <w:tcW w:w="8931" w:type="dxa"/>
          </w:tcPr>
          <w:p w14:paraId="51BFF10D" w14:textId="77777777" w:rsidR="001674BE" w:rsidRDefault="001674BE" w:rsidP="001674BE">
            <w:r>
              <w:t>Si QUEST8_B2 = OUI alors QUEST8_B2_COMM est obligatoire</w:t>
            </w:r>
          </w:p>
        </w:tc>
      </w:tr>
      <w:tr w:rsidR="001674BE" w14:paraId="7964C520" w14:textId="77777777" w:rsidTr="001166AC">
        <w:tc>
          <w:tcPr>
            <w:tcW w:w="675" w:type="dxa"/>
          </w:tcPr>
          <w:p w14:paraId="55129EFE" w14:textId="77777777" w:rsidR="001674BE" w:rsidRDefault="001674BE" w:rsidP="001674BE">
            <w:r w:rsidRPr="00440664">
              <w:rPr>
                <w:b/>
              </w:rPr>
              <w:t>10</w:t>
            </w:r>
          </w:p>
        </w:tc>
        <w:tc>
          <w:tcPr>
            <w:tcW w:w="8931" w:type="dxa"/>
          </w:tcPr>
          <w:p w14:paraId="466A5C53" w14:textId="77777777" w:rsidR="001674BE" w:rsidRPr="00A20840" w:rsidRDefault="001674BE" w:rsidP="001674BE">
            <w:r>
              <w:t>Si QUEST15_B2 = OUI alors QUEST15_B2_COMM est obligatoire</w:t>
            </w:r>
          </w:p>
        </w:tc>
      </w:tr>
      <w:tr w:rsidR="001674BE" w14:paraId="65E48285" w14:textId="77777777" w:rsidTr="001166AC">
        <w:tc>
          <w:tcPr>
            <w:tcW w:w="675" w:type="dxa"/>
          </w:tcPr>
          <w:p w14:paraId="29EB48D3" w14:textId="77777777" w:rsidR="001674BE" w:rsidRDefault="001674BE" w:rsidP="001674BE">
            <w:r w:rsidRPr="00440664">
              <w:rPr>
                <w:b/>
              </w:rPr>
              <w:t>11</w:t>
            </w:r>
          </w:p>
        </w:tc>
        <w:tc>
          <w:tcPr>
            <w:tcW w:w="8931" w:type="dxa"/>
          </w:tcPr>
          <w:p w14:paraId="42558538" w14:textId="77777777" w:rsidR="001674BE" w:rsidRPr="00A20840" w:rsidRDefault="001674BE" w:rsidP="001674BE">
            <w:r>
              <w:t>Si QUEST16_B2 = OUI alors QUEST16_B2_COMM est obligatoire</w:t>
            </w:r>
          </w:p>
        </w:tc>
      </w:tr>
      <w:tr w:rsidR="001674BE" w14:paraId="6DDCCD40" w14:textId="77777777" w:rsidTr="001166AC">
        <w:tc>
          <w:tcPr>
            <w:tcW w:w="675" w:type="dxa"/>
          </w:tcPr>
          <w:p w14:paraId="0A70059B" w14:textId="77777777" w:rsidR="001674BE" w:rsidRDefault="001674BE" w:rsidP="001674BE">
            <w:r w:rsidRPr="00440664">
              <w:rPr>
                <w:b/>
              </w:rPr>
              <w:t>12</w:t>
            </w:r>
          </w:p>
        </w:tc>
        <w:tc>
          <w:tcPr>
            <w:tcW w:w="8931" w:type="dxa"/>
          </w:tcPr>
          <w:p w14:paraId="0693C442" w14:textId="77777777" w:rsidR="001674BE" w:rsidRPr="00A20840" w:rsidRDefault="001674BE" w:rsidP="001674BE">
            <w:r>
              <w:t>Si QUEST19_B2 = OUI alors QUEST40_B2 = OUI ou NON</w:t>
            </w:r>
          </w:p>
        </w:tc>
      </w:tr>
      <w:tr w:rsidR="001674BE" w14:paraId="6A391979" w14:textId="77777777" w:rsidTr="001166AC">
        <w:tc>
          <w:tcPr>
            <w:tcW w:w="675" w:type="dxa"/>
          </w:tcPr>
          <w:p w14:paraId="4ABAEFB5" w14:textId="77777777" w:rsidR="001674BE" w:rsidRDefault="001674BE" w:rsidP="001674BE">
            <w:r w:rsidRPr="00440664">
              <w:rPr>
                <w:b/>
              </w:rPr>
              <w:t>13</w:t>
            </w:r>
          </w:p>
        </w:tc>
        <w:tc>
          <w:tcPr>
            <w:tcW w:w="8931" w:type="dxa"/>
          </w:tcPr>
          <w:p w14:paraId="008ADC7B" w14:textId="77777777" w:rsidR="001674BE" w:rsidRPr="00A20840" w:rsidRDefault="001674BE" w:rsidP="001674BE">
            <w:r>
              <w:t>Si QUEST19_B2 = SANS OBJET alors QUEST40_B2 = SANS OBJET</w:t>
            </w:r>
          </w:p>
        </w:tc>
      </w:tr>
      <w:tr w:rsidR="001674BE" w14:paraId="07E0A53C" w14:textId="77777777" w:rsidTr="001166AC">
        <w:tc>
          <w:tcPr>
            <w:tcW w:w="675" w:type="dxa"/>
          </w:tcPr>
          <w:p w14:paraId="2B93190A" w14:textId="77777777" w:rsidR="001674BE" w:rsidRDefault="001674BE" w:rsidP="001674BE">
            <w:r w:rsidRPr="00440664">
              <w:rPr>
                <w:b/>
              </w:rPr>
              <w:t>14</w:t>
            </w:r>
          </w:p>
        </w:tc>
        <w:tc>
          <w:tcPr>
            <w:tcW w:w="8931" w:type="dxa"/>
          </w:tcPr>
          <w:p w14:paraId="45347105" w14:textId="77777777" w:rsidR="001674BE" w:rsidRPr="00A20840" w:rsidRDefault="001674BE" w:rsidP="001674BE">
            <w:r>
              <w:t>Si QUEST20_B2 = OUI alors QUEST20_B2_COMM est obligatoire</w:t>
            </w:r>
          </w:p>
        </w:tc>
      </w:tr>
      <w:tr w:rsidR="001674BE" w14:paraId="7D91C907" w14:textId="77777777" w:rsidTr="001166AC">
        <w:tc>
          <w:tcPr>
            <w:tcW w:w="675" w:type="dxa"/>
          </w:tcPr>
          <w:p w14:paraId="502FAF29" w14:textId="77777777" w:rsidR="001674BE" w:rsidRDefault="001674BE" w:rsidP="001674BE">
            <w:r>
              <w:rPr>
                <w:b/>
              </w:rPr>
              <w:t>15</w:t>
            </w:r>
          </w:p>
        </w:tc>
        <w:tc>
          <w:tcPr>
            <w:tcW w:w="8931" w:type="dxa"/>
          </w:tcPr>
          <w:p w14:paraId="505F92DB" w14:textId="77777777" w:rsidR="001674BE" w:rsidRPr="00A20840" w:rsidRDefault="001674BE" w:rsidP="001674BE">
            <w:r>
              <w:t>Si QUEST23_B2 = OUI alors QUEST23_B2_COMM est obligatoire</w:t>
            </w:r>
          </w:p>
        </w:tc>
      </w:tr>
      <w:tr w:rsidR="001674BE" w14:paraId="4AE98BB7" w14:textId="77777777" w:rsidTr="001166AC">
        <w:tc>
          <w:tcPr>
            <w:tcW w:w="675" w:type="dxa"/>
          </w:tcPr>
          <w:p w14:paraId="5CD9F9D7" w14:textId="77777777" w:rsidR="001674BE" w:rsidRDefault="001674BE" w:rsidP="001674BE">
            <w:r w:rsidRPr="00440664">
              <w:rPr>
                <w:b/>
              </w:rPr>
              <w:t>1</w:t>
            </w:r>
            <w:r>
              <w:rPr>
                <w:b/>
              </w:rPr>
              <w:t>6</w:t>
            </w:r>
          </w:p>
        </w:tc>
        <w:tc>
          <w:tcPr>
            <w:tcW w:w="8931" w:type="dxa"/>
          </w:tcPr>
          <w:p w14:paraId="3152A751" w14:textId="77777777" w:rsidR="001674BE" w:rsidRPr="00A20840" w:rsidRDefault="001674BE" w:rsidP="001674BE">
            <w:r>
              <w:t>Si QUEST28_B2 = OUI alors QUEST28_B2_COMM est obligatoire</w:t>
            </w:r>
          </w:p>
        </w:tc>
      </w:tr>
      <w:tr w:rsidR="001674BE" w14:paraId="4FAB47AC" w14:textId="77777777" w:rsidTr="001166AC">
        <w:tc>
          <w:tcPr>
            <w:tcW w:w="675" w:type="dxa"/>
          </w:tcPr>
          <w:p w14:paraId="7CA1DBA5" w14:textId="77777777" w:rsidR="001674BE" w:rsidRDefault="001674BE" w:rsidP="001674BE">
            <w:r w:rsidRPr="00440664">
              <w:rPr>
                <w:b/>
              </w:rPr>
              <w:t>17</w:t>
            </w:r>
          </w:p>
        </w:tc>
        <w:tc>
          <w:tcPr>
            <w:tcW w:w="8931" w:type="dxa"/>
          </w:tcPr>
          <w:p w14:paraId="687445EB" w14:textId="77777777" w:rsidR="001674BE" w:rsidRPr="00A20840" w:rsidRDefault="001674BE" w:rsidP="001674BE">
            <w:r>
              <w:t>Si QUEST35_B2 = OUI alors QUEST36_B2 = OUI ou NON</w:t>
            </w:r>
          </w:p>
        </w:tc>
      </w:tr>
      <w:tr w:rsidR="001674BE" w14:paraId="42CDBC1D" w14:textId="77777777" w:rsidTr="001166AC">
        <w:tc>
          <w:tcPr>
            <w:tcW w:w="675" w:type="dxa"/>
          </w:tcPr>
          <w:p w14:paraId="78E9829F" w14:textId="77777777" w:rsidR="001674BE" w:rsidRPr="0022425F" w:rsidRDefault="001674BE" w:rsidP="001674BE">
            <w:pPr>
              <w:rPr>
                <w:b/>
              </w:rPr>
            </w:pPr>
            <w:r w:rsidRPr="00440664">
              <w:rPr>
                <w:b/>
              </w:rPr>
              <w:t>18</w:t>
            </w:r>
          </w:p>
        </w:tc>
        <w:tc>
          <w:tcPr>
            <w:tcW w:w="8931" w:type="dxa"/>
          </w:tcPr>
          <w:p w14:paraId="3145189B" w14:textId="77777777" w:rsidR="001674BE" w:rsidRDefault="001674BE" w:rsidP="00C53869">
            <w:r>
              <w:t>Si QUEST35_</w:t>
            </w:r>
            <w:r w:rsidR="00B529F9">
              <w:t>B2 = NON alors QUEST36_B2 = NON</w:t>
            </w:r>
          </w:p>
        </w:tc>
      </w:tr>
      <w:tr w:rsidR="001674BE" w14:paraId="3536DCF4" w14:textId="77777777" w:rsidTr="001166AC">
        <w:tc>
          <w:tcPr>
            <w:tcW w:w="675" w:type="dxa"/>
          </w:tcPr>
          <w:p w14:paraId="69B67B26" w14:textId="77777777" w:rsidR="001674BE" w:rsidRDefault="001674BE" w:rsidP="001674BE">
            <w:r w:rsidRPr="00440664">
              <w:rPr>
                <w:b/>
              </w:rPr>
              <w:t>19</w:t>
            </w:r>
          </w:p>
        </w:tc>
        <w:tc>
          <w:tcPr>
            <w:tcW w:w="8931" w:type="dxa"/>
          </w:tcPr>
          <w:p w14:paraId="189F601C" w14:textId="77777777" w:rsidR="001674BE" w:rsidRDefault="001674BE" w:rsidP="001674BE">
            <w:r>
              <w:t>Si QUEST38_B2 = OUI alors QUEST38_B2_COMM est obligatoire</w:t>
            </w:r>
          </w:p>
        </w:tc>
      </w:tr>
    </w:tbl>
    <w:p w14:paraId="14C73AC2" w14:textId="77777777" w:rsidR="00F05B35" w:rsidRDefault="00F05B35">
      <w:pPr>
        <w:spacing w:after="200"/>
        <w:jc w:val="left"/>
      </w:pPr>
    </w:p>
    <w:p w14:paraId="3A25EE35" w14:textId="77777777" w:rsidR="00DD0366" w:rsidRDefault="00DD0366">
      <w:pPr>
        <w:spacing w:after="200"/>
        <w:jc w:val="left"/>
      </w:pPr>
    </w:p>
    <w:p w14:paraId="5C3036E7" w14:textId="77777777" w:rsidR="00B529F9" w:rsidRDefault="00B529F9">
      <w:pPr>
        <w:spacing w:after="200"/>
        <w:jc w:val="left"/>
        <w:rPr>
          <w:rFonts w:asciiTheme="majorHAnsi" w:eastAsiaTheme="majorEastAsia" w:hAnsiTheme="majorHAnsi" w:cstheme="majorBidi"/>
          <w:b/>
          <w:bCs/>
          <w:i/>
          <w:iCs/>
          <w:color w:val="4F81BD" w:themeColor="accent1"/>
          <w:u w:val="single"/>
        </w:rPr>
      </w:pPr>
      <w:r>
        <w:rPr>
          <w:u w:val="single"/>
        </w:rPr>
        <w:br w:type="page"/>
      </w:r>
    </w:p>
    <w:p w14:paraId="40B718FB" w14:textId="77777777" w:rsidR="006F16A3" w:rsidRPr="00FB3F1F" w:rsidRDefault="006F16A3" w:rsidP="008E778F">
      <w:pPr>
        <w:pStyle w:val="Titre4"/>
        <w:rPr>
          <w:sz w:val="18"/>
          <w:szCs w:val="18"/>
        </w:rPr>
      </w:pPr>
      <w:r w:rsidRPr="00FB3F1F">
        <w:lastRenderedPageBreak/>
        <w:t xml:space="preserve">Description des balises &lt;Dim&gt; de la section « B3 : </w:t>
      </w:r>
      <w:r w:rsidR="00C54F67">
        <w:t>Données quantitatives</w:t>
      </w:r>
      <w:r w:rsidR="00FB62F2">
        <w:t> »</w:t>
      </w:r>
    </w:p>
    <w:p w14:paraId="4B461F96" w14:textId="77777777" w:rsidR="00C54F67" w:rsidRPr="00CB2E77" w:rsidRDefault="00C54F67" w:rsidP="00C54F67"/>
    <w:tbl>
      <w:tblPr>
        <w:tblStyle w:val="Tableauliste4"/>
        <w:tblW w:w="9889" w:type="dxa"/>
        <w:tblLayout w:type="fixed"/>
        <w:tblLook w:val="04A0" w:firstRow="1" w:lastRow="0" w:firstColumn="1" w:lastColumn="0" w:noHBand="0" w:noVBand="1"/>
      </w:tblPr>
      <w:tblGrid>
        <w:gridCol w:w="1384"/>
        <w:gridCol w:w="851"/>
        <w:gridCol w:w="3827"/>
        <w:gridCol w:w="1276"/>
        <w:gridCol w:w="708"/>
        <w:gridCol w:w="1843"/>
      </w:tblGrid>
      <w:tr w:rsidR="003222A2" w:rsidRPr="00EA2865" w14:paraId="4197BCBD" w14:textId="77777777" w:rsidTr="003C1C00">
        <w:trPr>
          <w:cnfStyle w:val="100000000000" w:firstRow="1" w:lastRow="0" w:firstColumn="0" w:lastColumn="0" w:oddVBand="0" w:evenVBand="0" w:oddHBand="0" w:evenHBand="0" w:firstRowFirstColumn="0" w:firstRowLastColumn="0" w:lastRowFirstColumn="0" w:lastRowLastColumn="0"/>
          <w:trHeight w:val="636"/>
        </w:trPr>
        <w:tc>
          <w:tcPr>
            <w:tcW w:w="1384" w:type="dxa"/>
            <w:shd w:val="clear" w:color="auto" w:fill="595959" w:themeFill="text1" w:themeFillTint="A6"/>
          </w:tcPr>
          <w:p w14:paraId="5C36A57E" w14:textId="77777777" w:rsidR="003222A2" w:rsidRPr="00A20840" w:rsidRDefault="003222A2" w:rsidP="003222A2">
            <w:pPr>
              <w:spacing w:before="60" w:after="60"/>
              <w:jc w:val="center"/>
              <w:rPr>
                <w:rFonts w:ascii="Tahoma" w:eastAsia="SimSun" w:hAnsi="Tahoma" w:cs="Tahoma"/>
                <w:color w:val="FFFFFF" w:themeColor="background1"/>
              </w:rPr>
            </w:pPr>
            <w:r w:rsidRPr="00A20840">
              <w:rPr>
                <w:rFonts w:ascii="Tahoma" w:eastAsia="SimSun" w:hAnsi="Tahoma" w:cs="Tahoma"/>
                <w:color w:val="FFFFFF" w:themeColor="background1"/>
              </w:rPr>
              <w:t>Propriétés</w:t>
            </w:r>
          </w:p>
        </w:tc>
        <w:tc>
          <w:tcPr>
            <w:tcW w:w="851" w:type="dxa"/>
            <w:shd w:val="clear" w:color="auto" w:fill="595959" w:themeFill="text1" w:themeFillTint="A6"/>
          </w:tcPr>
          <w:p w14:paraId="3777B11C" w14:textId="77777777" w:rsidR="003222A2" w:rsidRPr="00A20840" w:rsidRDefault="003222A2" w:rsidP="003222A2">
            <w:pPr>
              <w:spacing w:before="60" w:after="60"/>
              <w:jc w:val="center"/>
              <w:rPr>
                <w:rFonts w:ascii="Tahoma" w:eastAsia="SimSun" w:hAnsi="Tahoma" w:cs="Tahoma"/>
                <w:color w:val="FFFFFF" w:themeColor="background1"/>
              </w:rPr>
            </w:pPr>
            <w:r w:rsidRPr="00A20840">
              <w:rPr>
                <w:rFonts w:ascii="Tahoma" w:eastAsia="SimSun" w:hAnsi="Tahoma" w:cs="Tahoma"/>
                <w:color w:val="FFFFFF" w:themeColor="background1"/>
              </w:rPr>
              <w:t>TYPE (a)</w:t>
            </w:r>
          </w:p>
        </w:tc>
        <w:tc>
          <w:tcPr>
            <w:tcW w:w="3827" w:type="dxa"/>
            <w:shd w:val="clear" w:color="auto" w:fill="595959" w:themeFill="text1" w:themeFillTint="A6"/>
          </w:tcPr>
          <w:p w14:paraId="05D24CF4" w14:textId="77777777" w:rsidR="003222A2" w:rsidRPr="00A20840" w:rsidRDefault="003222A2" w:rsidP="003222A2">
            <w:pPr>
              <w:spacing w:before="60" w:after="60"/>
              <w:jc w:val="center"/>
              <w:rPr>
                <w:rFonts w:ascii="Tahoma" w:eastAsia="SimSun" w:hAnsi="Tahoma" w:cs="Tahoma"/>
                <w:color w:val="FFFFFF" w:themeColor="background1"/>
              </w:rPr>
            </w:pPr>
            <w:r w:rsidRPr="00A20840">
              <w:rPr>
                <w:rFonts w:ascii="Tahoma" w:eastAsia="SimSun" w:hAnsi="Tahoma" w:cs="Tahoma"/>
                <w:color w:val="FFFFFF" w:themeColor="background1"/>
              </w:rPr>
              <w:t>Libellé affiché</w:t>
            </w:r>
          </w:p>
        </w:tc>
        <w:tc>
          <w:tcPr>
            <w:tcW w:w="1276" w:type="dxa"/>
            <w:shd w:val="clear" w:color="auto" w:fill="595959" w:themeFill="text1" w:themeFillTint="A6"/>
          </w:tcPr>
          <w:p w14:paraId="6FDECE95" w14:textId="77777777" w:rsidR="003222A2" w:rsidRPr="00A20840" w:rsidRDefault="003222A2" w:rsidP="003222A2">
            <w:pPr>
              <w:spacing w:before="60" w:after="60"/>
              <w:jc w:val="center"/>
              <w:rPr>
                <w:rFonts w:ascii="Tahoma" w:eastAsia="SimSun" w:hAnsi="Tahoma" w:cs="Tahoma"/>
                <w:color w:val="FFFFFF" w:themeColor="background1"/>
              </w:rPr>
            </w:pPr>
            <w:r w:rsidRPr="00A20840">
              <w:rPr>
                <w:rFonts w:ascii="Tahoma" w:eastAsia="SimSun" w:hAnsi="Tahoma" w:cs="Tahoma"/>
                <w:color w:val="FFFFFF" w:themeColor="background1"/>
              </w:rPr>
              <w:t>Longueur maximum</w:t>
            </w:r>
          </w:p>
        </w:tc>
        <w:tc>
          <w:tcPr>
            <w:tcW w:w="708" w:type="dxa"/>
            <w:shd w:val="clear" w:color="auto" w:fill="595959" w:themeFill="text1" w:themeFillTint="A6"/>
          </w:tcPr>
          <w:p w14:paraId="51A80ED5" w14:textId="77777777" w:rsidR="003222A2" w:rsidRPr="00A20840" w:rsidRDefault="003222A2" w:rsidP="003222A2">
            <w:pPr>
              <w:spacing w:before="60" w:after="60"/>
              <w:jc w:val="center"/>
              <w:rPr>
                <w:rFonts w:ascii="Tahoma" w:eastAsia="SimSun" w:hAnsi="Tahoma" w:cs="Tahoma"/>
                <w:color w:val="FFFFFF" w:themeColor="background1"/>
              </w:rPr>
            </w:pPr>
            <w:r w:rsidRPr="0022425F">
              <w:rPr>
                <w:rFonts w:ascii="Tahoma" w:eastAsia="SimSun" w:hAnsi="Tahoma" w:cs="Tahoma"/>
                <w:color w:val="FFFFFF" w:themeColor="background1"/>
              </w:rPr>
              <w:t>O/F</w:t>
            </w:r>
          </w:p>
        </w:tc>
        <w:tc>
          <w:tcPr>
            <w:tcW w:w="1843" w:type="dxa"/>
            <w:shd w:val="clear" w:color="auto" w:fill="595959" w:themeFill="text1" w:themeFillTint="A6"/>
          </w:tcPr>
          <w:p w14:paraId="374DE004" w14:textId="77777777" w:rsidR="003222A2" w:rsidRPr="00A20840" w:rsidRDefault="003222A2" w:rsidP="003222A2">
            <w:pPr>
              <w:spacing w:before="60" w:after="60"/>
              <w:jc w:val="center"/>
              <w:rPr>
                <w:rFonts w:ascii="Tahoma" w:eastAsia="SimSun" w:hAnsi="Tahoma" w:cs="Tahoma"/>
                <w:color w:val="FFFFFF" w:themeColor="background1"/>
                <w:sz w:val="18"/>
                <w:szCs w:val="18"/>
              </w:rPr>
            </w:pPr>
            <w:r w:rsidRPr="0022425F">
              <w:rPr>
                <w:rFonts w:ascii="Tahoma" w:eastAsia="SimSun" w:hAnsi="Tahoma" w:cs="Tahoma"/>
                <w:color w:val="FFFFFF" w:themeColor="background1"/>
              </w:rPr>
              <w:t>Commentaires</w:t>
            </w:r>
          </w:p>
        </w:tc>
      </w:tr>
      <w:tr w:rsidR="001674BE" w:rsidRPr="00CB1945" w14:paraId="7CAA55B3" w14:textId="77777777" w:rsidTr="003C1C00">
        <w:trPr>
          <w:trHeight w:val="392"/>
        </w:trPr>
        <w:tc>
          <w:tcPr>
            <w:tcW w:w="1384" w:type="dxa"/>
          </w:tcPr>
          <w:p w14:paraId="75307CD8"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w:t>
            </w:r>
          </w:p>
        </w:tc>
        <w:tc>
          <w:tcPr>
            <w:tcW w:w="851" w:type="dxa"/>
          </w:tcPr>
          <w:p w14:paraId="603250AB"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w:t>
            </w:r>
          </w:p>
        </w:tc>
        <w:tc>
          <w:tcPr>
            <w:tcW w:w="3827" w:type="dxa"/>
          </w:tcPr>
          <w:p w14:paraId="054DA709" w14:textId="77777777" w:rsidR="001674BE" w:rsidRPr="00A20840" w:rsidRDefault="001674BE" w:rsidP="001674BE">
            <w:pPr>
              <w:jc w:val="left"/>
              <w:rPr>
                <w:b/>
                <w:bCs/>
                <w:sz w:val="22"/>
                <w:szCs w:val="22"/>
              </w:rPr>
            </w:pPr>
            <w:r w:rsidRPr="00A20840">
              <w:rPr>
                <w:b/>
                <w:bCs/>
                <w:sz w:val="22"/>
                <w:szCs w:val="22"/>
              </w:rPr>
              <w:t>Informations générales</w:t>
            </w:r>
          </w:p>
        </w:tc>
        <w:tc>
          <w:tcPr>
            <w:tcW w:w="1276" w:type="dxa"/>
          </w:tcPr>
          <w:p w14:paraId="0F0DC1DD"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w:t>
            </w:r>
          </w:p>
        </w:tc>
        <w:tc>
          <w:tcPr>
            <w:tcW w:w="708" w:type="dxa"/>
          </w:tcPr>
          <w:p w14:paraId="1DD2FA9A"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w:t>
            </w:r>
          </w:p>
        </w:tc>
        <w:tc>
          <w:tcPr>
            <w:tcW w:w="1843" w:type="dxa"/>
          </w:tcPr>
          <w:p w14:paraId="41E4AC14"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CB1945" w14:paraId="748F0B39" w14:textId="77777777" w:rsidTr="003C1C00">
        <w:trPr>
          <w:trHeight w:val="308"/>
        </w:trPr>
        <w:tc>
          <w:tcPr>
            <w:tcW w:w="1384" w:type="dxa"/>
          </w:tcPr>
          <w:p w14:paraId="2DA6BD73"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QUEST44_B3</w:t>
            </w:r>
          </w:p>
        </w:tc>
        <w:tc>
          <w:tcPr>
            <w:tcW w:w="851" w:type="dxa"/>
          </w:tcPr>
          <w:p w14:paraId="70BE9D58"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3827" w:type="dxa"/>
          </w:tcPr>
          <w:p w14:paraId="5BA73E7D" w14:textId="77777777" w:rsidR="001674BE" w:rsidRPr="00432CD7" w:rsidRDefault="001674BE" w:rsidP="001674BE">
            <w:pPr>
              <w:rPr>
                <w:sz w:val="18"/>
                <w:szCs w:val="18"/>
              </w:rPr>
            </w:pPr>
            <w:r>
              <w:rPr>
                <w:rFonts w:ascii="Calibri" w:hAnsi="Calibri"/>
                <w:sz w:val="18"/>
                <w:szCs w:val="18"/>
              </w:rPr>
              <w:t xml:space="preserve">44 </w:t>
            </w:r>
            <w:r>
              <w:rPr>
                <w:sz w:val="18"/>
                <w:szCs w:val="18"/>
              </w:rPr>
              <w:t xml:space="preserve">– </w:t>
            </w:r>
            <w:r w:rsidRPr="00A20840">
              <w:rPr>
                <w:rFonts w:ascii="Calibri" w:hAnsi="Calibri"/>
                <w:sz w:val="18"/>
                <w:szCs w:val="18"/>
              </w:rPr>
              <w:t>Précisez le nombre de collaborateurs concernés par l'activité de changeur manuel et les opérations sur métaux précieux et pierres précieuses au sein de l'organisme au 31 décembre de l'année écoulée.</w:t>
            </w:r>
          </w:p>
        </w:tc>
        <w:tc>
          <w:tcPr>
            <w:tcW w:w="1276" w:type="dxa"/>
          </w:tcPr>
          <w:p w14:paraId="3A1535A0"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708" w:type="dxa"/>
          </w:tcPr>
          <w:p w14:paraId="5AB70A66" w14:textId="77777777" w:rsidR="001674BE" w:rsidRPr="008267D1" w:rsidRDefault="001674BE" w:rsidP="001674BE">
            <w:pPr>
              <w:jc w:val="center"/>
              <w:rPr>
                <w:rFonts w:asciiTheme="minorHAnsi" w:hAnsiTheme="minorHAnsi" w:cstheme="minorHAnsi"/>
              </w:rPr>
            </w:pPr>
            <w:r w:rsidRPr="008267D1">
              <w:rPr>
                <w:rFonts w:asciiTheme="minorHAnsi" w:hAnsiTheme="minorHAnsi" w:cstheme="minorHAnsi"/>
              </w:rPr>
              <w:t>O</w:t>
            </w:r>
          </w:p>
        </w:tc>
        <w:tc>
          <w:tcPr>
            <w:tcW w:w="1843" w:type="dxa"/>
          </w:tcPr>
          <w:p w14:paraId="3B16CBA3" w14:textId="77777777" w:rsidR="001674BE" w:rsidRPr="00A20840" w:rsidRDefault="001674BE" w:rsidP="001674BE">
            <w:pPr>
              <w:jc w:val="center"/>
              <w:rPr>
                <w:sz w:val="18"/>
                <w:szCs w:val="18"/>
              </w:rPr>
            </w:pPr>
            <w:r>
              <w:rPr>
                <w:sz w:val="18"/>
                <w:szCs w:val="18"/>
              </w:rPr>
              <w:t>Nombre entier strictement positif</w:t>
            </w:r>
          </w:p>
        </w:tc>
      </w:tr>
      <w:tr w:rsidR="001674BE" w:rsidRPr="00CB1945" w14:paraId="5BC27D8F" w14:textId="77777777" w:rsidTr="003C1C00">
        <w:trPr>
          <w:trHeight w:val="308"/>
        </w:trPr>
        <w:tc>
          <w:tcPr>
            <w:tcW w:w="1384" w:type="dxa"/>
          </w:tcPr>
          <w:p w14:paraId="2EAE6FD6"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QUEST44_B3_COMM</w:t>
            </w:r>
          </w:p>
        </w:tc>
        <w:tc>
          <w:tcPr>
            <w:tcW w:w="851" w:type="dxa"/>
          </w:tcPr>
          <w:p w14:paraId="75052E65" w14:textId="77777777" w:rsidR="001674BE" w:rsidRDefault="001674BE" w:rsidP="001674BE">
            <w:pPr>
              <w:jc w:val="center"/>
              <w:rPr>
                <w:rFonts w:cstheme="minorHAnsi"/>
              </w:rPr>
            </w:pPr>
            <w:r>
              <w:t>AN</w:t>
            </w:r>
          </w:p>
        </w:tc>
        <w:tc>
          <w:tcPr>
            <w:tcW w:w="3827" w:type="dxa"/>
          </w:tcPr>
          <w:p w14:paraId="62D1C7BC" w14:textId="77777777" w:rsidR="001674BE" w:rsidRDefault="001674BE" w:rsidP="001674BE">
            <w:pPr>
              <w:rPr>
                <w:rFonts w:ascii="Calibri" w:hAnsi="Calibri"/>
                <w:sz w:val="18"/>
                <w:szCs w:val="18"/>
              </w:rPr>
            </w:pPr>
            <w:r>
              <w:rPr>
                <w:sz w:val="18"/>
                <w:szCs w:val="18"/>
              </w:rPr>
              <w:t>44 – Commentaire</w:t>
            </w:r>
          </w:p>
        </w:tc>
        <w:tc>
          <w:tcPr>
            <w:tcW w:w="1276" w:type="dxa"/>
          </w:tcPr>
          <w:p w14:paraId="24E858A1" w14:textId="77777777" w:rsidR="001674BE" w:rsidRDefault="001674BE" w:rsidP="001674BE">
            <w:pPr>
              <w:jc w:val="center"/>
              <w:rPr>
                <w:rFonts w:cstheme="minorHAnsi"/>
              </w:rPr>
            </w:pPr>
          </w:p>
        </w:tc>
        <w:tc>
          <w:tcPr>
            <w:tcW w:w="708" w:type="dxa"/>
          </w:tcPr>
          <w:p w14:paraId="009CF075" w14:textId="77777777" w:rsidR="001674BE" w:rsidRPr="008267D1" w:rsidRDefault="001674BE" w:rsidP="001674BE">
            <w:pPr>
              <w:jc w:val="center"/>
              <w:rPr>
                <w:rFonts w:cstheme="minorHAnsi"/>
              </w:rPr>
            </w:pPr>
            <w:r>
              <w:t>F</w:t>
            </w:r>
          </w:p>
        </w:tc>
        <w:tc>
          <w:tcPr>
            <w:tcW w:w="1843" w:type="dxa"/>
          </w:tcPr>
          <w:p w14:paraId="1FC1756C" w14:textId="77777777" w:rsidR="001674BE" w:rsidRPr="00A20840" w:rsidRDefault="001674BE" w:rsidP="001674BE">
            <w:pPr>
              <w:jc w:val="center"/>
              <w:rPr>
                <w:sz w:val="18"/>
                <w:szCs w:val="18"/>
              </w:rPr>
            </w:pPr>
          </w:p>
        </w:tc>
      </w:tr>
      <w:tr w:rsidR="001674BE" w:rsidRPr="00CB1945" w14:paraId="7B38502C" w14:textId="77777777" w:rsidTr="003C1C00">
        <w:trPr>
          <w:trHeight w:val="118"/>
        </w:trPr>
        <w:tc>
          <w:tcPr>
            <w:tcW w:w="1384" w:type="dxa"/>
          </w:tcPr>
          <w:p w14:paraId="4F57CDAC"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w:t>
            </w:r>
          </w:p>
        </w:tc>
        <w:tc>
          <w:tcPr>
            <w:tcW w:w="851" w:type="dxa"/>
          </w:tcPr>
          <w:p w14:paraId="767A253C"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w:t>
            </w:r>
          </w:p>
        </w:tc>
        <w:tc>
          <w:tcPr>
            <w:tcW w:w="3827" w:type="dxa"/>
          </w:tcPr>
          <w:p w14:paraId="46F36243" w14:textId="77777777" w:rsidR="001674BE" w:rsidRPr="00A20840" w:rsidRDefault="001674BE" w:rsidP="001674BE">
            <w:pPr>
              <w:rPr>
                <w:b/>
                <w:bCs/>
                <w:sz w:val="22"/>
                <w:szCs w:val="22"/>
              </w:rPr>
            </w:pPr>
            <w:r w:rsidRPr="00A20840">
              <w:rPr>
                <w:b/>
                <w:bCs/>
                <w:sz w:val="22"/>
                <w:szCs w:val="22"/>
              </w:rPr>
              <w:t>Règles écrites internes relatives à la LCB-FT</w:t>
            </w:r>
          </w:p>
        </w:tc>
        <w:tc>
          <w:tcPr>
            <w:tcW w:w="1276" w:type="dxa"/>
          </w:tcPr>
          <w:p w14:paraId="020D7ABC"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708" w:type="dxa"/>
          </w:tcPr>
          <w:p w14:paraId="5A2A4255"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1843" w:type="dxa"/>
          </w:tcPr>
          <w:p w14:paraId="223F8E06"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48D416E3" w14:textId="77777777" w:rsidTr="003C1C00">
        <w:trPr>
          <w:trHeight w:val="165"/>
        </w:trPr>
        <w:tc>
          <w:tcPr>
            <w:tcW w:w="1384" w:type="dxa"/>
          </w:tcPr>
          <w:p w14:paraId="3A689994"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QUEST45_B3</w:t>
            </w:r>
          </w:p>
        </w:tc>
        <w:tc>
          <w:tcPr>
            <w:tcW w:w="851" w:type="dxa"/>
          </w:tcPr>
          <w:p w14:paraId="59D88454"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3827" w:type="dxa"/>
          </w:tcPr>
          <w:p w14:paraId="625961E1" w14:textId="77777777" w:rsidR="001674BE" w:rsidRPr="00432CD7" w:rsidRDefault="001674BE" w:rsidP="001674BE">
            <w:pPr>
              <w:rPr>
                <w:sz w:val="18"/>
                <w:szCs w:val="18"/>
              </w:rPr>
            </w:pPr>
            <w:r>
              <w:rPr>
                <w:rFonts w:ascii="Calibri" w:hAnsi="Calibri"/>
                <w:sz w:val="18"/>
                <w:szCs w:val="18"/>
              </w:rPr>
              <w:t xml:space="preserve">45 </w:t>
            </w:r>
            <w:r>
              <w:rPr>
                <w:sz w:val="18"/>
                <w:szCs w:val="18"/>
              </w:rPr>
              <w:t xml:space="preserve">– </w:t>
            </w:r>
            <w:r w:rsidRPr="00A20840">
              <w:rPr>
                <w:rFonts w:ascii="Calibri" w:hAnsi="Calibri"/>
                <w:sz w:val="18"/>
                <w:szCs w:val="18"/>
              </w:rPr>
              <w:t>Précisez la date de la dernière mise à jour des règles écrites internes en matière de lutte contre le blanchiment des capitaux et le financement du</w:t>
            </w:r>
            <w:r>
              <w:rPr>
                <w:rFonts w:ascii="Calibri" w:hAnsi="Calibri"/>
                <w:sz w:val="18"/>
                <w:szCs w:val="18"/>
              </w:rPr>
              <w:t xml:space="preserve"> terrorisme</w:t>
            </w:r>
            <w:r w:rsidRPr="00A20840">
              <w:rPr>
                <w:rFonts w:ascii="Calibri" w:hAnsi="Calibri"/>
                <w:sz w:val="18"/>
                <w:szCs w:val="18"/>
              </w:rPr>
              <w:t>.</w:t>
            </w:r>
          </w:p>
        </w:tc>
        <w:tc>
          <w:tcPr>
            <w:tcW w:w="1276" w:type="dxa"/>
          </w:tcPr>
          <w:p w14:paraId="1A0CED00"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10</w:t>
            </w:r>
          </w:p>
        </w:tc>
        <w:tc>
          <w:tcPr>
            <w:tcW w:w="708" w:type="dxa"/>
          </w:tcPr>
          <w:p w14:paraId="7CECE0EE" w14:textId="77777777" w:rsidR="001674BE" w:rsidRPr="008267D1" w:rsidRDefault="001674BE" w:rsidP="001674BE">
            <w:pPr>
              <w:jc w:val="center"/>
              <w:rPr>
                <w:rFonts w:asciiTheme="minorHAnsi" w:hAnsiTheme="minorHAnsi" w:cstheme="minorHAnsi"/>
              </w:rPr>
            </w:pPr>
            <w:r w:rsidRPr="008267D1">
              <w:rPr>
                <w:rFonts w:asciiTheme="minorHAnsi" w:hAnsiTheme="minorHAnsi" w:cstheme="minorHAnsi"/>
              </w:rPr>
              <w:t>O</w:t>
            </w:r>
          </w:p>
        </w:tc>
        <w:tc>
          <w:tcPr>
            <w:tcW w:w="1843" w:type="dxa"/>
          </w:tcPr>
          <w:p w14:paraId="267DF2B0" w14:textId="77777777" w:rsidR="001674BE" w:rsidRPr="00A20840" w:rsidRDefault="001674BE" w:rsidP="001674BE">
            <w:pPr>
              <w:jc w:val="center"/>
              <w:rPr>
                <w:sz w:val="18"/>
                <w:szCs w:val="18"/>
              </w:rPr>
            </w:pPr>
            <w:r w:rsidRPr="00A20840">
              <w:rPr>
                <w:sz w:val="18"/>
                <w:szCs w:val="18"/>
              </w:rPr>
              <w:t xml:space="preserve">Le champ date est au format suivant : </w:t>
            </w:r>
            <w:r>
              <w:rPr>
                <w:sz w:val="18"/>
                <w:szCs w:val="18"/>
              </w:rPr>
              <w:t>JJ-MM-AAAA</w:t>
            </w:r>
          </w:p>
        </w:tc>
      </w:tr>
      <w:tr w:rsidR="001674BE" w:rsidRPr="00A71398" w14:paraId="1E596558" w14:textId="77777777" w:rsidTr="003C1C00">
        <w:trPr>
          <w:trHeight w:val="165"/>
        </w:trPr>
        <w:tc>
          <w:tcPr>
            <w:tcW w:w="1384" w:type="dxa"/>
          </w:tcPr>
          <w:p w14:paraId="0B7EF136"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QUEST4</w:t>
            </w:r>
            <w:r>
              <w:rPr>
                <w:rFonts w:asciiTheme="minorHAnsi" w:hAnsiTheme="minorHAnsi" w:cstheme="minorHAnsi"/>
                <w:sz w:val="18"/>
                <w:szCs w:val="18"/>
              </w:rPr>
              <w:t>5</w:t>
            </w:r>
            <w:r w:rsidRPr="00A20840">
              <w:rPr>
                <w:rFonts w:asciiTheme="minorHAnsi" w:hAnsiTheme="minorHAnsi" w:cstheme="minorHAnsi"/>
                <w:sz w:val="18"/>
                <w:szCs w:val="18"/>
              </w:rPr>
              <w:t>_B3_COMM</w:t>
            </w:r>
          </w:p>
        </w:tc>
        <w:tc>
          <w:tcPr>
            <w:tcW w:w="851" w:type="dxa"/>
          </w:tcPr>
          <w:p w14:paraId="1FF869EE" w14:textId="77777777" w:rsidR="001674BE" w:rsidRDefault="001674BE" w:rsidP="001674BE">
            <w:pPr>
              <w:jc w:val="center"/>
              <w:rPr>
                <w:rFonts w:cstheme="minorHAnsi"/>
              </w:rPr>
            </w:pPr>
            <w:r>
              <w:t>AN</w:t>
            </w:r>
          </w:p>
        </w:tc>
        <w:tc>
          <w:tcPr>
            <w:tcW w:w="3827" w:type="dxa"/>
          </w:tcPr>
          <w:p w14:paraId="1804839D" w14:textId="77777777" w:rsidR="001674BE" w:rsidRDefault="001674BE" w:rsidP="001674BE">
            <w:pPr>
              <w:rPr>
                <w:rFonts w:ascii="Calibri" w:hAnsi="Calibri"/>
                <w:sz w:val="18"/>
                <w:szCs w:val="18"/>
              </w:rPr>
            </w:pPr>
            <w:r>
              <w:rPr>
                <w:sz w:val="18"/>
                <w:szCs w:val="18"/>
              </w:rPr>
              <w:t>45 – Commentaire</w:t>
            </w:r>
          </w:p>
        </w:tc>
        <w:tc>
          <w:tcPr>
            <w:tcW w:w="1276" w:type="dxa"/>
          </w:tcPr>
          <w:p w14:paraId="0039E1B3" w14:textId="77777777" w:rsidR="001674BE" w:rsidRDefault="001674BE" w:rsidP="001674BE">
            <w:pPr>
              <w:jc w:val="center"/>
              <w:rPr>
                <w:rFonts w:cstheme="minorHAnsi"/>
              </w:rPr>
            </w:pPr>
          </w:p>
        </w:tc>
        <w:tc>
          <w:tcPr>
            <w:tcW w:w="708" w:type="dxa"/>
          </w:tcPr>
          <w:p w14:paraId="47944454" w14:textId="77777777" w:rsidR="001674BE" w:rsidRPr="008267D1" w:rsidRDefault="001674BE" w:rsidP="001674BE">
            <w:pPr>
              <w:jc w:val="center"/>
              <w:rPr>
                <w:rFonts w:cstheme="minorHAnsi"/>
              </w:rPr>
            </w:pPr>
            <w:r>
              <w:t>F</w:t>
            </w:r>
          </w:p>
        </w:tc>
        <w:tc>
          <w:tcPr>
            <w:tcW w:w="1843" w:type="dxa"/>
          </w:tcPr>
          <w:p w14:paraId="1E0E1C1E" w14:textId="77777777" w:rsidR="001674BE" w:rsidRPr="00A20840" w:rsidRDefault="001674BE" w:rsidP="001674BE">
            <w:pPr>
              <w:jc w:val="center"/>
              <w:rPr>
                <w:sz w:val="18"/>
                <w:szCs w:val="18"/>
              </w:rPr>
            </w:pPr>
          </w:p>
        </w:tc>
      </w:tr>
      <w:tr w:rsidR="001674BE" w:rsidRPr="00A71398" w14:paraId="4362AD55" w14:textId="77777777" w:rsidTr="003C1C00">
        <w:trPr>
          <w:trHeight w:val="165"/>
        </w:trPr>
        <w:tc>
          <w:tcPr>
            <w:tcW w:w="1384" w:type="dxa"/>
          </w:tcPr>
          <w:p w14:paraId="6691AE84" w14:textId="77777777" w:rsidR="001674BE" w:rsidRPr="00A20840" w:rsidRDefault="001674BE" w:rsidP="001674BE">
            <w:pPr>
              <w:jc w:val="center"/>
              <w:rPr>
                <w:rFonts w:asciiTheme="minorHAnsi" w:hAnsiTheme="minorHAnsi"/>
                <w:sz w:val="18"/>
                <w:szCs w:val="18"/>
              </w:rPr>
            </w:pPr>
            <w:r w:rsidRPr="00A20840">
              <w:rPr>
                <w:rFonts w:asciiTheme="minorHAnsi" w:hAnsiTheme="minorHAnsi" w:cstheme="minorHAnsi"/>
                <w:sz w:val="18"/>
                <w:szCs w:val="18"/>
              </w:rPr>
              <w:t>/</w:t>
            </w:r>
          </w:p>
        </w:tc>
        <w:tc>
          <w:tcPr>
            <w:tcW w:w="851" w:type="dxa"/>
          </w:tcPr>
          <w:p w14:paraId="7DE0FE14" w14:textId="77777777" w:rsidR="001674BE" w:rsidRDefault="001674BE" w:rsidP="001674BE">
            <w:pPr>
              <w:jc w:val="center"/>
            </w:pPr>
            <w:r w:rsidRPr="00A94A41">
              <w:rPr>
                <w:rFonts w:asciiTheme="minorHAnsi" w:hAnsiTheme="minorHAnsi" w:cstheme="minorHAnsi"/>
              </w:rPr>
              <w:t>/</w:t>
            </w:r>
          </w:p>
        </w:tc>
        <w:tc>
          <w:tcPr>
            <w:tcW w:w="3827" w:type="dxa"/>
          </w:tcPr>
          <w:p w14:paraId="3B803655" w14:textId="77777777" w:rsidR="001674BE" w:rsidRPr="00A20840" w:rsidRDefault="001674BE" w:rsidP="001674BE">
            <w:pPr>
              <w:jc w:val="left"/>
              <w:rPr>
                <w:b/>
                <w:bCs/>
                <w:sz w:val="22"/>
                <w:szCs w:val="22"/>
              </w:rPr>
            </w:pPr>
            <w:r w:rsidRPr="00A20840">
              <w:rPr>
                <w:b/>
                <w:bCs/>
                <w:sz w:val="22"/>
                <w:szCs w:val="22"/>
              </w:rPr>
              <w:t>Formation du personnel</w:t>
            </w:r>
          </w:p>
        </w:tc>
        <w:tc>
          <w:tcPr>
            <w:tcW w:w="1276" w:type="dxa"/>
          </w:tcPr>
          <w:p w14:paraId="40B13877" w14:textId="77777777" w:rsidR="001674BE" w:rsidRDefault="001674BE" w:rsidP="001674BE">
            <w:pPr>
              <w:jc w:val="center"/>
            </w:pPr>
            <w:r w:rsidRPr="00C5408C">
              <w:rPr>
                <w:rFonts w:asciiTheme="minorHAnsi" w:hAnsiTheme="minorHAnsi" w:cstheme="minorHAnsi"/>
              </w:rPr>
              <w:t>/</w:t>
            </w:r>
          </w:p>
        </w:tc>
        <w:tc>
          <w:tcPr>
            <w:tcW w:w="708" w:type="dxa"/>
          </w:tcPr>
          <w:p w14:paraId="69D0020C"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1843" w:type="dxa"/>
          </w:tcPr>
          <w:p w14:paraId="6BEB77E0"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0DCD74ED" w14:textId="77777777" w:rsidTr="003C1C00">
        <w:trPr>
          <w:trHeight w:val="165"/>
        </w:trPr>
        <w:tc>
          <w:tcPr>
            <w:tcW w:w="1384" w:type="dxa"/>
          </w:tcPr>
          <w:p w14:paraId="3BA07184"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QUEST46_B3</w:t>
            </w:r>
          </w:p>
        </w:tc>
        <w:tc>
          <w:tcPr>
            <w:tcW w:w="851" w:type="dxa"/>
          </w:tcPr>
          <w:p w14:paraId="152FB46A"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3827" w:type="dxa"/>
          </w:tcPr>
          <w:p w14:paraId="622909B7" w14:textId="77777777" w:rsidR="001674BE" w:rsidRPr="00432CD7" w:rsidRDefault="001674BE" w:rsidP="001674BE">
            <w:pPr>
              <w:rPr>
                <w:sz w:val="18"/>
                <w:szCs w:val="18"/>
              </w:rPr>
            </w:pPr>
            <w:r>
              <w:rPr>
                <w:sz w:val="18"/>
                <w:szCs w:val="18"/>
              </w:rPr>
              <w:t>46</w:t>
            </w:r>
            <w:r>
              <w:rPr>
                <w:rFonts w:ascii="Calibri" w:hAnsi="Calibri"/>
                <w:sz w:val="18"/>
                <w:szCs w:val="18"/>
              </w:rPr>
              <w:t xml:space="preserve"> </w:t>
            </w:r>
            <w:r>
              <w:rPr>
                <w:sz w:val="18"/>
                <w:szCs w:val="18"/>
              </w:rPr>
              <w:t xml:space="preserve">– </w:t>
            </w:r>
            <w:r w:rsidRPr="0056017C">
              <w:rPr>
                <w:sz w:val="18"/>
                <w:szCs w:val="18"/>
              </w:rPr>
              <w:t xml:space="preserve"> Précisez le</w:t>
            </w:r>
            <w:r w:rsidRPr="00BB1591">
              <w:rPr>
                <w:sz w:val="18"/>
                <w:szCs w:val="18"/>
              </w:rPr>
              <w:t xml:space="preserve"> nombre de collaborateurs ayant bénéficié, au cours de l’année écoulée, d’une formation en matière de LCB-FT.</w:t>
            </w:r>
          </w:p>
        </w:tc>
        <w:tc>
          <w:tcPr>
            <w:tcW w:w="1276" w:type="dxa"/>
          </w:tcPr>
          <w:p w14:paraId="5B66AF0F" w14:textId="77777777" w:rsidR="001674BE" w:rsidRDefault="001674BE" w:rsidP="001674BE">
            <w:pPr>
              <w:jc w:val="center"/>
            </w:pPr>
            <w:r w:rsidRPr="00C5408C">
              <w:rPr>
                <w:rFonts w:asciiTheme="minorHAnsi" w:hAnsiTheme="minorHAnsi" w:cstheme="minorHAnsi"/>
              </w:rPr>
              <w:t>/</w:t>
            </w:r>
          </w:p>
        </w:tc>
        <w:tc>
          <w:tcPr>
            <w:tcW w:w="708" w:type="dxa"/>
          </w:tcPr>
          <w:p w14:paraId="0D56BCC7"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5394C81A" w14:textId="77777777" w:rsidR="001674BE" w:rsidRPr="00A20840" w:rsidRDefault="001674BE" w:rsidP="001674BE">
            <w:pPr>
              <w:jc w:val="center"/>
              <w:rPr>
                <w:sz w:val="18"/>
                <w:szCs w:val="18"/>
              </w:rPr>
            </w:pPr>
            <w:r>
              <w:rPr>
                <w:sz w:val="18"/>
                <w:szCs w:val="18"/>
              </w:rPr>
              <w:t>Nombre entier</w:t>
            </w:r>
          </w:p>
        </w:tc>
      </w:tr>
      <w:tr w:rsidR="001674BE" w:rsidRPr="00A71398" w14:paraId="7F948749" w14:textId="77777777" w:rsidTr="003C1C00">
        <w:trPr>
          <w:trHeight w:val="165"/>
        </w:trPr>
        <w:tc>
          <w:tcPr>
            <w:tcW w:w="1384" w:type="dxa"/>
          </w:tcPr>
          <w:p w14:paraId="1E0B55A8"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QUEST46</w:t>
            </w:r>
            <w:r w:rsidRPr="00A20840">
              <w:rPr>
                <w:rFonts w:asciiTheme="minorHAnsi" w:hAnsiTheme="minorHAnsi" w:cstheme="minorHAnsi"/>
                <w:sz w:val="18"/>
                <w:szCs w:val="18"/>
              </w:rPr>
              <w:t>_B3_COMM</w:t>
            </w:r>
          </w:p>
        </w:tc>
        <w:tc>
          <w:tcPr>
            <w:tcW w:w="851" w:type="dxa"/>
          </w:tcPr>
          <w:p w14:paraId="33E1D24B" w14:textId="77777777" w:rsidR="001674BE" w:rsidRDefault="001674BE" w:rsidP="001674BE">
            <w:pPr>
              <w:jc w:val="center"/>
              <w:rPr>
                <w:rFonts w:cstheme="minorHAnsi"/>
              </w:rPr>
            </w:pPr>
            <w:r>
              <w:t>AN</w:t>
            </w:r>
          </w:p>
        </w:tc>
        <w:tc>
          <w:tcPr>
            <w:tcW w:w="3827" w:type="dxa"/>
          </w:tcPr>
          <w:p w14:paraId="794D4CED" w14:textId="77777777" w:rsidR="001674BE" w:rsidRDefault="001674BE" w:rsidP="001674BE">
            <w:pPr>
              <w:rPr>
                <w:sz w:val="18"/>
                <w:szCs w:val="18"/>
              </w:rPr>
            </w:pPr>
            <w:r>
              <w:rPr>
                <w:sz w:val="18"/>
                <w:szCs w:val="18"/>
              </w:rPr>
              <w:t>46 – Commentaire</w:t>
            </w:r>
          </w:p>
        </w:tc>
        <w:tc>
          <w:tcPr>
            <w:tcW w:w="1276" w:type="dxa"/>
          </w:tcPr>
          <w:p w14:paraId="258D1D74" w14:textId="77777777" w:rsidR="001674BE" w:rsidRPr="00C5408C" w:rsidRDefault="001674BE" w:rsidP="001674BE">
            <w:pPr>
              <w:jc w:val="center"/>
              <w:rPr>
                <w:rFonts w:cstheme="minorHAnsi"/>
              </w:rPr>
            </w:pPr>
          </w:p>
        </w:tc>
        <w:tc>
          <w:tcPr>
            <w:tcW w:w="708" w:type="dxa"/>
          </w:tcPr>
          <w:p w14:paraId="31AFC0A3" w14:textId="77777777" w:rsidR="001674BE" w:rsidRDefault="001674BE" w:rsidP="001674BE">
            <w:pPr>
              <w:jc w:val="center"/>
              <w:rPr>
                <w:rFonts w:cstheme="minorHAnsi"/>
              </w:rPr>
            </w:pPr>
            <w:r>
              <w:t>F</w:t>
            </w:r>
          </w:p>
        </w:tc>
        <w:tc>
          <w:tcPr>
            <w:tcW w:w="1843" w:type="dxa"/>
          </w:tcPr>
          <w:p w14:paraId="3E7DEA5B" w14:textId="77777777" w:rsidR="001674BE" w:rsidRPr="00A20840" w:rsidRDefault="001674BE" w:rsidP="001674BE">
            <w:pPr>
              <w:jc w:val="center"/>
              <w:rPr>
                <w:sz w:val="18"/>
                <w:szCs w:val="18"/>
              </w:rPr>
            </w:pPr>
          </w:p>
        </w:tc>
      </w:tr>
      <w:tr w:rsidR="001674BE" w:rsidRPr="00A71398" w14:paraId="32723BF5" w14:textId="77777777" w:rsidTr="003C1C00">
        <w:trPr>
          <w:trHeight w:val="165"/>
        </w:trPr>
        <w:tc>
          <w:tcPr>
            <w:tcW w:w="1384" w:type="dxa"/>
          </w:tcPr>
          <w:p w14:paraId="001700BF"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w:t>
            </w:r>
          </w:p>
        </w:tc>
        <w:tc>
          <w:tcPr>
            <w:tcW w:w="851" w:type="dxa"/>
          </w:tcPr>
          <w:p w14:paraId="0D84515E"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w:t>
            </w:r>
          </w:p>
        </w:tc>
        <w:tc>
          <w:tcPr>
            <w:tcW w:w="3827" w:type="dxa"/>
          </w:tcPr>
          <w:p w14:paraId="28323C8C" w14:textId="77777777" w:rsidR="001674BE" w:rsidRPr="00A20840" w:rsidRDefault="001674BE" w:rsidP="001674BE">
            <w:pPr>
              <w:rPr>
                <w:b/>
                <w:bCs/>
                <w:sz w:val="22"/>
                <w:szCs w:val="22"/>
              </w:rPr>
            </w:pPr>
            <w:r w:rsidRPr="00A20840">
              <w:rPr>
                <w:b/>
                <w:bCs/>
                <w:sz w:val="22"/>
                <w:szCs w:val="22"/>
              </w:rPr>
              <w:t>Examen renforcé</w:t>
            </w:r>
          </w:p>
        </w:tc>
        <w:tc>
          <w:tcPr>
            <w:tcW w:w="1276" w:type="dxa"/>
          </w:tcPr>
          <w:p w14:paraId="2A498D3D" w14:textId="77777777" w:rsidR="001674BE" w:rsidRDefault="001674BE" w:rsidP="001674BE">
            <w:pPr>
              <w:jc w:val="center"/>
            </w:pPr>
            <w:r w:rsidRPr="00C5408C">
              <w:rPr>
                <w:rFonts w:asciiTheme="minorHAnsi" w:hAnsiTheme="minorHAnsi" w:cstheme="minorHAnsi"/>
              </w:rPr>
              <w:t>/</w:t>
            </w:r>
          </w:p>
        </w:tc>
        <w:tc>
          <w:tcPr>
            <w:tcW w:w="708" w:type="dxa"/>
          </w:tcPr>
          <w:p w14:paraId="62BC1E45"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1843" w:type="dxa"/>
          </w:tcPr>
          <w:p w14:paraId="65E23759"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08579ACB" w14:textId="77777777" w:rsidTr="003C1C00">
        <w:trPr>
          <w:trHeight w:val="165"/>
        </w:trPr>
        <w:tc>
          <w:tcPr>
            <w:tcW w:w="1384" w:type="dxa"/>
          </w:tcPr>
          <w:p w14:paraId="6372EBAF"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QUEST47_B3</w:t>
            </w:r>
          </w:p>
        </w:tc>
        <w:tc>
          <w:tcPr>
            <w:tcW w:w="851" w:type="dxa"/>
          </w:tcPr>
          <w:p w14:paraId="4AC895EE" w14:textId="77777777" w:rsidR="001674BE" w:rsidRPr="005466D9" w:rsidRDefault="001674BE" w:rsidP="001674BE">
            <w:pPr>
              <w:jc w:val="center"/>
              <w:rPr>
                <w:rFonts w:asciiTheme="minorHAnsi" w:hAnsiTheme="minorHAnsi" w:cstheme="minorHAnsi"/>
              </w:rPr>
            </w:pPr>
            <w:r>
              <w:rPr>
                <w:rFonts w:asciiTheme="minorHAnsi" w:hAnsiTheme="minorHAnsi" w:cstheme="minorHAnsi"/>
              </w:rPr>
              <w:t>N</w:t>
            </w:r>
          </w:p>
        </w:tc>
        <w:tc>
          <w:tcPr>
            <w:tcW w:w="3827" w:type="dxa"/>
          </w:tcPr>
          <w:p w14:paraId="0C2CA0E2" w14:textId="77777777" w:rsidR="001674BE" w:rsidRPr="00351404" w:rsidRDefault="001674BE" w:rsidP="001674BE">
            <w:pPr>
              <w:rPr>
                <w:sz w:val="18"/>
                <w:szCs w:val="18"/>
              </w:rPr>
            </w:pPr>
            <w:r>
              <w:rPr>
                <w:rFonts w:ascii="Calibri" w:hAnsi="Calibri"/>
                <w:sz w:val="18"/>
                <w:szCs w:val="18"/>
              </w:rPr>
              <w:t xml:space="preserve">47 </w:t>
            </w:r>
            <w:r>
              <w:rPr>
                <w:sz w:val="18"/>
                <w:szCs w:val="18"/>
              </w:rPr>
              <w:t xml:space="preserve">– </w:t>
            </w:r>
            <w:r w:rsidRPr="00A20840">
              <w:rPr>
                <w:rFonts w:ascii="Calibri" w:hAnsi="Calibri"/>
                <w:sz w:val="18"/>
                <w:szCs w:val="18"/>
              </w:rPr>
              <w:t xml:space="preserve">Précisez le nombre d’examens renforcés effectués par votre organisme au cours de l’année écoulée concernant des opérations de change manuel </w:t>
            </w:r>
          </w:p>
        </w:tc>
        <w:tc>
          <w:tcPr>
            <w:tcW w:w="1276" w:type="dxa"/>
          </w:tcPr>
          <w:p w14:paraId="2724B447" w14:textId="77777777" w:rsidR="001674BE" w:rsidRDefault="001674BE" w:rsidP="001674BE">
            <w:pPr>
              <w:jc w:val="center"/>
            </w:pPr>
            <w:r w:rsidRPr="00C5408C">
              <w:rPr>
                <w:rFonts w:asciiTheme="minorHAnsi" w:hAnsiTheme="minorHAnsi" w:cstheme="minorHAnsi"/>
              </w:rPr>
              <w:t>/</w:t>
            </w:r>
          </w:p>
        </w:tc>
        <w:tc>
          <w:tcPr>
            <w:tcW w:w="708" w:type="dxa"/>
          </w:tcPr>
          <w:p w14:paraId="4624C7C8" w14:textId="77777777" w:rsidR="001674BE" w:rsidRPr="003B6013"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0C112225" w14:textId="77777777" w:rsidR="001674BE" w:rsidRPr="00A20840" w:rsidRDefault="001674BE" w:rsidP="001674BE">
            <w:pPr>
              <w:jc w:val="center"/>
              <w:rPr>
                <w:sz w:val="18"/>
                <w:szCs w:val="18"/>
              </w:rPr>
            </w:pPr>
            <w:r>
              <w:rPr>
                <w:sz w:val="18"/>
                <w:szCs w:val="18"/>
              </w:rPr>
              <w:t>Nombre entier</w:t>
            </w:r>
          </w:p>
        </w:tc>
      </w:tr>
      <w:tr w:rsidR="001674BE" w:rsidRPr="00A71398" w14:paraId="3CCEDCF0" w14:textId="77777777" w:rsidTr="003C1C00">
        <w:trPr>
          <w:trHeight w:val="165"/>
        </w:trPr>
        <w:tc>
          <w:tcPr>
            <w:tcW w:w="1384" w:type="dxa"/>
          </w:tcPr>
          <w:p w14:paraId="23DA1DD0"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QUEST47</w:t>
            </w:r>
            <w:r w:rsidRPr="00A20840">
              <w:rPr>
                <w:rFonts w:asciiTheme="minorHAnsi" w:hAnsiTheme="minorHAnsi" w:cstheme="minorHAnsi"/>
                <w:sz w:val="18"/>
                <w:szCs w:val="18"/>
              </w:rPr>
              <w:t>_B3_COMM</w:t>
            </w:r>
          </w:p>
        </w:tc>
        <w:tc>
          <w:tcPr>
            <w:tcW w:w="851" w:type="dxa"/>
          </w:tcPr>
          <w:p w14:paraId="01B673A8" w14:textId="77777777" w:rsidR="001674BE" w:rsidRDefault="001674BE" w:rsidP="001674BE">
            <w:pPr>
              <w:jc w:val="center"/>
              <w:rPr>
                <w:rFonts w:cstheme="minorHAnsi"/>
              </w:rPr>
            </w:pPr>
            <w:r>
              <w:t>AN</w:t>
            </w:r>
          </w:p>
        </w:tc>
        <w:tc>
          <w:tcPr>
            <w:tcW w:w="3827" w:type="dxa"/>
          </w:tcPr>
          <w:p w14:paraId="4F7FA542" w14:textId="77777777" w:rsidR="001674BE" w:rsidRDefault="001674BE" w:rsidP="001674BE">
            <w:pPr>
              <w:rPr>
                <w:rFonts w:ascii="Calibri" w:hAnsi="Calibri"/>
                <w:sz w:val="18"/>
                <w:szCs w:val="18"/>
              </w:rPr>
            </w:pPr>
            <w:r>
              <w:rPr>
                <w:sz w:val="18"/>
                <w:szCs w:val="18"/>
              </w:rPr>
              <w:t>47 – Commentaire</w:t>
            </w:r>
          </w:p>
        </w:tc>
        <w:tc>
          <w:tcPr>
            <w:tcW w:w="1276" w:type="dxa"/>
          </w:tcPr>
          <w:p w14:paraId="6EF3BBC7" w14:textId="77777777" w:rsidR="001674BE" w:rsidRPr="00C5408C" w:rsidRDefault="001674BE" w:rsidP="001674BE">
            <w:pPr>
              <w:jc w:val="center"/>
              <w:rPr>
                <w:rFonts w:cstheme="minorHAnsi"/>
              </w:rPr>
            </w:pPr>
          </w:p>
        </w:tc>
        <w:tc>
          <w:tcPr>
            <w:tcW w:w="708" w:type="dxa"/>
          </w:tcPr>
          <w:p w14:paraId="1777BA3B" w14:textId="77777777" w:rsidR="001674BE" w:rsidRDefault="001674BE" w:rsidP="001674BE">
            <w:pPr>
              <w:jc w:val="center"/>
              <w:rPr>
                <w:rFonts w:cstheme="minorHAnsi"/>
              </w:rPr>
            </w:pPr>
            <w:r>
              <w:t>F</w:t>
            </w:r>
          </w:p>
        </w:tc>
        <w:tc>
          <w:tcPr>
            <w:tcW w:w="1843" w:type="dxa"/>
          </w:tcPr>
          <w:p w14:paraId="67302380" w14:textId="77777777" w:rsidR="001674BE" w:rsidRPr="00A20840" w:rsidRDefault="001674BE" w:rsidP="001674BE">
            <w:pPr>
              <w:jc w:val="center"/>
              <w:rPr>
                <w:sz w:val="18"/>
                <w:szCs w:val="18"/>
              </w:rPr>
            </w:pPr>
          </w:p>
        </w:tc>
      </w:tr>
      <w:tr w:rsidR="001674BE" w:rsidRPr="00A71398" w14:paraId="6C313CD1" w14:textId="77777777" w:rsidTr="003C1C00">
        <w:trPr>
          <w:trHeight w:val="165"/>
        </w:trPr>
        <w:tc>
          <w:tcPr>
            <w:tcW w:w="1384" w:type="dxa"/>
          </w:tcPr>
          <w:p w14:paraId="66FEAB31"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QUEST48_B3</w:t>
            </w:r>
          </w:p>
        </w:tc>
        <w:tc>
          <w:tcPr>
            <w:tcW w:w="851" w:type="dxa"/>
          </w:tcPr>
          <w:p w14:paraId="52FA65FE" w14:textId="77777777" w:rsidR="001674BE" w:rsidRDefault="001674BE" w:rsidP="001674BE">
            <w:pPr>
              <w:jc w:val="center"/>
              <w:rPr>
                <w:rFonts w:cstheme="minorHAnsi"/>
              </w:rPr>
            </w:pPr>
            <w:r>
              <w:rPr>
                <w:rFonts w:cstheme="minorHAnsi"/>
              </w:rPr>
              <w:t>N</w:t>
            </w:r>
          </w:p>
        </w:tc>
        <w:tc>
          <w:tcPr>
            <w:tcW w:w="3827" w:type="dxa"/>
          </w:tcPr>
          <w:p w14:paraId="6B27B064" w14:textId="77777777" w:rsidR="001674BE" w:rsidRDefault="001674BE" w:rsidP="001674BE">
            <w:pPr>
              <w:rPr>
                <w:sz w:val="18"/>
                <w:szCs w:val="18"/>
              </w:rPr>
            </w:pPr>
            <w:r>
              <w:rPr>
                <w:rFonts w:ascii="Calibri" w:hAnsi="Calibri"/>
                <w:sz w:val="18"/>
                <w:szCs w:val="18"/>
              </w:rPr>
              <w:t xml:space="preserve">48 </w:t>
            </w:r>
            <w:r>
              <w:rPr>
                <w:sz w:val="18"/>
                <w:szCs w:val="18"/>
              </w:rPr>
              <w:t xml:space="preserve">– </w:t>
            </w:r>
            <w:r w:rsidRPr="00A20840">
              <w:rPr>
                <w:rFonts w:ascii="Calibri" w:hAnsi="Calibri"/>
                <w:sz w:val="18"/>
                <w:szCs w:val="18"/>
              </w:rPr>
              <w:t>Précisez le nombre d’examens renforcés effectués par votre organisme au cours de l’année écoulée concernant des opérations sur métaux précieux et pierres précieuses. Indiquez en commentaire</w:t>
            </w:r>
            <w:r>
              <w:rPr>
                <w:rFonts w:ascii="Calibri" w:hAnsi="Calibri"/>
                <w:sz w:val="18"/>
                <w:szCs w:val="18"/>
              </w:rPr>
              <w:t>s</w:t>
            </w:r>
            <w:r w:rsidRPr="00A20840">
              <w:rPr>
                <w:rFonts w:ascii="Calibri" w:hAnsi="Calibri"/>
                <w:sz w:val="18"/>
                <w:szCs w:val="18"/>
              </w:rPr>
              <w:t xml:space="preserve"> la répartition entre les deux activités.</w:t>
            </w:r>
          </w:p>
        </w:tc>
        <w:tc>
          <w:tcPr>
            <w:tcW w:w="1276" w:type="dxa"/>
          </w:tcPr>
          <w:p w14:paraId="6CA6D47A"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8" w:type="dxa"/>
          </w:tcPr>
          <w:p w14:paraId="573238BE" w14:textId="77777777" w:rsidR="001674BE" w:rsidRDefault="001674BE" w:rsidP="001674BE">
            <w:pPr>
              <w:jc w:val="center"/>
              <w:rPr>
                <w:rFonts w:cstheme="minorHAnsi"/>
              </w:rPr>
            </w:pPr>
            <w:r>
              <w:rPr>
                <w:rFonts w:asciiTheme="minorHAnsi" w:hAnsiTheme="minorHAnsi" w:cstheme="minorHAnsi"/>
              </w:rPr>
              <w:t>O</w:t>
            </w:r>
          </w:p>
        </w:tc>
        <w:tc>
          <w:tcPr>
            <w:tcW w:w="1843" w:type="dxa"/>
          </w:tcPr>
          <w:p w14:paraId="3CB7A492" w14:textId="77777777" w:rsidR="001674BE" w:rsidRPr="00A20840" w:rsidRDefault="001674BE" w:rsidP="001674BE">
            <w:pPr>
              <w:jc w:val="center"/>
              <w:rPr>
                <w:sz w:val="18"/>
                <w:szCs w:val="18"/>
              </w:rPr>
            </w:pPr>
            <w:r>
              <w:rPr>
                <w:sz w:val="18"/>
                <w:szCs w:val="18"/>
              </w:rPr>
              <w:t>Nombre entier</w:t>
            </w:r>
          </w:p>
        </w:tc>
      </w:tr>
      <w:tr w:rsidR="001674BE" w:rsidRPr="00A71398" w14:paraId="77BDF730" w14:textId="77777777" w:rsidTr="003C1C00">
        <w:trPr>
          <w:trHeight w:val="165"/>
        </w:trPr>
        <w:tc>
          <w:tcPr>
            <w:tcW w:w="1384" w:type="dxa"/>
          </w:tcPr>
          <w:p w14:paraId="37F71E94"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QUEST48</w:t>
            </w:r>
            <w:r w:rsidRPr="00A20840">
              <w:rPr>
                <w:rFonts w:asciiTheme="minorHAnsi" w:hAnsiTheme="minorHAnsi" w:cstheme="minorHAnsi"/>
                <w:sz w:val="18"/>
                <w:szCs w:val="18"/>
              </w:rPr>
              <w:t>_B3_COMM</w:t>
            </w:r>
          </w:p>
        </w:tc>
        <w:tc>
          <w:tcPr>
            <w:tcW w:w="851" w:type="dxa"/>
          </w:tcPr>
          <w:p w14:paraId="1E5CE8F6" w14:textId="77777777" w:rsidR="001674BE" w:rsidRDefault="001674BE" w:rsidP="001674BE">
            <w:pPr>
              <w:jc w:val="center"/>
              <w:rPr>
                <w:rFonts w:cstheme="minorHAnsi"/>
              </w:rPr>
            </w:pPr>
            <w:r>
              <w:t>AN</w:t>
            </w:r>
          </w:p>
        </w:tc>
        <w:tc>
          <w:tcPr>
            <w:tcW w:w="3827" w:type="dxa"/>
          </w:tcPr>
          <w:p w14:paraId="6D61ECFF" w14:textId="77777777" w:rsidR="001674BE" w:rsidRDefault="001674BE" w:rsidP="001674BE">
            <w:pPr>
              <w:rPr>
                <w:rFonts w:ascii="Calibri" w:hAnsi="Calibri"/>
                <w:sz w:val="18"/>
                <w:szCs w:val="18"/>
              </w:rPr>
            </w:pPr>
            <w:r>
              <w:rPr>
                <w:sz w:val="18"/>
                <w:szCs w:val="18"/>
              </w:rPr>
              <w:t>48 – Commentaire</w:t>
            </w:r>
          </w:p>
        </w:tc>
        <w:tc>
          <w:tcPr>
            <w:tcW w:w="1276" w:type="dxa"/>
          </w:tcPr>
          <w:p w14:paraId="60CDE55A" w14:textId="77777777" w:rsidR="001674BE" w:rsidRPr="00C5408C" w:rsidRDefault="001674BE" w:rsidP="001674BE">
            <w:pPr>
              <w:jc w:val="center"/>
              <w:rPr>
                <w:rFonts w:cstheme="minorHAnsi"/>
              </w:rPr>
            </w:pPr>
          </w:p>
        </w:tc>
        <w:tc>
          <w:tcPr>
            <w:tcW w:w="708" w:type="dxa"/>
          </w:tcPr>
          <w:p w14:paraId="55E48B21" w14:textId="77777777" w:rsidR="001674BE" w:rsidRDefault="001674BE" w:rsidP="001674BE">
            <w:pPr>
              <w:jc w:val="center"/>
              <w:rPr>
                <w:rFonts w:cstheme="minorHAnsi"/>
              </w:rPr>
            </w:pPr>
            <w:r>
              <w:t>F</w:t>
            </w:r>
          </w:p>
        </w:tc>
        <w:tc>
          <w:tcPr>
            <w:tcW w:w="1843" w:type="dxa"/>
          </w:tcPr>
          <w:p w14:paraId="3BBA5E3C" w14:textId="77777777" w:rsidR="001674BE" w:rsidRPr="00A20840" w:rsidRDefault="001674BE" w:rsidP="001674BE">
            <w:pPr>
              <w:jc w:val="center"/>
              <w:rPr>
                <w:sz w:val="18"/>
                <w:szCs w:val="18"/>
              </w:rPr>
            </w:pPr>
          </w:p>
        </w:tc>
      </w:tr>
      <w:tr w:rsidR="001674BE" w:rsidRPr="00A71398" w14:paraId="099FD1CD" w14:textId="77777777" w:rsidTr="003C1C00">
        <w:trPr>
          <w:trHeight w:val="165"/>
        </w:trPr>
        <w:tc>
          <w:tcPr>
            <w:tcW w:w="1384" w:type="dxa"/>
          </w:tcPr>
          <w:p w14:paraId="4DC0F302" w14:textId="77777777" w:rsidR="001674BE" w:rsidRPr="00A20840" w:rsidRDefault="001674BE" w:rsidP="001674BE">
            <w:pPr>
              <w:jc w:val="center"/>
              <w:rPr>
                <w:rFonts w:asciiTheme="minorHAnsi" w:hAnsiTheme="minorHAnsi"/>
                <w:sz w:val="18"/>
                <w:szCs w:val="18"/>
              </w:rPr>
            </w:pPr>
            <w:r w:rsidRPr="00A20840">
              <w:rPr>
                <w:rFonts w:asciiTheme="minorHAnsi" w:hAnsiTheme="minorHAnsi" w:cstheme="minorHAnsi"/>
                <w:sz w:val="18"/>
                <w:szCs w:val="18"/>
              </w:rPr>
              <w:t>/</w:t>
            </w:r>
          </w:p>
        </w:tc>
        <w:tc>
          <w:tcPr>
            <w:tcW w:w="851" w:type="dxa"/>
          </w:tcPr>
          <w:p w14:paraId="7E377641" w14:textId="77777777" w:rsidR="001674BE" w:rsidRDefault="001674BE" w:rsidP="001674BE">
            <w:pPr>
              <w:jc w:val="center"/>
            </w:pPr>
            <w:r w:rsidRPr="005744DF">
              <w:rPr>
                <w:rFonts w:asciiTheme="minorHAnsi" w:hAnsiTheme="minorHAnsi" w:cstheme="minorHAnsi"/>
              </w:rPr>
              <w:t>/</w:t>
            </w:r>
          </w:p>
        </w:tc>
        <w:tc>
          <w:tcPr>
            <w:tcW w:w="3827" w:type="dxa"/>
          </w:tcPr>
          <w:p w14:paraId="30C09659" w14:textId="77777777" w:rsidR="001674BE" w:rsidRPr="00A20840" w:rsidRDefault="001674BE" w:rsidP="001674BE">
            <w:pPr>
              <w:jc w:val="left"/>
              <w:rPr>
                <w:b/>
                <w:bCs/>
                <w:sz w:val="22"/>
                <w:szCs w:val="22"/>
              </w:rPr>
            </w:pPr>
            <w:r w:rsidRPr="00A20840">
              <w:rPr>
                <w:b/>
                <w:bCs/>
                <w:sz w:val="22"/>
                <w:szCs w:val="22"/>
              </w:rPr>
              <w:t>Déclarations à Tracfin</w:t>
            </w:r>
          </w:p>
        </w:tc>
        <w:tc>
          <w:tcPr>
            <w:tcW w:w="1276" w:type="dxa"/>
          </w:tcPr>
          <w:p w14:paraId="67549C30" w14:textId="77777777" w:rsidR="001674BE" w:rsidRDefault="001674BE" w:rsidP="001674BE">
            <w:pPr>
              <w:jc w:val="center"/>
            </w:pPr>
            <w:r w:rsidRPr="00C5408C">
              <w:rPr>
                <w:rFonts w:asciiTheme="minorHAnsi" w:hAnsiTheme="minorHAnsi" w:cstheme="minorHAnsi"/>
              </w:rPr>
              <w:t>/</w:t>
            </w:r>
          </w:p>
        </w:tc>
        <w:tc>
          <w:tcPr>
            <w:tcW w:w="708" w:type="dxa"/>
          </w:tcPr>
          <w:p w14:paraId="33F8BEB2" w14:textId="77777777" w:rsidR="001674BE" w:rsidRPr="003B6013" w:rsidRDefault="001674BE" w:rsidP="001674BE">
            <w:pPr>
              <w:jc w:val="center"/>
              <w:rPr>
                <w:rFonts w:asciiTheme="minorHAnsi" w:hAnsiTheme="minorHAnsi" w:cstheme="minorHAnsi"/>
              </w:rPr>
            </w:pPr>
            <w:r w:rsidRPr="003B6013">
              <w:rPr>
                <w:rFonts w:asciiTheme="minorHAnsi" w:hAnsiTheme="minorHAnsi" w:cstheme="minorHAnsi"/>
              </w:rPr>
              <w:t>/</w:t>
            </w:r>
          </w:p>
        </w:tc>
        <w:tc>
          <w:tcPr>
            <w:tcW w:w="1843" w:type="dxa"/>
          </w:tcPr>
          <w:p w14:paraId="68B883A9"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3DAF0D69" w14:textId="77777777" w:rsidTr="003C1C00">
        <w:trPr>
          <w:trHeight w:val="165"/>
        </w:trPr>
        <w:tc>
          <w:tcPr>
            <w:tcW w:w="1384" w:type="dxa"/>
          </w:tcPr>
          <w:p w14:paraId="53404C0F"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QUEST49_B3</w:t>
            </w:r>
          </w:p>
        </w:tc>
        <w:tc>
          <w:tcPr>
            <w:tcW w:w="851" w:type="dxa"/>
          </w:tcPr>
          <w:p w14:paraId="64B2CA31" w14:textId="77777777" w:rsidR="001674BE" w:rsidRDefault="001674BE" w:rsidP="001674BE">
            <w:pPr>
              <w:jc w:val="center"/>
            </w:pPr>
            <w:r>
              <w:rPr>
                <w:rFonts w:asciiTheme="minorHAnsi" w:hAnsiTheme="minorHAnsi" w:cstheme="minorHAnsi"/>
              </w:rPr>
              <w:t>N</w:t>
            </w:r>
          </w:p>
        </w:tc>
        <w:tc>
          <w:tcPr>
            <w:tcW w:w="3827" w:type="dxa"/>
          </w:tcPr>
          <w:p w14:paraId="3A03A579" w14:textId="77777777" w:rsidR="001674BE" w:rsidRPr="00432CD7" w:rsidRDefault="001674BE" w:rsidP="001674BE">
            <w:pPr>
              <w:rPr>
                <w:sz w:val="18"/>
                <w:szCs w:val="18"/>
              </w:rPr>
            </w:pPr>
            <w:r>
              <w:rPr>
                <w:rFonts w:ascii="Calibri" w:hAnsi="Calibri"/>
                <w:sz w:val="18"/>
                <w:szCs w:val="18"/>
              </w:rPr>
              <w:t xml:space="preserve">49 </w:t>
            </w:r>
            <w:r>
              <w:rPr>
                <w:sz w:val="18"/>
                <w:szCs w:val="18"/>
              </w:rPr>
              <w:t xml:space="preserve">– </w:t>
            </w:r>
            <w:r w:rsidRPr="00A20840">
              <w:rPr>
                <w:rFonts w:ascii="Calibri" w:hAnsi="Calibri"/>
                <w:sz w:val="18"/>
                <w:szCs w:val="18"/>
              </w:rPr>
              <w:t xml:space="preserve">Précisez le nombre de déclarations de soupçon adressées à Tracfin par votre organisme au cours de l'année écoulée concernant des opérations de change manuel </w:t>
            </w:r>
          </w:p>
        </w:tc>
        <w:tc>
          <w:tcPr>
            <w:tcW w:w="1276" w:type="dxa"/>
          </w:tcPr>
          <w:p w14:paraId="38EFED79" w14:textId="77777777" w:rsidR="001674BE" w:rsidRDefault="001674BE" w:rsidP="001674BE">
            <w:pPr>
              <w:jc w:val="center"/>
            </w:pPr>
            <w:r w:rsidRPr="00C5408C">
              <w:rPr>
                <w:rFonts w:asciiTheme="minorHAnsi" w:hAnsiTheme="minorHAnsi" w:cstheme="minorHAnsi"/>
              </w:rPr>
              <w:t>/</w:t>
            </w:r>
          </w:p>
        </w:tc>
        <w:tc>
          <w:tcPr>
            <w:tcW w:w="708" w:type="dxa"/>
          </w:tcPr>
          <w:p w14:paraId="6775FE9D" w14:textId="77777777" w:rsidR="001674BE" w:rsidRPr="003B6013"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34B5CE10" w14:textId="77777777" w:rsidR="001674BE" w:rsidRPr="00A20840" w:rsidRDefault="001674BE" w:rsidP="001674BE">
            <w:pPr>
              <w:jc w:val="center"/>
              <w:rPr>
                <w:sz w:val="18"/>
                <w:szCs w:val="18"/>
              </w:rPr>
            </w:pPr>
            <w:r>
              <w:rPr>
                <w:sz w:val="18"/>
                <w:szCs w:val="18"/>
              </w:rPr>
              <w:t>Nombre entier</w:t>
            </w:r>
          </w:p>
        </w:tc>
      </w:tr>
      <w:tr w:rsidR="001674BE" w:rsidRPr="00A71398" w14:paraId="496006EF" w14:textId="77777777" w:rsidTr="003C1C00">
        <w:trPr>
          <w:trHeight w:val="165"/>
        </w:trPr>
        <w:tc>
          <w:tcPr>
            <w:tcW w:w="1384" w:type="dxa"/>
          </w:tcPr>
          <w:p w14:paraId="7FA24790"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QUEST49</w:t>
            </w:r>
            <w:r w:rsidRPr="00A20840">
              <w:rPr>
                <w:rFonts w:asciiTheme="minorHAnsi" w:hAnsiTheme="minorHAnsi" w:cstheme="minorHAnsi"/>
                <w:sz w:val="18"/>
                <w:szCs w:val="18"/>
              </w:rPr>
              <w:t>_B3_COMM</w:t>
            </w:r>
          </w:p>
        </w:tc>
        <w:tc>
          <w:tcPr>
            <w:tcW w:w="851" w:type="dxa"/>
          </w:tcPr>
          <w:p w14:paraId="0FA05806" w14:textId="77777777" w:rsidR="001674BE" w:rsidRDefault="001674BE" w:rsidP="001674BE">
            <w:pPr>
              <w:jc w:val="center"/>
              <w:rPr>
                <w:rFonts w:cstheme="minorHAnsi"/>
              </w:rPr>
            </w:pPr>
            <w:r>
              <w:t>AN</w:t>
            </w:r>
          </w:p>
        </w:tc>
        <w:tc>
          <w:tcPr>
            <w:tcW w:w="3827" w:type="dxa"/>
          </w:tcPr>
          <w:p w14:paraId="155DA9A3" w14:textId="77777777" w:rsidR="001674BE" w:rsidRDefault="001674BE" w:rsidP="001674BE">
            <w:pPr>
              <w:rPr>
                <w:rFonts w:ascii="Calibri" w:hAnsi="Calibri"/>
                <w:sz w:val="18"/>
                <w:szCs w:val="18"/>
              </w:rPr>
            </w:pPr>
            <w:r>
              <w:rPr>
                <w:sz w:val="18"/>
                <w:szCs w:val="18"/>
              </w:rPr>
              <w:t>49 – Commentaire</w:t>
            </w:r>
          </w:p>
        </w:tc>
        <w:tc>
          <w:tcPr>
            <w:tcW w:w="1276" w:type="dxa"/>
          </w:tcPr>
          <w:p w14:paraId="45418252" w14:textId="77777777" w:rsidR="001674BE" w:rsidRPr="00C5408C" w:rsidRDefault="001674BE" w:rsidP="001674BE">
            <w:pPr>
              <w:jc w:val="center"/>
              <w:rPr>
                <w:rFonts w:cstheme="minorHAnsi"/>
              </w:rPr>
            </w:pPr>
          </w:p>
        </w:tc>
        <w:tc>
          <w:tcPr>
            <w:tcW w:w="708" w:type="dxa"/>
          </w:tcPr>
          <w:p w14:paraId="7D314ECA" w14:textId="77777777" w:rsidR="001674BE" w:rsidRDefault="001674BE" w:rsidP="001674BE">
            <w:pPr>
              <w:jc w:val="center"/>
              <w:rPr>
                <w:rFonts w:cstheme="minorHAnsi"/>
              </w:rPr>
            </w:pPr>
            <w:r>
              <w:t>F</w:t>
            </w:r>
          </w:p>
        </w:tc>
        <w:tc>
          <w:tcPr>
            <w:tcW w:w="1843" w:type="dxa"/>
          </w:tcPr>
          <w:p w14:paraId="67A894C4" w14:textId="77777777" w:rsidR="001674BE" w:rsidRPr="00A20840" w:rsidRDefault="001674BE" w:rsidP="001674BE">
            <w:pPr>
              <w:jc w:val="center"/>
              <w:rPr>
                <w:sz w:val="18"/>
                <w:szCs w:val="18"/>
              </w:rPr>
            </w:pPr>
          </w:p>
        </w:tc>
      </w:tr>
      <w:tr w:rsidR="001674BE" w:rsidRPr="00A71398" w14:paraId="7A7B7E28" w14:textId="77777777" w:rsidTr="003C1C00">
        <w:trPr>
          <w:trHeight w:val="165"/>
        </w:trPr>
        <w:tc>
          <w:tcPr>
            <w:tcW w:w="1384" w:type="dxa"/>
          </w:tcPr>
          <w:p w14:paraId="03F6CF9A"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lastRenderedPageBreak/>
              <w:t>QUEST50_B3</w:t>
            </w:r>
          </w:p>
        </w:tc>
        <w:tc>
          <w:tcPr>
            <w:tcW w:w="851" w:type="dxa"/>
          </w:tcPr>
          <w:p w14:paraId="2E86F314" w14:textId="77777777" w:rsidR="001674BE" w:rsidRDefault="001674BE" w:rsidP="001674BE">
            <w:pPr>
              <w:jc w:val="center"/>
            </w:pPr>
            <w:r>
              <w:t>N</w:t>
            </w:r>
          </w:p>
        </w:tc>
        <w:tc>
          <w:tcPr>
            <w:tcW w:w="3827" w:type="dxa"/>
          </w:tcPr>
          <w:p w14:paraId="0A281F95" w14:textId="77777777" w:rsidR="001674BE" w:rsidRDefault="001674BE" w:rsidP="001674BE">
            <w:pPr>
              <w:rPr>
                <w:sz w:val="18"/>
                <w:szCs w:val="18"/>
              </w:rPr>
            </w:pPr>
            <w:r>
              <w:rPr>
                <w:rFonts w:ascii="Calibri" w:hAnsi="Calibri"/>
                <w:sz w:val="18"/>
                <w:szCs w:val="18"/>
              </w:rPr>
              <w:t xml:space="preserve">50 </w:t>
            </w:r>
            <w:r>
              <w:rPr>
                <w:sz w:val="18"/>
                <w:szCs w:val="18"/>
              </w:rPr>
              <w:t xml:space="preserve">– </w:t>
            </w:r>
            <w:r w:rsidRPr="00A20840">
              <w:rPr>
                <w:rFonts w:ascii="Calibri" w:hAnsi="Calibri"/>
                <w:sz w:val="18"/>
                <w:szCs w:val="18"/>
              </w:rPr>
              <w:t>Précisez le nombre de déclarations de soupçon adressées à Tracfin par votre organisme au cours de l'année écoulée concernant des opérations sur métaux précieux et pierres précieuses. Indiquez en commentaire</w:t>
            </w:r>
            <w:r>
              <w:rPr>
                <w:rFonts w:ascii="Calibri" w:hAnsi="Calibri"/>
                <w:sz w:val="18"/>
                <w:szCs w:val="18"/>
              </w:rPr>
              <w:t>s</w:t>
            </w:r>
            <w:r w:rsidRPr="00A20840">
              <w:rPr>
                <w:rFonts w:ascii="Calibri" w:hAnsi="Calibri"/>
                <w:sz w:val="18"/>
                <w:szCs w:val="18"/>
              </w:rPr>
              <w:t xml:space="preserve"> la répartition entre les deux activités.</w:t>
            </w:r>
          </w:p>
        </w:tc>
        <w:tc>
          <w:tcPr>
            <w:tcW w:w="1276" w:type="dxa"/>
          </w:tcPr>
          <w:p w14:paraId="40505E63" w14:textId="77777777" w:rsidR="001674BE" w:rsidRDefault="001674BE" w:rsidP="001674BE">
            <w:pPr>
              <w:jc w:val="center"/>
            </w:pPr>
            <w:r w:rsidRPr="00C5408C">
              <w:rPr>
                <w:rFonts w:asciiTheme="minorHAnsi" w:hAnsiTheme="minorHAnsi" w:cstheme="minorHAnsi"/>
              </w:rPr>
              <w:t>/</w:t>
            </w:r>
          </w:p>
        </w:tc>
        <w:tc>
          <w:tcPr>
            <w:tcW w:w="708" w:type="dxa"/>
          </w:tcPr>
          <w:p w14:paraId="6641CBD6" w14:textId="77777777" w:rsidR="001674BE" w:rsidRPr="003B6013"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0535C2B6" w14:textId="77777777" w:rsidR="001674BE" w:rsidRPr="00A20840" w:rsidRDefault="001674BE" w:rsidP="001674BE">
            <w:pPr>
              <w:jc w:val="center"/>
              <w:rPr>
                <w:sz w:val="18"/>
                <w:szCs w:val="18"/>
              </w:rPr>
            </w:pPr>
            <w:r>
              <w:rPr>
                <w:sz w:val="18"/>
                <w:szCs w:val="18"/>
              </w:rPr>
              <w:t>Nombre entier</w:t>
            </w:r>
          </w:p>
        </w:tc>
      </w:tr>
      <w:tr w:rsidR="001674BE" w:rsidRPr="00A71398" w14:paraId="4965E94F" w14:textId="77777777" w:rsidTr="003C1C00">
        <w:trPr>
          <w:trHeight w:val="165"/>
        </w:trPr>
        <w:tc>
          <w:tcPr>
            <w:tcW w:w="1384" w:type="dxa"/>
          </w:tcPr>
          <w:p w14:paraId="6EA3ADA7"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QUEST50</w:t>
            </w:r>
            <w:r w:rsidRPr="00A20840">
              <w:rPr>
                <w:rFonts w:asciiTheme="minorHAnsi" w:hAnsiTheme="minorHAnsi" w:cstheme="minorHAnsi"/>
                <w:sz w:val="18"/>
                <w:szCs w:val="18"/>
              </w:rPr>
              <w:t>_B3_COMM</w:t>
            </w:r>
          </w:p>
        </w:tc>
        <w:tc>
          <w:tcPr>
            <w:tcW w:w="851" w:type="dxa"/>
          </w:tcPr>
          <w:p w14:paraId="1849D9E1" w14:textId="77777777" w:rsidR="001674BE" w:rsidRDefault="001674BE" w:rsidP="001674BE">
            <w:pPr>
              <w:jc w:val="center"/>
            </w:pPr>
            <w:r>
              <w:t>AN</w:t>
            </w:r>
          </w:p>
        </w:tc>
        <w:tc>
          <w:tcPr>
            <w:tcW w:w="3827" w:type="dxa"/>
          </w:tcPr>
          <w:p w14:paraId="64384A1A" w14:textId="77777777" w:rsidR="001674BE" w:rsidRDefault="001674BE" w:rsidP="001674BE">
            <w:pPr>
              <w:rPr>
                <w:rFonts w:ascii="Calibri" w:hAnsi="Calibri"/>
                <w:sz w:val="18"/>
                <w:szCs w:val="18"/>
              </w:rPr>
            </w:pPr>
            <w:r>
              <w:rPr>
                <w:sz w:val="18"/>
                <w:szCs w:val="18"/>
              </w:rPr>
              <w:t>50 – Commentaire</w:t>
            </w:r>
          </w:p>
        </w:tc>
        <w:tc>
          <w:tcPr>
            <w:tcW w:w="1276" w:type="dxa"/>
          </w:tcPr>
          <w:p w14:paraId="5E7FBE94" w14:textId="77777777" w:rsidR="001674BE" w:rsidRPr="00C5408C" w:rsidRDefault="001674BE" w:rsidP="001674BE">
            <w:pPr>
              <w:jc w:val="center"/>
              <w:rPr>
                <w:rFonts w:cstheme="minorHAnsi"/>
              </w:rPr>
            </w:pPr>
          </w:p>
        </w:tc>
        <w:tc>
          <w:tcPr>
            <w:tcW w:w="708" w:type="dxa"/>
          </w:tcPr>
          <w:p w14:paraId="65BF2C9F" w14:textId="77777777" w:rsidR="001674BE" w:rsidRDefault="001674BE" w:rsidP="001674BE">
            <w:pPr>
              <w:jc w:val="center"/>
              <w:rPr>
                <w:rFonts w:cstheme="minorHAnsi"/>
              </w:rPr>
            </w:pPr>
            <w:r>
              <w:t>F</w:t>
            </w:r>
          </w:p>
        </w:tc>
        <w:tc>
          <w:tcPr>
            <w:tcW w:w="1843" w:type="dxa"/>
          </w:tcPr>
          <w:p w14:paraId="721FCF70" w14:textId="77777777" w:rsidR="001674BE" w:rsidRPr="00A20840" w:rsidRDefault="001674BE" w:rsidP="001674BE">
            <w:pPr>
              <w:jc w:val="center"/>
              <w:rPr>
                <w:sz w:val="18"/>
                <w:szCs w:val="18"/>
              </w:rPr>
            </w:pPr>
          </w:p>
        </w:tc>
      </w:tr>
      <w:tr w:rsidR="001674BE" w:rsidRPr="00A71398" w14:paraId="11F14E35" w14:textId="77777777" w:rsidTr="003C1C00">
        <w:trPr>
          <w:trHeight w:val="165"/>
        </w:trPr>
        <w:tc>
          <w:tcPr>
            <w:tcW w:w="1384" w:type="dxa"/>
          </w:tcPr>
          <w:p w14:paraId="65B44BA5"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QUEST51_B3</w:t>
            </w:r>
          </w:p>
        </w:tc>
        <w:tc>
          <w:tcPr>
            <w:tcW w:w="851" w:type="dxa"/>
          </w:tcPr>
          <w:p w14:paraId="50C6F1E0" w14:textId="77777777" w:rsidR="001674BE" w:rsidRDefault="001674BE" w:rsidP="001674BE">
            <w:pPr>
              <w:jc w:val="center"/>
            </w:pPr>
            <w:r>
              <w:t>N</w:t>
            </w:r>
          </w:p>
        </w:tc>
        <w:tc>
          <w:tcPr>
            <w:tcW w:w="3827" w:type="dxa"/>
          </w:tcPr>
          <w:p w14:paraId="7B39FEA8" w14:textId="77777777" w:rsidR="001674BE" w:rsidRDefault="001674BE" w:rsidP="001674BE">
            <w:pPr>
              <w:rPr>
                <w:sz w:val="18"/>
                <w:szCs w:val="18"/>
              </w:rPr>
            </w:pPr>
            <w:r>
              <w:rPr>
                <w:rFonts w:ascii="Calibri" w:hAnsi="Calibri"/>
                <w:sz w:val="18"/>
                <w:szCs w:val="18"/>
              </w:rPr>
              <w:t xml:space="preserve">51 </w:t>
            </w:r>
            <w:r>
              <w:rPr>
                <w:sz w:val="18"/>
                <w:szCs w:val="18"/>
              </w:rPr>
              <w:t xml:space="preserve">– </w:t>
            </w:r>
            <w:r w:rsidRPr="00A20840">
              <w:rPr>
                <w:rFonts w:ascii="Calibri" w:hAnsi="Calibri"/>
                <w:sz w:val="18"/>
                <w:szCs w:val="18"/>
              </w:rPr>
              <w:t>Précisez le montant total des opérations déclarées (en euros) effectuées par le (les) déclarant(s) TRACFIN</w:t>
            </w:r>
          </w:p>
        </w:tc>
        <w:tc>
          <w:tcPr>
            <w:tcW w:w="1276" w:type="dxa"/>
          </w:tcPr>
          <w:p w14:paraId="7AEB5C87"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8" w:type="dxa"/>
          </w:tcPr>
          <w:p w14:paraId="32499DA8" w14:textId="77777777" w:rsidR="001674BE" w:rsidRDefault="001674BE" w:rsidP="001674BE">
            <w:pPr>
              <w:jc w:val="center"/>
              <w:rPr>
                <w:rFonts w:cstheme="minorHAnsi"/>
              </w:rPr>
            </w:pPr>
            <w:r>
              <w:rPr>
                <w:rFonts w:asciiTheme="minorHAnsi" w:hAnsiTheme="minorHAnsi" w:cstheme="minorHAnsi"/>
              </w:rPr>
              <w:t>O</w:t>
            </w:r>
          </w:p>
        </w:tc>
        <w:tc>
          <w:tcPr>
            <w:tcW w:w="1843" w:type="dxa"/>
          </w:tcPr>
          <w:p w14:paraId="4D31FE30" w14:textId="77777777" w:rsidR="001674BE" w:rsidRPr="00A20840" w:rsidRDefault="001674BE" w:rsidP="001674BE">
            <w:pPr>
              <w:jc w:val="center"/>
              <w:rPr>
                <w:sz w:val="18"/>
                <w:szCs w:val="18"/>
              </w:rPr>
            </w:pPr>
            <w:r>
              <w:rPr>
                <w:sz w:val="18"/>
                <w:szCs w:val="18"/>
              </w:rPr>
              <w:t>Nombre entier</w:t>
            </w:r>
          </w:p>
        </w:tc>
      </w:tr>
      <w:tr w:rsidR="001674BE" w:rsidRPr="00A71398" w14:paraId="4E8CD7E2" w14:textId="77777777" w:rsidTr="003C1C00">
        <w:trPr>
          <w:trHeight w:val="165"/>
        </w:trPr>
        <w:tc>
          <w:tcPr>
            <w:tcW w:w="1384" w:type="dxa"/>
          </w:tcPr>
          <w:p w14:paraId="715207C4"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QUEST51</w:t>
            </w:r>
            <w:r w:rsidRPr="00A20840">
              <w:rPr>
                <w:rFonts w:asciiTheme="minorHAnsi" w:hAnsiTheme="minorHAnsi" w:cstheme="minorHAnsi"/>
                <w:sz w:val="18"/>
                <w:szCs w:val="18"/>
              </w:rPr>
              <w:t>_B3_COMM</w:t>
            </w:r>
          </w:p>
        </w:tc>
        <w:tc>
          <w:tcPr>
            <w:tcW w:w="851" w:type="dxa"/>
          </w:tcPr>
          <w:p w14:paraId="7300D31A" w14:textId="77777777" w:rsidR="001674BE" w:rsidRDefault="001674BE" w:rsidP="001674BE">
            <w:pPr>
              <w:jc w:val="center"/>
            </w:pPr>
            <w:r>
              <w:t>AN</w:t>
            </w:r>
          </w:p>
        </w:tc>
        <w:tc>
          <w:tcPr>
            <w:tcW w:w="3827" w:type="dxa"/>
          </w:tcPr>
          <w:p w14:paraId="01AF71AD" w14:textId="77777777" w:rsidR="001674BE" w:rsidRDefault="001674BE" w:rsidP="001674BE">
            <w:pPr>
              <w:rPr>
                <w:rFonts w:ascii="Calibri" w:hAnsi="Calibri"/>
                <w:sz w:val="18"/>
                <w:szCs w:val="18"/>
              </w:rPr>
            </w:pPr>
            <w:r>
              <w:rPr>
                <w:sz w:val="18"/>
                <w:szCs w:val="18"/>
              </w:rPr>
              <w:t>51 – Commentaire</w:t>
            </w:r>
          </w:p>
        </w:tc>
        <w:tc>
          <w:tcPr>
            <w:tcW w:w="1276" w:type="dxa"/>
          </w:tcPr>
          <w:p w14:paraId="42A8BC9C" w14:textId="77777777" w:rsidR="001674BE" w:rsidRPr="00C5408C" w:rsidRDefault="001674BE" w:rsidP="001674BE">
            <w:pPr>
              <w:jc w:val="center"/>
              <w:rPr>
                <w:rFonts w:cstheme="minorHAnsi"/>
              </w:rPr>
            </w:pPr>
          </w:p>
        </w:tc>
        <w:tc>
          <w:tcPr>
            <w:tcW w:w="708" w:type="dxa"/>
          </w:tcPr>
          <w:p w14:paraId="5E588071" w14:textId="77777777" w:rsidR="001674BE" w:rsidRDefault="001674BE" w:rsidP="001674BE">
            <w:pPr>
              <w:jc w:val="center"/>
              <w:rPr>
                <w:rFonts w:cstheme="minorHAnsi"/>
              </w:rPr>
            </w:pPr>
            <w:r>
              <w:t>F</w:t>
            </w:r>
          </w:p>
        </w:tc>
        <w:tc>
          <w:tcPr>
            <w:tcW w:w="1843" w:type="dxa"/>
          </w:tcPr>
          <w:p w14:paraId="044462BE" w14:textId="77777777" w:rsidR="001674BE" w:rsidRPr="00A20840" w:rsidRDefault="001674BE" w:rsidP="001674BE">
            <w:pPr>
              <w:jc w:val="center"/>
              <w:rPr>
                <w:sz w:val="18"/>
                <w:szCs w:val="18"/>
              </w:rPr>
            </w:pPr>
          </w:p>
        </w:tc>
      </w:tr>
      <w:tr w:rsidR="001674BE" w:rsidRPr="00A71398" w14:paraId="713BF5E6" w14:textId="77777777" w:rsidTr="003C1C00">
        <w:trPr>
          <w:trHeight w:val="165"/>
        </w:trPr>
        <w:tc>
          <w:tcPr>
            <w:tcW w:w="1384" w:type="dxa"/>
          </w:tcPr>
          <w:p w14:paraId="0C42D02C"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QUEST52_B3</w:t>
            </w:r>
          </w:p>
        </w:tc>
        <w:tc>
          <w:tcPr>
            <w:tcW w:w="851" w:type="dxa"/>
          </w:tcPr>
          <w:p w14:paraId="7A38DE01" w14:textId="77777777" w:rsidR="001674BE" w:rsidRDefault="001674BE" w:rsidP="001674BE">
            <w:pPr>
              <w:jc w:val="center"/>
            </w:pPr>
            <w:r>
              <w:t>N</w:t>
            </w:r>
          </w:p>
        </w:tc>
        <w:tc>
          <w:tcPr>
            <w:tcW w:w="3827" w:type="dxa"/>
          </w:tcPr>
          <w:p w14:paraId="72A9CB24" w14:textId="77777777" w:rsidR="001674BE" w:rsidRDefault="001674BE" w:rsidP="001674BE">
            <w:pPr>
              <w:rPr>
                <w:sz w:val="18"/>
                <w:szCs w:val="18"/>
              </w:rPr>
            </w:pPr>
            <w:r>
              <w:rPr>
                <w:rFonts w:ascii="Calibri" w:hAnsi="Calibri"/>
                <w:sz w:val="18"/>
                <w:szCs w:val="18"/>
              </w:rPr>
              <w:t xml:space="preserve">52 </w:t>
            </w:r>
            <w:r>
              <w:rPr>
                <w:sz w:val="18"/>
                <w:szCs w:val="18"/>
              </w:rPr>
              <w:t xml:space="preserve">– </w:t>
            </w:r>
            <w:r w:rsidRPr="00A20840">
              <w:rPr>
                <w:rFonts w:ascii="Calibri" w:hAnsi="Calibri"/>
                <w:sz w:val="18"/>
                <w:szCs w:val="18"/>
              </w:rPr>
              <w:t>Précisez le délai moyen entre l’exécution des opérations et leur déclaration à Tracfin (en jours calendaires) au cours de l’année écoulée concernant des opérations de change manuel et les opérations sur métaux précieux et pierres précieuses.</w:t>
            </w:r>
          </w:p>
        </w:tc>
        <w:tc>
          <w:tcPr>
            <w:tcW w:w="1276" w:type="dxa"/>
          </w:tcPr>
          <w:p w14:paraId="76E30ACD"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8" w:type="dxa"/>
          </w:tcPr>
          <w:p w14:paraId="7F225BDF" w14:textId="77777777" w:rsidR="001674BE" w:rsidRDefault="001674BE" w:rsidP="001674BE">
            <w:pPr>
              <w:jc w:val="center"/>
              <w:rPr>
                <w:rFonts w:cstheme="minorHAnsi"/>
              </w:rPr>
            </w:pPr>
            <w:r>
              <w:rPr>
                <w:rFonts w:asciiTheme="minorHAnsi" w:hAnsiTheme="minorHAnsi" w:cstheme="minorHAnsi"/>
              </w:rPr>
              <w:t>O</w:t>
            </w:r>
          </w:p>
        </w:tc>
        <w:tc>
          <w:tcPr>
            <w:tcW w:w="1843" w:type="dxa"/>
          </w:tcPr>
          <w:p w14:paraId="642B6E86" w14:textId="77777777" w:rsidR="001674BE" w:rsidRPr="00A20840" w:rsidRDefault="001674BE" w:rsidP="001674BE">
            <w:pPr>
              <w:jc w:val="center"/>
              <w:rPr>
                <w:sz w:val="18"/>
                <w:szCs w:val="18"/>
              </w:rPr>
            </w:pPr>
            <w:r>
              <w:rPr>
                <w:sz w:val="18"/>
                <w:szCs w:val="18"/>
              </w:rPr>
              <w:t>Nombre entier</w:t>
            </w:r>
          </w:p>
        </w:tc>
      </w:tr>
      <w:tr w:rsidR="001674BE" w:rsidRPr="00A71398" w14:paraId="4C78D3B2" w14:textId="77777777" w:rsidTr="003C1C00">
        <w:trPr>
          <w:trHeight w:val="165"/>
        </w:trPr>
        <w:tc>
          <w:tcPr>
            <w:tcW w:w="1384" w:type="dxa"/>
          </w:tcPr>
          <w:p w14:paraId="245575FD"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QUEST52</w:t>
            </w:r>
            <w:r w:rsidRPr="00A20840">
              <w:rPr>
                <w:rFonts w:asciiTheme="minorHAnsi" w:hAnsiTheme="minorHAnsi" w:cstheme="minorHAnsi"/>
                <w:sz w:val="18"/>
                <w:szCs w:val="18"/>
              </w:rPr>
              <w:t>_B3_COMM</w:t>
            </w:r>
          </w:p>
        </w:tc>
        <w:tc>
          <w:tcPr>
            <w:tcW w:w="851" w:type="dxa"/>
          </w:tcPr>
          <w:p w14:paraId="7D9C2114" w14:textId="77777777" w:rsidR="001674BE" w:rsidRDefault="001674BE" w:rsidP="001674BE">
            <w:pPr>
              <w:jc w:val="center"/>
            </w:pPr>
            <w:r>
              <w:t>AN</w:t>
            </w:r>
          </w:p>
        </w:tc>
        <w:tc>
          <w:tcPr>
            <w:tcW w:w="3827" w:type="dxa"/>
          </w:tcPr>
          <w:p w14:paraId="69AE08FB" w14:textId="77777777" w:rsidR="001674BE" w:rsidRDefault="001674BE" w:rsidP="001674BE">
            <w:pPr>
              <w:rPr>
                <w:rFonts w:ascii="Calibri" w:hAnsi="Calibri"/>
                <w:sz w:val="18"/>
                <w:szCs w:val="18"/>
              </w:rPr>
            </w:pPr>
            <w:r>
              <w:rPr>
                <w:sz w:val="18"/>
                <w:szCs w:val="18"/>
              </w:rPr>
              <w:t>52 – Commentaire</w:t>
            </w:r>
          </w:p>
        </w:tc>
        <w:tc>
          <w:tcPr>
            <w:tcW w:w="1276" w:type="dxa"/>
          </w:tcPr>
          <w:p w14:paraId="549B63D1" w14:textId="77777777" w:rsidR="001674BE" w:rsidRPr="00C5408C" w:rsidRDefault="001674BE" w:rsidP="001674BE">
            <w:pPr>
              <w:jc w:val="center"/>
              <w:rPr>
                <w:rFonts w:cstheme="minorHAnsi"/>
              </w:rPr>
            </w:pPr>
          </w:p>
        </w:tc>
        <w:tc>
          <w:tcPr>
            <w:tcW w:w="708" w:type="dxa"/>
          </w:tcPr>
          <w:p w14:paraId="68513293" w14:textId="77777777" w:rsidR="001674BE" w:rsidRDefault="001674BE" w:rsidP="001674BE">
            <w:pPr>
              <w:jc w:val="center"/>
              <w:rPr>
                <w:rFonts w:cstheme="minorHAnsi"/>
              </w:rPr>
            </w:pPr>
            <w:r>
              <w:t>F</w:t>
            </w:r>
          </w:p>
        </w:tc>
        <w:tc>
          <w:tcPr>
            <w:tcW w:w="1843" w:type="dxa"/>
          </w:tcPr>
          <w:p w14:paraId="0E0E0F97" w14:textId="77777777" w:rsidR="001674BE" w:rsidRPr="00A20840" w:rsidRDefault="001674BE" w:rsidP="001674BE">
            <w:pPr>
              <w:jc w:val="center"/>
              <w:rPr>
                <w:sz w:val="18"/>
                <w:szCs w:val="18"/>
              </w:rPr>
            </w:pPr>
          </w:p>
        </w:tc>
      </w:tr>
      <w:tr w:rsidR="001674BE" w:rsidRPr="00A71398" w14:paraId="2D3304B7" w14:textId="77777777" w:rsidTr="003C1C00">
        <w:trPr>
          <w:trHeight w:val="165"/>
        </w:trPr>
        <w:tc>
          <w:tcPr>
            <w:tcW w:w="1384" w:type="dxa"/>
          </w:tcPr>
          <w:p w14:paraId="525E2436"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w:t>
            </w:r>
          </w:p>
        </w:tc>
        <w:tc>
          <w:tcPr>
            <w:tcW w:w="851" w:type="dxa"/>
          </w:tcPr>
          <w:p w14:paraId="00A00F93" w14:textId="77777777" w:rsidR="001674BE" w:rsidRPr="003B6013" w:rsidRDefault="001674BE" w:rsidP="001674BE">
            <w:pPr>
              <w:jc w:val="center"/>
              <w:rPr>
                <w:rFonts w:asciiTheme="minorHAnsi" w:hAnsiTheme="minorHAnsi" w:cstheme="minorHAnsi"/>
              </w:rPr>
            </w:pPr>
            <w:r w:rsidRPr="003B6013">
              <w:rPr>
                <w:rFonts w:asciiTheme="minorHAnsi" w:hAnsiTheme="minorHAnsi" w:cstheme="minorHAnsi"/>
              </w:rPr>
              <w:t>/</w:t>
            </w:r>
          </w:p>
        </w:tc>
        <w:tc>
          <w:tcPr>
            <w:tcW w:w="3827" w:type="dxa"/>
          </w:tcPr>
          <w:p w14:paraId="178239B8" w14:textId="77777777" w:rsidR="001674BE" w:rsidRPr="00A20840" w:rsidRDefault="001674BE" w:rsidP="001674BE">
            <w:pPr>
              <w:jc w:val="left"/>
              <w:rPr>
                <w:b/>
                <w:bCs/>
                <w:sz w:val="22"/>
                <w:szCs w:val="22"/>
              </w:rPr>
            </w:pPr>
            <w:r w:rsidRPr="00A20840">
              <w:rPr>
                <w:b/>
                <w:bCs/>
                <w:sz w:val="22"/>
                <w:szCs w:val="22"/>
              </w:rPr>
              <w:t xml:space="preserve">Gel des avoirs </w:t>
            </w:r>
          </w:p>
        </w:tc>
        <w:tc>
          <w:tcPr>
            <w:tcW w:w="1276" w:type="dxa"/>
          </w:tcPr>
          <w:p w14:paraId="79ED0DF9" w14:textId="77777777" w:rsidR="001674BE" w:rsidRDefault="001674BE" w:rsidP="001674BE">
            <w:pPr>
              <w:jc w:val="center"/>
            </w:pPr>
            <w:r>
              <w:rPr>
                <w:rFonts w:asciiTheme="minorHAnsi" w:hAnsiTheme="minorHAnsi" w:cstheme="minorHAnsi"/>
              </w:rPr>
              <w:t>/</w:t>
            </w:r>
          </w:p>
        </w:tc>
        <w:tc>
          <w:tcPr>
            <w:tcW w:w="708" w:type="dxa"/>
          </w:tcPr>
          <w:p w14:paraId="163E15C3" w14:textId="77777777" w:rsidR="001674BE" w:rsidRPr="003B6013" w:rsidRDefault="001674BE" w:rsidP="001674BE">
            <w:pPr>
              <w:jc w:val="center"/>
              <w:rPr>
                <w:rFonts w:asciiTheme="minorHAnsi" w:hAnsiTheme="minorHAnsi" w:cstheme="minorHAnsi"/>
              </w:rPr>
            </w:pPr>
            <w:r w:rsidRPr="003B6013">
              <w:rPr>
                <w:rFonts w:asciiTheme="minorHAnsi" w:hAnsiTheme="minorHAnsi" w:cstheme="minorHAnsi"/>
              </w:rPr>
              <w:t>/</w:t>
            </w:r>
          </w:p>
        </w:tc>
        <w:tc>
          <w:tcPr>
            <w:tcW w:w="1843" w:type="dxa"/>
          </w:tcPr>
          <w:p w14:paraId="66D5A54A"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2DDD52AA" w14:textId="77777777" w:rsidTr="003C1C00">
        <w:trPr>
          <w:trHeight w:val="165"/>
        </w:trPr>
        <w:tc>
          <w:tcPr>
            <w:tcW w:w="1384" w:type="dxa"/>
          </w:tcPr>
          <w:p w14:paraId="1948AB7D" w14:textId="77777777" w:rsidR="001674BE" w:rsidRPr="00A20840" w:rsidRDefault="001674BE" w:rsidP="001674BE">
            <w:pPr>
              <w:jc w:val="center"/>
              <w:rPr>
                <w:rFonts w:asciiTheme="minorHAnsi" w:hAnsiTheme="minorHAnsi"/>
                <w:sz w:val="18"/>
                <w:szCs w:val="18"/>
              </w:rPr>
            </w:pPr>
            <w:r w:rsidRPr="00A20840">
              <w:rPr>
                <w:rFonts w:asciiTheme="minorHAnsi" w:hAnsiTheme="minorHAnsi" w:cstheme="minorHAnsi"/>
                <w:sz w:val="18"/>
                <w:szCs w:val="18"/>
              </w:rPr>
              <w:t>QUEST53_B3</w:t>
            </w:r>
          </w:p>
        </w:tc>
        <w:tc>
          <w:tcPr>
            <w:tcW w:w="851" w:type="dxa"/>
          </w:tcPr>
          <w:p w14:paraId="13E78712" w14:textId="77777777" w:rsidR="001674BE" w:rsidRDefault="001674BE" w:rsidP="001674BE">
            <w:pPr>
              <w:jc w:val="center"/>
            </w:pPr>
            <w:r>
              <w:t>N</w:t>
            </w:r>
          </w:p>
        </w:tc>
        <w:tc>
          <w:tcPr>
            <w:tcW w:w="3827" w:type="dxa"/>
          </w:tcPr>
          <w:p w14:paraId="34357AE8" w14:textId="77777777" w:rsidR="001674BE" w:rsidRPr="00432CD7" w:rsidRDefault="001674BE" w:rsidP="001674BE">
            <w:pPr>
              <w:rPr>
                <w:b/>
                <w:bCs/>
                <w:sz w:val="18"/>
                <w:szCs w:val="18"/>
              </w:rPr>
            </w:pPr>
            <w:r>
              <w:rPr>
                <w:sz w:val="18"/>
                <w:szCs w:val="18"/>
              </w:rPr>
              <w:t>53</w:t>
            </w:r>
            <w:r>
              <w:rPr>
                <w:rFonts w:ascii="Calibri" w:hAnsi="Calibri"/>
                <w:sz w:val="18"/>
                <w:szCs w:val="18"/>
              </w:rPr>
              <w:t xml:space="preserve"> </w:t>
            </w:r>
            <w:r>
              <w:rPr>
                <w:sz w:val="18"/>
                <w:szCs w:val="18"/>
              </w:rPr>
              <w:t xml:space="preserve">– </w:t>
            </w:r>
            <w:r w:rsidRPr="0056017C">
              <w:rPr>
                <w:sz w:val="18"/>
                <w:szCs w:val="18"/>
              </w:rPr>
              <w:t xml:space="preserve">Précisez </w:t>
            </w:r>
            <w:r w:rsidRPr="00BB1591">
              <w:rPr>
                <w:sz w:val="18"/>
                <w:szCs w:val="18"/>
              </w:rPr>
              <w:t>le nombre de déclarations de mise en œuvre de mesures de gel effectuées par votre organisme à la DGTrésor au cours de l’année écoulée.</w:t>
            </w:r>
          </w:p>
        </w:tc>
        <w:tc>
          <w:tcPr>
            <w:tcW w:w="1276" w:type="dxa"/>
          </w:tcPr>
          <w:p w14:paraId="02B8E70F" w14:textId="77777777" w:rsidR="001674BE" w:rsidRDefault="001674BE" w:rsidP="001674BE">
            <w:pPr>
              <w:jc w:val="center"/>
            </w:pPr>
            <w:r w:rsidRPr="00C5408C">
              <w:rPr>
                <w:rFonts w:asciiTheme="minorHAnsi" w:hAnsiTheme="minorHAnsi" w:cstheme="minorHAnsi"/>
              </w:rPr>
              <w:t>/</w:t>
            </w:r>
          </w:p>
        </w:tc>
        <w:tc>
          <w:tcPr>
            <w:tcW w:w="708" w:type="dxa"/>
          </w:tcPr>
          <w:p w14:paraId="0A84D696" w14:textId="77777777" w:rsidR="001674BE" w:rsidRPr="003B6013" w:rsidRDefault="001674BE" w:rsidP="001674BE">
            <w:pPr>
              <w:jc w:val="center"/>
              <w:rPr>
                <w:rFonts w:asciiTheme="minorHAnsi" w:hAnsiTheme="minorHAnsi" w:cstheme="minorHAnsi"/>
              </w:rPr>
            </w:pPr>
            <w:r w:rsidRPr="003B6013">
              <w:rPr>
                <w:rFonts w:asciiTheme="minorHAnsi" w:hAnsiTheme="minorHAnsi" w:cstheme="minorHAnsi"/>
              </w:rPr>
              <w:t>O</w:t>
            </w:r>
          </w:p>
        </w:tc>
        <w:tc>
          <w:tcPr>
            <w:tcW w:w="1843" w:type="dxa"/>
          </w:tcPr>
          <w:p w14:paraId="2528EB73" w14:textId="77777777" w:rsidR="001674BE" w:rsidRPr="00A20840" w:rsidRDefault="001674BE" w:rsidP="001674BE">
            <w:pPr>
              <w:jc w:val="center"/>
              <w:rPr>
                <w:sz w:val="18"/>
                <w:szCs w:val="18"/>
              </w:rPr>
            </w:pPr>
            <w:r>
              <w:rPr>
                <w:sz w:val="18"/>
                <w:szCs w:val="18"/>
              </w:rPr>
              <w:t>Nombre entier</w:t>
            </w:r>
          </w:p>
        </w:tc>
      </w:tr>
      <w:tr w:rsidR="001674BE" w:rsidRPr="00A71398" w14:paraId="52B4FCA7" w14:textId="77777777" w:rsidTr="003C1C00">
        <w:trPr>
          <w:trHeight w:val="165"/>
        </w:trPr>
        <w:tc>
          <w:tcPr>
            <w:tcW w:w="1384" w:type="dxa"/>
          </w:tcPr>
          <w:p w14:paraId="1EB921AF"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QUEST53</w:t>
            </w:r>
            <w:r w:rsidRPr="00A20840">
              <w:rPr>
                <w:rFonts w:asciiTheme="minorHAnsi" w:hAnsiTheme="minorHAnsi" w:cstheme="minorHAnsi"/>
                <w:sz w:val="18"/>
                <w:szCs w:val="18"/>
              </w:rPr>
              <w:t>_B3_COMM</w:t>
            </w:r>
          </w:p>
        </w:tc>
        <w:tc>
          <w:tcPr>
            <w:tcW w:w="851" w:type="dxa"/>
          </w:tcPr>
          <w:p w14:paraId="3F4DF135" w14:textId="77777777" w:rsidR="001674BE" w:rsidRDefault="001674BE" w:rsidP="001674BE">
            <w:pPr>
              <w:jc w:val="center"/>
            </w:pPr>
            <w:r>
              <w:t>AN</w:t>
            </w:r>
          </w:p>
        </w:tc>
        <w:tc>
          <w:tcPr>
            <w:tcW w:w="3827" w:type="dxa"/>
          </w:tcPr>
          <w:p w14:paraId="2C2B4A0C" w14:textId="77777777" w:rsidR="001674BE" w:rsidRDefault="001674BE" w:rsidP="001674BE">
            <w:pPr>
              <w:rPr>
                <w:sz w:val="18"/>
                <w:szCs w:val="18"/>
              </w:rPr>
            </w:pPr>
            <w:r>
              <w:rPr>
                <w:sz w:val="18"/>
                <w:szCs w:val="18"/>
              </w:rPr>
              <w:t>53 – Commentaire</w:t>
            </w:r>
          </w:p>
        </w:tc>
        <w:tc>
          <w:tcPr>
            <w:tcW w:w="1276" w:type="dxa"/>
          </w:tcPr>
          <w:p w14:paraId="13C46A9B" w14:textId="77777777" w:rsidR="001674BE" w:rsidRPr="00C5408C" w:rsidRDefault="001674BE" w:rsidP="001674BE">
            <w:pPr>
              <w:jc w:val="center"/>
              <w:rPr>
                <w:rFonts w:cstheme="minorHAnsi"/>
              </w:rPr>
            </w:pPr>
          </w:p>
        </w:tc>
        <w:tc>
          <w:tcPr>
            <w:tcW w:w="708" w:type="dxa"/>
          </w:tcPr>
          <w:p w14:paraId="713A7148" w14:textId="77777777" w:rsidR="001674BE" w:rsidRPr="003B6013" w:rsidRDefault="001674BE" w:rsidP="001674BE">
            <w:pPr>
              <w:jc w:val="center"/>
              <w:rPr>
                <w:rFonts w:cstheme="minorHAnsi"/>
              </w:rPr>
            </w:pPr>
            <w:r>
              <w:t>F</w:t>
            </w:r>
          </w:p>
        </w:tc>
        <w:tc>
          <w:tcPr>
            <w:tcW w:w="1843" w:type="dxa"/>
          </w:tcPr>
          <w:p w14:paraId="6A18C11A" w14:textId="77777777" w:rsidR="001674BE" w:rsidRPr="00A20840" w:rsidRDefault="001674BE" w:rsidP="001674BE">
            <w:pPr>
              <w:jc w:val="center"/>
              <w:rPr>
                <w:sz w:val="18"/>
                <w:szCs w:val="18"/>
              </w:rPr>
            </w:pPr>
          </w:p>
        </w:tc>
      </w:tr>
      <w:tr w:rsidR="001674BE" w:rsidRPr="00A71398" w14:paraId="72B4952C" w14:textId="77777777" w:rsidTr="003C1C00">
        <w:trPr>
          <w:trHeight w:val="165"/>
        </w:trPr>
        <w:tc>
          <w:tcPr>
            <w:tcW w:w="1384" w:type="dxa"/>
          </w:tcPr>
          <w:p w14:paraId="044D7654" w14:textId="77777777" w:rsidR="001674BE" w:rsidRPr="00A20840" w:rsidRDefault="001674BE" w:rsidP="001674BE">
            <w:pPr>
              <w:jc w:val="center"/>
              <w:rPr>
                <w:rFonts w:asciiTheme="minorHAnsi" w:hAnsiTheme="minorHAnsi"/>
                <w:sz w:val="18"/>
                <w:szCs w:val="18"/>
              </w:rPr>
            </w:pPr>
            <w:r w:rsidRPr="00A20840">
              <w:rPr>
                <w:rFonts w:asciiTheme="minorHAnsi" w:hAnsiTheme="minorHAnsi" w:cstheme="minorHAnsi"/>
                <w:sz w:val="18"/>
                <w:szCs w:val="18"/>
              </w:rPr>
              <w:t>/</w:t>
            </w:r>
          </w:p>
        </w:tc>
        <w:tc>
          <w:tcPr>
            <w:tcW w:w="851" w:type="dxa"/>
          </w:tcPr>
          <w:p w14:paraId="2AC117F5" w14:textId="77777777" w:rsidR="001674BE" w:rsidRDefault="001674BE" w:rsidP="001674BE">
            <w:pPr>
              <w:jc w:val="center"/>
            </w:pPr>
            <w:r w:rsidRPr="002F3C72">
              <w:rPr>
                <w:rFonts w:asciiTheme="minorHAnsi" w:hAnsiTheme="minorHAnsi" w:cstheme="minorHAnsi"/>
              </w:rPr>
              <w:t>/</w:t>
            </w:r>
          </w:p>
        </w:tc>
        <w:tc>
          <w:tcPr>
            <w:tcW w:w="3827" w:type="dxa"/>
          </w:tcPr>
          <w:p w14:paraId="4CC0E89F" w14:textId="77777777" w:rsidR="001674BE" w:rsidRPr="00A20840" w:rsidRDefault="001674BE" w:rsidP="001674BE">
            <w:pPr>
              <w:jc w:val="left"/>
              <w:rPr>
                <w:b/>
                <w:bCs/>
                <w:sz w:val="22"/>
                <w:szCs w:val="22"/>
              </w:rPr>
            </w:pPr>
            <w:r w:rsidRPr="00A20840">
              <w:rPr>
                <w:b/>
                <w:bCs/>
                <w:sz w:val="22"/>
                <w:szCs w:val="22"/>
              </w:rPr>
              <w:t>Registre des opérations</w:t>
            </w:r>
          </w:p>
        </w:tc>
        <w:tc>
          <w:tcPr>
            <w:tcW w:w="1276" w:type="dxa"/>
          </w:tcPr>
          <w:p w14:paraId="1FA8F4B4" w14:textId="77777777" w:rsidR="001674BE" w:rsidRDefault="001674BE" w:rsidP="001674BE">
            <w:pPr>
              <w:jc w:val="center"/>
            </w:pPr>
            <w:r w:rsidRPr="00C5408C">
              <w:rPr>
                <w:rFonts w:asciiTheme="minorHAnsi" w:hAnsiTheme="minorHAnsi" w:cstheme="minorHAnsi"/>
              </w:rPr>
              <w:t>/</w:t>
            </w:r>
          </w:p>
        </w:tc>
        <w:tc>
          <w:tcPr>
            <w:tcW w:w="708" w:type="dxa"/>
          </w:tcPr>
          <w:p w14:paraId="2FC0682C" w14:textId="77777777" w:rsidR="001674BE" w:rsidRPr="003B6013" w:rsidRDefault="001674BE" w:rsidP="001674BE">
            <w:pPr>
              <w:jc w:val="center"/>
              <w:rPr>
                <w:rFonts w:asciiTheme="minorHAnsi" w:hAnsiTheme="minorHAnsi" w:cstheme="minorHAnsi"/>
              </w:rPr>
            </w:pPr>
            <w:r>
              <w:rPr>
                <w:rFonts w:asciiTheme="minorHAnsi" w:hAnsiTheme="minorHAnsi" w:cstheme="minorHAnsi"/>
              </w:rPr>
              <w:t>/</w:t>
            </w:r>
          </w:p>
        </w:tc>
        <w:tc>
          <w:tcPr>
            <w:tcW w:w="1843" w:type="dxa"/>
          </w:tcPr>
          <w:p w14:paraId="03691E1B" w14:textId="77777777" w:rsidR="001674BE" w:rsidRPr="00A20840" w:rsidRDefault="001674BE" w:rsidP="001674BE">
            <w:pPr>
              <w:jc w:val="center"/>
              <w:rPr>
                <w:sz w:val="18"/>
                <w:szCs w:val="18"/>
              </w:rPr>
            </w:pPr>
            <w:r w:rsidRPr="00A20840">
              <w:rPr>
                <w:sz w:val="18"/>
                <w:szCs w:val="18"/>
              </w:rPr>
              <w:t>Non saisissable – N’apparait pas dans le XML</w:t>
            </w:r>
          </w:p>
        </w:tc>
      </w:tr>
      <w:tr w:rsidR="001674BE" w:rsidRPr="00A71398" w14:paraId="157F4BD6" w14:textId="77777777" w:rsidTr="003C1C00">
        <w:trPr>
          <w:trHeight w:val="165"/>
        </w:trPr>
        <w:tc>
          <w:tcPr>
            <w:tcW w:w="1384" w:type="dxa"/>
          </w:tcPr>
          <w:p w14:paraId="14CBAF00" w14:textId="77777777" w:rsidR="001674BE" w:rsidRPr="00A20840" w:rsidRDefault="001674BE" w:rsidP="001674BE">
            <w:pPr>
              <w:jc w:val="center"/>
              <w:rPr>
                <w:rFonts w:asciiTheme="minorHAnsi" w:hAnsiTheme="minorHAnsi"/>
                <w:sz w:val="18"/>
                <w:szCs w:val="18"/>
              </w:rPr>
            </w:pPr>
            <w:r w:rsidRPr="00A20840">
              <w:rPr>
                <w:rFonts w:asciiTheme="minorHAnsi" w:hAnsiTheme="minorHAnsi" w:cstheme="minorHAnsi"/>
                <w:sz w:val="18"/>
                <w:szCs w:val="18"/>
              </w:rPr>
              <w:t>QUEST54_B3</w:t>
            </w:r>
          </w:p>
        </w:tc>
        <w:tc>
          <w:tcPr>
            <w:tcW w:w="851" w:type="dxa"/>
          </w:tcPr>
          <w:p w14:paraId="650549C5" w14:textId="77777777" w:rsidR="001674BE" w:rsidRDefault="001674BE" w:rsidP="001674BE">
            <w:pPr>
              <w:jc w:val="center"/>
            </w:pPr>
            <w:r>
              <w:t>AN</w:t>
            </w:r>
          </w:p>
        </w:tc>
        <w:tc>
          <w:tcPr>
            <w:tcW w:w="3827" w:type="dxa"/>
          </w:tcPr>
          <w:p w14:paraId="16EC024E" w14:textId="77777777" w:rsidR="001674BE" w:rsidRPr="00432CD7" w:rsidRDefault="001674BE" w:rsidP="001674BE">
            <w:pPr>
              <w:rPr>
                <w:sz w:val="18"/>
                <w:szCs w:val="18"/>
              </w:rPr>
            </w:pPr>
            <w:r>
              <w:rPr>
                <w:rFonts w:ascii="Calibri" w:hAnsi="Calibri"/>
                <w:sz w:val="18"/>
                <w:szCs w:val="18"/>
              </w:rPr>
              <w:t xml:space="preserve">54 </w:t>
            </w:r>
            <w:r>
              <w:rPr>
                <w:sz w:val="18"/>
                <w:szCs w:val="18"/>
              </w:rPr>
              <w:t xml:space="preserve">– </w:t>
            </w:r>
            <w:r w:rsidRPr="00A20840">
              <w:rPr>
                <w:rFonts w:ascii="Calibri" w:hAnsi="Calibri"/>
                <w:sz w:val="18"/>
                <w:szCs w:val="18"/>
              </w:rPr>
              <w:t>Précisez le nombre de clients occasionnels ayant réalisé des opérations de change manuel, d'un montant unitaire ou cumulé ayant excédé 1 000 euros, au cours de l'année écoulée.</w:t>
            </w:r>
          </w:p>
        </w:tc>
        <w:tc>
          <w:tcPr>
            <w:tcW w:w="1276" w:type="dxa"/>
          </w:tcPr>
          <w:p w14:paraId="772127D9" w14:textId="77777777" w:rsidR="001674BE" w:rsidRDefault="001674BE" w:rsidP="001674BE">
            <w:pPr>
              <w:jc w:val="center"/>
            </w:pPr>
            <w:r w:rsidRPr="00C5408C">
              <w:rPr>
                <w:rFonts w:asciiTheme="minorHAnsi" w:hAnsiTheme="minorHAnsi" w:cstheme="minorHAnsi"/>
              </w:rPr>
              <w:t>/</w:t>
            </w:r>
          </w:p>
        </w:tc>
        <w:tc>
          <w:tcPr>
            <w:tcW w:w="708" w:type="dxa"/>
          </w:tcPr>
          <w:p w14:paraId="4E02B4E7" w14:textId="77777777" w:rsidR="001674BE" w:rsidRPr="003B6013"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58E2F289" w14:textId="77777777" w:rsidR="001674BE" w:rsidRPr="00A20840" w:rsidRDefault="001674BE" w:rsidP="001674BE">
            <w:pPr>
              <w:jc w:val="center"/>
              <w:rPr>
                <w:sz w:val="18"/>
                <w:szCs w:val="18"/>
              </w:rPr>
            </w:pPr>
            <w:r>
              <w:rPr>
                <w:sz w:val="18"/>
                <w:szCs w:val="18"/>
              </w:rPr>
              <w:t>Nombre entier</w:t>
            </w:r>
          </w:p>
        </w:tc>
      </w:tr>
      <w:tr w:rsidR="001674BE" w:rsidRPr="00A71398" w14:paraId="1431DC2E" w14:textId="77777777" w:rsidTr="003C1C00">
        <w:trPr>
          <w:trHeight w:val="165"/>
        </w:trPr>
        <w:tc>
          <w:tcPr>
            <w:tcW w:w="1384" w:type="dxa"/>
          </w:tcPr>
          <w:p w14:paraId="4F8D10F5"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w:t>
            </w:r>
            <w:r w:rsidRPr="00A20840">
              <w:rPr>
                <w:rFonts w:asciiTheme="minorHAnsi" w:hAnsiTheme="minorHAnsi" w:cstheme="minorHAnsi"/>
                <w:sz w:val="18"/>
                <w:szCs w:val="18"/>
              </w:rPr>
              <w:t>4_B3_COMM</w:t>
            </w:r>
          </w:p>
        </w:tc>
        <w:tc>
          <w:tcPr>
            <w:tcW w:w="851" w:type="dxa"/>
          </w:tcPr>
          <w:p w14:paraId="71D05407" w14:textId="77777777" w:rsidR="001674BE" w:rsidRDefault="001674BE" w:rsidP="001674BE">
            <w:pPr>
              <w:jc w:val="center"/>
            </w:pPr>
            <w:r>
              <w:t>AN</w:t>
            </w:r>
          </w:p>
        </w:tc>
        <w:tc>
          <w:tcPr>
            <w:tcW w:w="3827" w:type="dxa"/>
          </w:tcPr>
          <w:p w14:paraId="60348641" w14:textId="77777777" w:rsidR="001674BE" w:rsidRDefault="001674BE" w:rsidP="001674BE">
            <w:pPr>
              <w:rPr>
                <w:rFonts w:ascii="Calibri" w:hAnsi="Calibri"/>
                <w:sz w:val="18"/>
                <w:szCs w:val="18"/>
              </w:rPr>
            </w:pPr>
            <w:r>
              <w:rPr>
                <w:sz w:val="18"/>
                <w:szCs w:val="18"/>
              </w:rPr>
              <w:t>54 – Commentaire</w:t>
            </w:r>
          </w:p>
        </w:tc>
        <w:tc>
          <w:tcPr>
            <w:tcW w:w="1276" w:type="dxa"/>
          </w:tcPr>
          <w:p w14:paraId="5A0F533D" w14:textId="77777777" w:rsidR="001674BE" w:rsidRPr="00C5408C" w:rsidRDefault="001674BE" w:rsidP="001674BE">
            <w:pPr>
              <w:jc w:val="center"/>
              <w:rPr>
                <w:rFonts w:cstheme="minorHAnsi"/>
              </w:rPr>
            </w:pPr>
          </w:p>
        </w:tc>
        <w:tc>
          <w:tcPr>
            <w:tcW w:w="708" w:type="dxa"/>
          </w:tcPr>
          <w:p w14:paraId="18F92D05" w14:textId="77777777" w:rsidR="001674BE" w:rsidRDefault="001674BE" w:rsidP="001674BE">
            <w:pPr>
              <w:jc w:val="center"/>
              <w:rPr>
                <w:rFonts w:cstheme="minorHAnsi"/>
              </w:rPr>
            </w:pPr>
            <w:r>
              <w:t>F</w:t>
            </w:r>
          </w:p>
        </w:tc>
        <w:tc>
          <w:tcPr>
            <w:tcW w:w="1843" w:type="dxa"/>
          </w:tcPr>
          <w:p w14:paraId="2A40D4D6" w14:textId="77777777" w:rsidR="001674BE" w:rsidRPr="00A20840" w:rsidRDefault="001674BE" w:rsidP="001674BE">
            <w:pPr>
              <w:jc w:val="center"/>
              <w:rPr>
                <w:sz w:val="18"/>
                <w:szCs w:val="18"/>
              </w:rPr>
            </w:pPr>
          </w:p>
        </w:tc>
      </w:tr>
      <w:tr w:rsidR="001674BE" w:rsidRPr="00A71398" w14:paraId="219BDC8C" w14:textId="77777777" w:rsidTr="003C1C00">
        <w:trPr>
          <w:trHeight w:val="165"/>
        </w:trPr>
        <w:tc>
          <w:tcPr>
            <w:tcW w:w="1384" w:type="dxa"/>
          </w:tcPr>
          <w:p w14:paraId="57D87A4C"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SCTID</w:t>
            </w:r>
          </w:p>
        </w:tc>
        <w:tc>
          <w:tcPr>
            <w:tcW w:w="851" w:type="dxa"/>
          </w:tcPr>
          <w:p w14:paraId="26D8882F"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AN</w:t>
            </w:r>
          </w:p>
        </w:tc>
        <w:tc>
          <w:tcPr>
            <w:tcW w:w="3827" w:type="dxa"/>
          </w:tcPr>
          <w:p w14:paraId="5BED2CFE" w14:textId="77777777" w:rsidR="001674BE" w:rsidRDefault="001674BE" w:rsidP="001674BE">
            <w:pPr>
              <w:jc w:val="center"/>
              <w:rPr>
                <w:rFonts w:ascii="Calibri" w:hAnsi="Calibri" w:cs="Calibri"/>
                <w:color w:val="000000"/>
              </w:rPr>
            </w:pPr>
            <w:r>
              <w:rPr>
                <w:rFonts w:ascii="Calibri" w:hAnsi="Calibri" w:cs="Calibri"/>
                <w:color w:val="000000"/>
              </w:rPr>
              <w:t>/</w:t>
            </w:r>
          </w:p>
        </w:tc>
        <w:tc>
          <w:tcPr>
            <w:tcW w:w="1276" w:type="dxa"/>
          </w:tcPr>
          <w:p w14:paraId="34E3F5C6" w14:textId="77777777" w:rsidR="001674BE" w:rsidRDefault="001674BE" w:rsidP="001674BE">
            <w:pPr>
              <w:jc w:val="center"/>
            </w:pPr>
            <w:r w:rsidRPr="00C5408C">
              <w:rPr>
                <w:rFonts w:asciiTheme="minorHAnsi" w:hAnsiTheme="minorHAnsi" w:cstheme="minorHAnsi"/>
              </w:rPr>
              <w:t>/</w:t>
            </w:r>
          </w:p>
        </w:tc>
        <w:tc>
          <w:tcPr>
            <w:tcW w:w="708" w:type="dxa"/>
          </w:tcPr>
          <w:p w14:paraId="28587D2E"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O</w:t>
            </w:r>
          </w:p>
        </w:tc>
        <w:tc>
          <w:tcPr>
            <w:tcW w:w="1843" w:type="dxa"/>
          </w:tcPr>
          <w:p w14:paraId="65C715CA"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Valeur fixe : «B3</w:t>
            </w:r>
            <w:r w:rsidRPr="00A20840">
              <w:rPr>
                <w:rFonts w:asciiTheme="minorHAnsi" w:hAnsiTheme="minorHAnsi" w:cstheme="minorHAnsi"/>
                <w:sz w:val="18"/>
                <w:szCs w:val="18"/>
              </w:rPr>
              <w:t>»</w:t>
            </w:r>
          </w:p>
        </w:tc>
      </w:tr>
    </w:tbl>
    <w:p w14:paraId="7368AB7E" w14:textId="77777777" w:rsidR="00C54F67" w:rsidRDefault="00C54F67" w:rsidP="00C54F67">
      <w:pPr>
        <w:rPr>
          <w:b/>
          <w:u w:val="single"/>
        </w:rPr>
      </w:pPr>
    </w:p>
    <w:p w14:paraId="1187E94D" w14:textId="77777777" w:rsidR="00167771" w:rsidRDefault="00167771" w:rsidP="00167771">
      <w:pPr>
        <w:rPr>
          <w:b/>
          <w:u w:val="single"/>
        </w:rPr>
      </w:pPr>
    </w:p>
    <w:p w14:paraId="260DF170" w14:textId="77777777" w:rsidR="00167771" w:rsidRDefault="00167771" w:rsidP="00167771">
      <w:pPr>
        <w:rPr>
          <w:b/>
          <w:u w:val="single"/>
        </w:rPr>
      </w:pPr>
      <w:r>
        <w:rPr>
          <w:b/>
          <w:u w:val="single"/>
        </w:rPr>
        <w:t>Descriptions des contraintes et contrôles de la section :</w:t>
      </w:r>
    </w:p>
    <w:tbl>
      <w:tblPr>
        <w:tblStyle w:val="Tableauliste4"/>
        <w:tblW w:w="9889" w:type="dxa"/>
        <w:tblLook w:val="04A0" w:firstRow="1" w:lastRow="0" w:firstColumn="1" w:lastColumn="0" w:noHBand="0" w:noVBand="1"/>
      </w:tblPr>
      <w:tblGrid>
        <w:gridCol w:w="675"/>
        <w:gridCol w:w="9214"/>
      </w:tblGrid>
      <w:tr w:rsidR="00A23995" w14:paraId="09C4287A" w14:textId="77777777" w:rsidTr="00A23995">
        <w:trPr>
          <w:cnfStyle w:val="100000000000" w:firstRow="1" w:lastRow="0" w:firstColumn="0" w:lastColumn="0" w:oddVBand="0" w:evenVBand="0" w:oddHBand="0" w:evenHBand="0" w:firstRowFirstColumn="0" w:firstRowLastColumn="0" w:lastRowFirstColumn="0" w:lastRowLastColumn="0"/>
        </w:trPr>
        <w:tc>
          <w:tcPr>
            <w:tcW w:w="675" w:type="dxa"/>
            <w:hideMark/>
          </w:tcPr>
          <w:p w14:paraId="7FF40D95" w14:textId="77777777" w:rsidR="00A23995" w:rsidRPr="001166AC" w:rsidRDefault="00A23995" w:rsidP="003C1C00">
            <w:pPr>
              <w:spacing w:before="60" w:after="60"/>
              <w:jc w:val="center"/>
              <w:rPr>
                <w:rFonts w:ascii="Tahoma" w:eastAsia="SimSun" w:hAnsi="Tahoma" w:cs="Tahoma"/>
              </w:rPr>
            </w:pPr>
            <w:r w:rsidRPr="001166AC">
              <w:rPr>
                <w:rFonts w:ascii="Tahoma" w:eastAsia="SimSun" w:hAnsi="Tahoma" w:cs="Tahoma"/>
              </w:rPr>
              <w:t xml:space="preserve">N° </w:t>
            </w:r>
          </w:p>
        </w:tc>
        <w:tc>
          <w:tcPr>
            <w:tcW w:w="9214" w:type="dxa"/>
            <w:hideMark/>
          </w:tcPr>
          <w:p w14:paraId="50B9FA4C" w14:textId="77777777" w:rsidR="00A23995" w:rsidRPr="001166AC" w:rsidRDefault="00A23995" w:rsidP="003C1C00">
            <w:pPr>
              <w:spacing w:before="60" w:after="60"/>
              <w:jc w:val="center"/>
              <w:rPr>
                <w:rFonts w:ascii="Tahoma" w:eastAsia="SimSun" w:hAnsi="Tahoma" w:cs="Tahoma"/>
              </w:rPr>
            </w:pPr>
            <w:r w:rsidRPr="001166AC">
              <w:rPr>
                <w:rFonts w:ascii="Tahoma" w:eastAsia="SimSun" w:hAnsi="Tahoma" w:cs="Tahoma"/>
              </w:rPr>
              <w:t>Contraintes ou contrôles (bloquants)</w:t>
            </w:r>
          </w:p>
        </w:tc>
      </w:tr>
      <w:tr w:rsidR="003222A2" w14:paraId="206D0493" w14:textId="77777777" w:rsidTr="00A23995">
        <w:tc>
          <w:tcPr>
            <w:tcW w:w="675" w:type="dxa"/>
            <w:hideMark/>
          </w:tcPr>
          <w:p w14:paraId="45519541" w14:textId="77777777" w:rsidR="003222A2" w:rsidRDefault="003222A2" w:rsidP="003222A2">
            <w:r w:rsidRPr="0022425F">
              <w:rPr>
                <w:b/>
              </w:rPr>
              <w:t>1</w:t>
            </w:r>
          </w:p>
        </w:tc>
        <w:tc>
          <w:tcPr>
            <w:tcW w:w="9214" w:type="dxa"/>
            <w:vAlign w:val="center"/>
            <w:hideMark/>
          </w:tcPr>
          <w:p w14:paraId="65D7BCA5" w14:textId="77777777" w:rsidR="003222A2" w:rsidRPr="00146F5F" w:rsidRDefault="003222A2" w:rsidP="003222A2">
            <w:r>
              <w:t>QUEST44_B3 doit</w:t>
            </w:r>
            <w:r w:rsidRPr="00E62457">
              <w:t xml:space="preserve"> </w:t>
            </w:r>
            <w:r>
              <w:t>être strictement positif</w:t>
            </w:r>
          </w:p>
        </w:tc>
      </w:tr>
      <w:tr w:rsidR="003222A2" w14:paraId="2C57AE11" w14:textId="77777777" w:rsidTr="00A23995">
        <w:tc>
          <w:tcPr>
            <w:tcW w:w="675" w:type="dxa"/>
            <w:hideMark/>
          </w:tcPr>
          <w:p w14:paraId="11552DD5" w14:textId="77777777" w:rsidR="003222A2" w:rsidRDefault="003222A2" w:rsidP="003222A2">
            <w:r w:rsidRPr="0022425F">
              <w:rPr>
                <w:b/>
              </w:rPr>
              <w:t>2</w:t>
            </w:r>
          </w:p>
        </w:tc>
        <w:tc>
          <w:tcPr>
            <w:tcW w:w="9214" w:type="dxa"/>
            <w:vAlign w:val="center"/>
            <w:hideMark/>
          </w:tcPr>
          <w:p w14:paraId="0BCC0139" w14:textId="77777777" w:rsidR="003222A2" w:rsidRPr="00146F5F" w:rsidRDefault="003222A2" w:rsidP="003222A2">
            <w:r w:rsidRPr="00E62457">
              <w:t>SI QUEST</w:t>
            </w:r>
            <w:r>
              <w:t>48</w:t>
            </w:r>
            <w:r w:rsidRPr="00E62457">
              <w:t>_B</w:t>
            </w:r>
            <w:r>
              <w:t>3 &gt;</w:t>
            </w:r>
            <w:r w:rsidRPr="00E62457">
              <w:t xml:space="preserve"> </w:t>
            </w:r>
            <w:r>
              <w:t>0 alor</w:t>
            </w:r>
            <w:r w:rsidRPr="00E62457">
              <w:t>s QUEST</w:t>
            </w:r>
            <w:r>
              <w:t>48_B3_COMM est obligatoire</w:t>
            </w:r>
          </w:p>
        </w:tc>
      </w:tr>
      <w:tr w:rsidR="003222A2" w14:paraId="7FFBEE9D" w14:textId="77777777" w:rsidTr="00A23995">
        <w:tc>
          <w:tcPr>
            <w:tcW w:w="675" w:type="dxa"/>
          </w:tcPr>
          <w:p w14:paraId="3ABD8B28" w14:textId="77777777" w:rsidR="003222A2" w:rsidRDefault="003222A2" w:rsidP="003222A2">
            <w:r w:rsidRPr="0022425F">
              <w:rPr>
                <w:b/>
              </w:rPr>
              <w:t>3</w:t>
            </w:r>
          </w:p>
        </w:tc>
        <w:tc>
          <w:tcPr>
            <w:tcW w:w="9214" w:type="dxa"/>
            <w:vAlign w:val="center"/>
          </w:tcPr>
          <w:p w14:paraId="1490543A" w14:textId="77777777" w:rsidR="003222A2" w:rsidRPr="00146F5F" w:rsidRDefault="003222A2" w:rsidP="003222A2">
            <w:r w:rsidRPr="00E62457">
              <w:t>SI QUEST</w:t>
            </w:r>
            <w:r>
              <w:t>50</w:t>
            </w:r>
            <w:r w:rsidRPr="00E62457">
              <w:t>_B</w:t>
            </w:r>
            <w:r>
              <w:t>3 &gt;</w:t>
            </w:r>
            <w:r w:rsidRPr="00E62457">
              <w:t xml:space="preserve"> </w:t>
            </w:r>
            <w:r>
              <w:t>0 alor</w:t>
            </w:r>
            <w:r w:rsidRPr="00E62457">
              <w:t>s QUEST</w:t>
            </w:r>
            <w:r>
              <w:t>50_B3_COMM est obligatoire</w:t>
            </w:r>
          </w:p>
        </w:tc>
      </w:tr>
    </w:tbl>
    <w:p w14:paraId="7EFDEA0D" w14:textId="77777777" w:rsidR="00167771" w:rsidRDefault="00167771" w:rsidP="00587631">
      <w:pPr>
        <w:pStyle w:val="Sansinterligne"/>
      </w:pPr>
    </w:p>
    <w:p w14:paraId="6E090003" w14:textId="77777777" w:rsidR="00593264" w:rsidRDefault="00593264">
      <w:pPr>
        <w:spacing w:after="200"/>
        <w:jc w:val="left"/>
      </w:pPr>
    </w:p>
    <w:p w14:paraId="6A5266B4" w14:textId="77777777" w:rsidR="00F0136B" w:rsidRPr="00FB3F1F" w:rsidRDefault="00F0136B" w:rsidP="008E778F">
      <w:pPr>
        <w:pStyle w:val="Titre4"/>
        <w:rPr>
          <w:sz w:val="18"/>
          <w:szCs w:val="18"/>
        </w:rPr>
      </w:pPr>
      <w:r w:rsidRPr="00FB3F1F">
        <w:t xml:space="preserve">Description des balises &lt;Dim&gt; de la section </w:t>
      </w:r>
      <w:r>
        <w:t>« B4</w:t>
      </w:r>
      <w:r w:rsidRPr="00DD5DF0">
        <w:t xml:space="preserve"> :</w:t>
      </w:r>
      <w:r w:rsidRPr="00377D68">
        <w:t xml:space="preserve"> </w:t>
      </w:r>
      <w:r w:rsidR="001D01AE">
        <w:t>Déclaration statistique annuelle</w:t>
      </w:r>
      <w:r w:rsidR="00582A8D">
        <w:t> »</w:t>
      </w:r>
    </w:p>
    <w:p w14:paraId="763AEBB7" w14:textId="77777777" w:rsidR="00F0136B" w:rsidRDefault="00F0136B" w:rsidP="00F0136B"/>
    <w:tbl>
      <w:tblPr>
        <w:tblStyle w:val="Tableauliste4"/>
        <w:tblW w:w="10314" w:type="dxa"/>
        <w:tblLayout w:type="fixed"/>
        <w:tblLook w:val="04A0" w:firstRow="1" w:lastRow="0" w:firstColumn="1" w:lastColumn="0" w:noHBand="0" w:noVBand="1"/>
      </w:tblPr>
      <w:tblGrid>
        <w:gridCol w:w="1384"/>
        <w:gridCol w:w="851"/>
        <w:gridCol w:w="4252"/>
        <w:gridCol w:w="1276"/>
        <w:gridCol w:w="709"/>
        <w:gridCol w:w="1842"/>
      </w:tblGrid>
      <w:tr w:rsidR="003222A2" w:rsidRPr="00CB1945" w14:paraId="6624F34B" w14:textId="77777777" w:rsidTr="00C90E7C">
        <w:trPr>
          <w:cnfStyle w:val="100000000000" w:firstRow="1" w:lastRow="0" w:firstColumn="0" w:lastColumn="0" w:oddVBand="0" w:evenVBand="0" w:oddHBand="0" w:evenHBand="0" w:firstRowFirstColumn="0" w:firstRowLastColumn="0" w:lastRowFirstColumn="0" w:lastRowLastColumn="0"/>
          <w:trHeight w:val="636"/>
        </w:trPr>
        <w:tc>
          <w:tcPr>
            <w:tcW w:w="1384" w:type="dxa"/>
          </w:tcPr>
          <w:p w14:paraId="4D71D400"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lastRenderedPageBreak/>
              <w:t>Propriétés</w:t>
            </w:r>
          </w:p>
        </w:tc>
        <w:tc>
          <w:tcPr>
            <w:tcW w:w="851" w:type="dxa"/>
          </w:tcPr>
          <w:p w14:paraId="22DEDC0B"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4252" w:type="dxa"/>
          </w:tcPr>
          <w:p w14:paraId="5AAC55E1"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Libell</w:t>
            </w:r>
            <w:r>
              <w:rPr>
                <w:rFonts w:ascii="Tahoma" w:eastAsia="SimSun" w:hAnsi="Tahoma" w:cs="Tahoma"/>
              </w:rPr>
              <w:t>é</w:t>
            </w:r>
            <w:r w:rsidRPr="00A71398">
              <w:rPr>
                <w:rFonts w:ascii="Tahoma" w:eastAsia="SimSun" w:hAnsi="Tahoma" w:cs="Tahoma"/>
              </w:rPr>
              <w:t xml:space="preserve"> affiché</w:t>
            </w:r>
          </w:p>
        </w:tc>
        <w:tc>
          <w:tcPr>
            <w:tcW w:w="1276" w:type="dxa"/>
          </w:tcPr>
          <w:p w14:paraId="2067884F"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Longueur maximum</w:t>
            </w:r>
          </w:p>
        </w:tc>
        <w:tc>
          <w:tcPr>
            <w:tcW w:w="709" w:type="dxa"/>
          </w:tcPr>
          <w:p w14:paraId="3EE503EF"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O/F</w:t>
            </w:r>
          </w:p>
        </w:tc>
        <w:tc>
          <w:tcPr>
            <w:tcW w:w="1842" w:type="dxa"/>
          </w:tcPr>
          <w:p w14:paraId="72D4BB5E" w14:textId="77777777" w:rsidR="003222A2" w:rsidRPr="00A71398" w:rsidRDefault="003222A2" w:rsidP="003222A2">
            <w:pPr>
              <w:spacing w:before="60" w:after="60"/>
              <w:jc w:val="center"/>
              <w:rPr>
                <w:rFonts w:ascii="Tahoma" w:eastAsia="SimSun" w:hAnsi="Tahoma" w:cs="Tahoma"/>
              </w:rPr>
            </w:pPr>
            <w:r w:rsidRPr="00A71398">
              <w:rPr>
                <w:rFonts w:ascii="Tahoma" w:eastAsia="SimSun" w:hAnsi="Tahoma" w:cs="Tahoma"/>
              </w:rPr>
              <w:t>Commentaires</w:t>
            </w:r>
          </w:p>
        </w:tc>
      </w:tr>
      <w:tr w:rsidR="001674BE" w:rsidRPr="00CB1945" w14:paraId="0B0AF994" w14:textId="77777777" w:rsidTr="00C90E7C">
        <w:trPr>
          <w:trHeight w:val="308"/>
        </w:trPr>
        <w:tc>
          <w:tcPr>
            <w:tcW w:w="1384" w:type="dxa"/>
          </w:tcPr>
          <w:p w14:paraId="32965EB0"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QUEST55_B4</w:t>
            </w:r>
          </w:p>
        </w:tc>
        <w:tc>
          <w:tcPr>
            <w:tcW w:w="851" w:type="dxa"/>
          </w:tcPr>
          <w:p w14:paraId="4DBB42A1"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4252" w:type="dxa"/>
          </w:tcPr>
          <w:p w14:paraId="23F7F946" w14:textId="77777777" w:rsidR="001674BE" w:rsidRPr="003B0A05" w:rsidRDefault="001674BE" w:rsidP="001674BE">
            <w:pPr>
              <w:rPr>
                <w:sz w:val="18"/>
                <w:szCs w:val="18"/>
              </w:rPr>
            </w:pPr>
            <w:r>
              <w:rPr>
                <w:rFonts w:ascii="Calibri" w:hAnsi="Calibri"/>
                <w:sz w:val="18"/>
                <w:szCs w:val="18"/>
              </w:rPr>
              <w:t xml:space="preserve">55 </w:t>
            </w:r>
            <w:r>
              <w:rPr>
                <w:sz w:val="18"/>
                <w:szCs w:val="18"/>
              </w:rPr>
              <w:t xml:space="preserve">– </w:t>
            </w:r>
            <w:r w:rsidRPr="00A20840">
              <w:rPr>
                <w:rFonts w:ascii="Calibri" w:hAnsi="Calibri"/>
                <w:sz w:val="18"/>
                <w:szCs w:val="18"/>
              </w:rPr>
              <w:t>Date de clôture de l'exercice comptable (jour/mois/année).</w:t>
            </w:r>
          </w:p>
        </w:tc>
        <w:tc>
          <w:tcPr>
            <w:tcW w:w="1276" w:type="dxa"/>
          </w:tcPr>
          <w:p w14:paraId="7B22C3A6"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10</w:t>
            </w:r>
          </w:p>
        </w:tc>
        <w:tc>
          <w:tcPr>
            <w:tcW w:w="709" w:type="dxa"/>
          </w:tcPr>
          <w:p w14:paraId="7FB8B39B" w14:textId="77777777" w:rsidR="001674BE" w:rsidRPr="008267D1" w:rsidRDefault="001674BE" w:rsidP="001674BE">
            <w:pPr>
              <w:jc w:val="center"/>
              <w:rPr>
                <w:rFonts w:asciiTheme="minorHAnsi" w:hAnsiTheme="minorHAnsi" w:cstheme="minorHAnsi"/>
              </w:rPr>
            </w:pPr>
            <w:r w:rsidRPr="008267D1">
              <w:rPr>
                <w:rFonts w:asciiTheme="minorHAnsi" w:hAnsiTheme="minorHAnsi" w:cstheme="minorHAnsi"/>
              </w:rPr>
              <w:t>O</w:t>
            </w:r>
          </w:p>
        </w:tc>
        <w:tc>
          <w:tcPr>
            <w:tcW w:w="1842" w:type="dxa"/>
          </w:tcPr>
          <w:p w14:paraId="6BCF4EB2" w14:textId="77777777" w:rsidR="001674BE" w:rsidRDefault="001674BE" w:rsidP="001674BE">
            <w:pPr>
              <w:jc w:val="center"/>
            </w:pPr>
            <w:r>
              <w:t>Le champ date est au format suivant : JJ-MM-AAAA</w:t>
            </w:r>
          </w:p>
        </w:tc>
      </w:tr>
      <w:tr w:rsidR="001674BE" w:rsidRPr="00CB1945" w14:paraId="4439C941" w14:textId="77777777" w:rsidTr="00C90E7C">
        <w:trPr>
          <w:trHeight w:val="308"/>
        </w:trPr>
        <w:tc>
          <w:tcPr>
            <w:tcW w:w="1384" w:type="dxa"/>
          </w:tcPr>
          <w:p w14:paraId="3F15606F"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QUEST55_B4</w:t>
            </w:r>
            <w:r w:rsidRPr="00A20840">
              <w:rPr>
                <w:rFonts w:asciiTheme="minorHAnsi" w:hAnsiTheme="minorHAnsi" w:cstheme="minorHAnsi"/>
                <w:sz w:val="18"/>
                <w:szCs w:val="18"/>
              </w:rPr>
              <w:t>_COMM</w:t>
            </w:r>
          </w:p>
        </w:tc>
        <w:tc>
          <w:tcPr>
            <w:tcW w:w="851" w:type="dxa"/>
          </w:tcPr>
          <w:p w14:paraId="3221489C" w14:textId="77777777" w:rsidR="001674BE" w:rsidRDefault="001674BE" w:rsidP="001674BE">
            <w:pPr>
              <w:jc w:val="center"/>
              <w:rPr>
                <w:rFonts w:cstheme="minorHAnsi"/>
              </w:rPr>
            </w:pPr>
            <w:r>
              <w:t>AN</w:t>
            </w:r>
          </w:p>
        </w:tc>
        <w:tc>
          <w:tcPr>
            <w:tcW w:w="4252" w:type="dxa"/>
          </w:tcPr>
          <w:p w14:paraId="41EB4AAF" w14:textId="77777777" w:rsidR="001674BE" w:rsidRDefault="001674BE" w:rsidP="001674BE">
            <w:pPr>
              <w:rPr>
                <w:rFonts w:ascii="Calibri" w:hAnsi="Calibri"/>
                <w:sz w:val="18"/>
                <w:szCs w:val="18"/>
              </w:rPr>
            </w:pPr>
            <w:r>
              <w:rPr>
                <w:sz w:val="18"/>
                <w:szCs w:val="18"/>
              </w:rPr>
              <w:t>55 – Commentaire</w:t>
            </w:r>
          </w:p>
        </w:tc>
        <w:tc>
          <w:tcPr>
            <w:tcW w:w="1276" w:type="dxa"/>
          </w:tcPr>
          <w:p w14:paraId="7A9CF662" w14:textId="77777777" w:rsidR="001674BE" w:rsidRDefault="001674BE" w:rsidP="001674BE">
            <w:pPr>
              <w:jc w:val="center"/>
              <w:rPr>
                <w:rFonts w:cstheme="minorHAnsi"/>
              </w:rPr>
            </w:pPr>
          </w:p>
        </w:tc>
        <w:tc>
          <w:tcPr>
            <w:tcW w:w="709" w:type="dxa"/>
          </w:tcPr>
          <w:p w14:paraId="72A5137F" w14:textId="77777777" w:rsidR="001674BE" w:rsidRPr="008267D1" w:rsidRDefault="001674BE" w:rsidP="001674BE">
            <w:pPr>
              <w:jc w:val="center"/>
              <w:rPr>
                <w:rFonts w:cstheme="minorHAnsi"/>
              </w:rPr>
            </w:pPr>
            <w:r>
              <w:t>F</w:t>
            </w:r>
          </w:p>
        </w:tc>
        <w:tc>
          <w:tcPr>
            <w:tcW w:w="1842" w:type="dxa"/>
          </w:tcPr>
          <w:p w14:paraId="41E9DFC1" w14:textId="77777777" w:rsidR="001674BE" w:rsidRDefault="001674BE" w:rsidP="001674BE">
            <w:pPr>
              <w:jc w:val="center"/>
            </w:pPr>
          </w:p>
        </w:tc>
      </w:tr>
      <w:tr w:rsidR="001674BE" w:rsidRPr="00A71398" w14:paraId="7A233A93" w14:textId="77777777" w:rsidTr="00C90E7C">
        <w:trPr>
          <w:trHeight w:val="165"/>
        </w:trPr>
        <w:tc>
          <w:tcPr>
            <w:tcW w:w="1384" w:type="dxa"/>
          </w:tcPr>
          <w:p w14:paraId="77EA89CB"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QUEST56_B4</w:t>
            </w:r>
          </w:p>
        </w:tc>
        <w:tc>
          <w:tcPr>
            <w:tcW w:w="851" w:type="dxa"/>
          </w:tcPr>
          <w:p w14:paraId="7BB52003"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4252" w:type="dxa"/>
          </w:tcPr>
          <w:p w14:paraId="6E9A0940" w14:textId="77777777" w:rsidR="001674BE" w:rsidRPr="003B0A05" w:rsidRDefault="001674BE" w:rsidP="001674BE">
            <w:pPr>
              <w:rPr>
                <w:sz w:val="18"/>
                <w:szCs w:val="18"/>
              </w:rPr>
            </w:pPr>
            <w:r>
              <w:rPr>
                <w:rFonts w:ascii="Calibri" w:hAnsi="Calibri"/>
                <w:sz w:val="18"/>
                <w:szCs w:val="18"/>
              </w:rPr>
              <w:t xml:space="preserve">56 </w:t>
            </w:r>
            <w:r>
              <w:rPr>
                <w:sz w:val="18"/>
                <w:szCs w:val="18"/>
              </w:rPr>
              <w:t xml:space="preserve">– </w:t>
            </w:r>
            <w:r w:rsidRPr="00A20840">
              <w:rPr>
                <w:rFonts w:ascii="Calibri" w:hAnsi="Calibri"/>
                <w:sz w:val="18"/>
                <w:szCs w:val="18"/>
              </w:rPr>
              <w:t>Montant des achats de devises à votre clientèle (à noter, ce montant ne comprend pas les achats réalisés auprès de fournisseurs de devises), effectués pendant l'exercice clos.</w:t>
            </w:r>
          </w:p>
        </w:tc>
        <w:tc>
          <w:tcPr>
            <w:tcW w:w="1276" w:type="dxa"/>
          </w:tcPr>
          <w:p w14:paraId="2661C753"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w:t>
            </w:r>
          </w:p>
        </w:tc>
        <w:tc>
          <w:tcPr>
            <w:tcW w:w="709" w:type="dxa"/>
          </w:tcPr>
          <w:p w14:paraId="1028845C" w14:textId="77777777" w:rsidR="001674BE" w:rsidRPr="008267D1" w:rsidRDefault="001674BE" w:rsidP="001674BE">
            <w:pPr>
              <w:jc w:val="center"/>
              <w:rPr>
                <w:rFonts w:asciiTheme="minorHAnsi" w:hAnsiTheme="minorHAnsi" w:cstheme="minorHAnsi"/>
              </w:rPr>
            </w:pPr>
            <w:r w:rsidRPr="008267D1">
              <w:rPr>
                <w:rFonts w:asciiTheme="minorHAnsi" w:hAnsiTheme="minorHAnsi" w:cstheme="minorHAnsi"/>
              </w:rPr>
              <w:t>O</w:t>
            </w:r>
          </w:p>
        </w:tc>
        <w:tc>
          <w:tcPr>
            <w:tcW w:w="1842" w:type="dxa"/>
          </w:tcPr>
          <w:p w14:paraId="7D6A82A7"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08AF9639" w14:textId="77777777" w:rsidTr="00C90E7C">
        <w:trPr>
          <w:trHeight w:val="165"/>
        </w:trPr>
        <w:tc>
          <w:tcPr>
            <w:tcW w:w="1384" w:type="dxa"/>
          </w:tcPr>
          <w:p w14:paraId="348B079F"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QUEST56_B4</w:t>
            </w:r>
            <w:r w:rsidRPr="00A20840">
              <w:rPr>
                <w:rFonts w:asciiTheme="minorHAnsi" w:hAnsiTheme="minorHAnsi" w:cstheme="minorHAnsi"/>
                <w:sz w:val="18"/>
                <w:szCs w:val="18"/>
              </w:rPr>
              <w:t>_COMM</w:t>
            </w:r>
          </w:p>
        </w:tc>
        <w:tc>
          <w:tcPr>
            <w:tcW w:w="851" w:type="dxa"/>
          </w:tcPr>
          <w:p w14:paraId="54B04018" w14:textId="77777777" w:rsidR="001674BE" w:rsidRDefault="001674BE" w:rsidP="001674BE">
            <w:pPr>
              <w:jc w:val="center"/>
              <w:rPr>
                <w:rFonts w:cstheme="minorHAnsi"/>
              </w:rPr>
            </w:pPr>
            <w:r>
              <w:t>AN</w:t>
            </w:r>
          </w:p>
        </w:tc>
        <w:tc>
          <w:tcPr>
            <w:tcW w:w="4252" w:type="dxa"/>
          </w:tcPr>
          <w:p w14:paraId="0897B0B0" w14:textId="77777777" w:rsidR="001674BE" w:rsidRDefault="001674BE" w:rsidP="001674BE">
            <w:pPr>
              <w:rPr>
                <w:rFonts w:ascii="Calibri" w:hAnsi="Calibri"/>
                <w:sz w:val="18"/>
                <w:szCs w:val="18"/>
              </w:rPr>
            </w:pPr>
            <w:r>
              <w:rPr>
                <w:sz w:val="18"/>
                <w:szCs w:val="18"/>
              </w:rPr>
              <w:t>56 – Commentaire</w:t>
            </w:r>
          </w:p>
        </w:tc>
        <w:tc>
          <w:tcPr>
            <w:tcW w:w="1276" w:type="dxa"/>
          </w:tcPr>
          <w:p w14:paraId="3E620CDB" w14:textId="77777777" w:rsidR="001674BE" w:rsidRDefault="001674BE" w:rsidP="001674BE">
            <w:pPr>
              <w:jc w:val="center"/>
              <w:rPr>
                <w:rFonts w:cstheme="minorHAnsi"/>
              </w:rPr>
            </w:pPr>
          </w:p>
        </w:tc>
        <w:tc>
          <w:tcPr>
            <w:tcW w:w="709" w:type="dxa"/>
          </w:tcPr>
          <w:p w14:paraId="5293FAE2" w14:textId="77777777" w:rsidR="001674BE" w:rsidRPr="008267D1" w:rsidRDefault="001674BE" w:rsidP="001674BE">
            <w:pPr>
              <w:jc w:val="center"/>
              <w:rPr>
                <w:rFonts w:cstheme="minorHAnsi"/>
              </w:rPr>
            </w:pPr>
            <w:r>
              <w:t>F</w:t>
            </w:r>
          </w:p>
        </w:tc>
        <w:tc>
          <w:tcPr>
            <w:tcW w:w="1842" w:type="dxa"/>
          </w:tcPr>
          <w:p w14:paraId="120C9B54" w14:textId="77777777" w:rsidR="001674BE" w:rsidRDefault="001674BE" w:rsidP="001674BE">
            <w:pPr>
              <w:jc w:val="center"/>
            </w:pPr>
          </w:p>
        </w:tc>
      </w:tr>
      <w:tr w:rsidR="001674BE" w:rsidRPr="00A71398" w14:paraId="17966E4B" w14:textId="77777777" w:rsidTr="00C90E7C">
        <w:trPr>
          <w:trHeight w:val="165"/>
        </w:trPr>
        <w:tc>
          <w:tcPr>
            <w:tcW w:w="1384" w:type="dxa"/>
          </w:tcPr>
          <w:p w14:paraId="5322BEBB"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QUEST57_B4</w:t>
            </w:r>
          </w:p>
        </w:tc>
        <w:tc>
          <w:tcPr>
            <w:tcW w:w="851" w:type="dxa"/>
          </w:tcPr>
          <w:p w14:paraId="76FBE459"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N</w:t>
            </w:r>
          </w:p>
        </w:tc>
        <w:tc>
          <w:tcPr>
            <w:tcW w:w="4252" w:type="dxa"/>
          </w:tcPr>
          <w:p w14:paraId="3874110F" w14:textId="77777777" w:rsidR="001674BE" w:rsidRPr="003B0A05" w:rsidRDefault="001674BE" w:rsidP="001674BE">
            <w:pPr>
              <w:rPr>
                <w:sz w:val="18"/>
                <w:szCs w:val="18"/>
              </w:rPr>
            </w:pPr>
            <w:r>
              <w:rPr>
                <w:rFonts w:ascii="Calibri" w:hAnsi="Calibri"/>
                <w:sz w:val="18"/>
                <w:szCs w:val="18"/>
              </w:rPr>
              <w:t xml:space="preserve">57 </w:t>
            </w:r>
            <w:r>
              <w:rPr>
                <w:sz w:val="18"/>
                <w:szCs w:val="18"/>
              </w:rPr>
              <w:t xml:space="preserve">– </w:t>
            </w:r>
            <w:r w:rsidRPr="00A20840">
              <w:rPr>
                <w:rFonts w:ascii="Calibri" w:hAnsi="Calibri"/>
                <w:sz w:val="18"/>
                <w:szCs w:val="18"/>
              </w:rPr>
              <w:t>Montant des achats de devises effectués pendant l’exercice clos alors que le client ou son représentant légal n'était pas physiquement présent aux fins de l'identification.</w:t>
            </w:r>
          </w:p>
        </w:tc>
        <w:tc>
          <w:tcPr>
            <w:tcW w:w="1276" w:type="dxa"/>
          </w:tcPr>
          <w:p w14:paraId="57BF477C" w14:textId="77777777" w:rsidR="001674BE" w:rsidRDefault="001674BE" w:rsidP="001674BE">
            <w:pPr>
              <w:jc w:val="center"/>
            </w:pPr>
            <w:r w:rsidRPr="00C5408C">
              <w:rPr>
                <w:rFonts w:asciiTheme="minorHAnsi" w:hAnsiTheme="minorHAnsi" w:cstheme="minorHAnsi"/>
              </w:rPr>
              <w:t>/</w:t>
            </w:r>
          </w:p>
        </w:tc>
        <w:tc>
          <w:tcPr>
            <w:tcW w:w="709" w:type="dxa"/>
          </w:tcPr>
          <w:p w14:paraId="6026547C"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F</w:t>
            </w:r>
          </w:p>
        </w:tc>
        <w:tc>
          <w:tcPr>
            <w:tcW w:w="1842" w:type="dxa"/>
          </w:tcPr>
          <w:p w14:paraId="3983FD3A"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0213CF8B" w14:textId="77777777" w:rsidTr="00C90E7C">
        <w:trPr>
          <w:trHeight w:val="165"/>
        </w:trPr>
        <w:tc>
          <w:tcPr>
            <w:tcW w:w="1384" w:type="dxa"/>
          </w:tcPr>
          <w:p w14:paraId="0111ED05"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QUEST57_B4</w:t>
            </w:r>
            <w:r w:rsidRPr="00A20840">
              <w:rPr>
                <w:rFonts w:asciiTheme="minorHAnsi" w:hAnsiTheme="minorHAnsi" w:cstheme="minorHAnsi"/>
                <w:sz w:val="18"/>
                <w:szCs w:val="18"/>
              </w:rPr>
              <w:t>_COMM</w:t>
            </w:r>
          </w:p>
        </w:tc>
        <w:tc>
          <w:tcPr>
            <w:tcW w:w="851" w:type="dxa"/>
          </w:tcPr>
          <w:p w14:paraId="27BE8E04" w14:textId="77777777" w:rsidR="001674BE" w:rsidRDefault="001674BE" w:rsidP="001674BE">
            <w:pPr>
              <w:jc w:val="center"/>
              <w:rPr>
                <w:rFonts w:cstheme="minorHAnsi"/>
              </w:rPr>
            </w:pPr>
            <w:r>
              <w:t>AN</w:t>
            </w:r>
          </w:p>
        </w:tc>
        <w:tc>
          <w:tcPr>
            <w:tcW w:w="4252" w:type="dxa"/>
          </w:tcPr>
          <w:p w14:paraId="545B07F2" w14:textId="77777777" w:rsidR="001674BE" w:rsidRDefault="001674BE" w:rsidP="001674BE">
            <w:pPr>
              <w:rPr>
                <w:rFonts w:ascii="Calibri" w:hAnsi="Calibri"/>
                <w:sz w:val="18"/>
                <w:szCs w:val="18"/>
              </w:rPr>
            </w:pPr>
            <w:r>
              <w:rPr>
                <w:sz w:val="18"/>
                <w:szCs w:val="18"/>
              </w:rPr>
              <w:t>57 – Commentaire</w:t>
            </w:r>
          </w:p>
        </w:tc>
        <w:tc>
          <w:tcPr>
            <w:tcW w:w="1276" w:type="dxa"/>
          </w:tcPr>
          <w:p w14:paraId="434CA1BF" w14:textId="77777777" w:rsidR="001674BE" w:rsidRPr="00C5408C" w:rsidRDefault="001674BE" w:rsidP="001674BE">
            <w:pPr>
              <w:jc w:val="center"/>
              <w:rPr>
                <w:rFonts w:cstheme="minorHAnsi"/>
              </w:rPr>
            </w:pPr>
          </w:p>
        </w:tc>
        <w:tc>
          <w:tcPr>
            <w:tcW w:w="709" w:type="dxa"/>
          </w:tcPr>
          <w:p w14:paraId="6DE601D6" w14:textId="77777777" w:rsidR="001674BE" w:rsidRDefault="001674BE" w:rsidP="001674BE">
            <w:pPr>
              <w:jc w:val="center"/>
              <w:rPr>
                <w:rFonts w:cstheme="minorHAnsi"/>
              </w:rPr>
            </w:pPr>
            <w:r>
              <w:t>F</w:t>
            </w:r>
          </w:p>
        </w:tc>
        <w:tc>
          <w:tcPr>
            <w:tcW w:w="1842" w:type="dxa"/>
          </w:tcPr>
          <w:p w14:paraId="2BE16CB3" w14:textId="77777777" w:rsidR="001674BE" w:rsidRDefault="001674BE" w:rsidP="001674BE">
            <w:pPr>
              <w:jc w:val="center"/>
            </w:pPr>
          </w:p>
        </w:tc>
      </w:tr>
      <w:tr w:rsidR="001674BE" w:rsidRPr="00A71398" w14:paraId="7FA19FC2" w14:textId="77777777" w:rsidTr="00C90E7C">
        <w:trPr>
          <w:trHeight w:val="165"/>
        </w:trPr>
        <w:tc>
          <w:tcPr>
            <w:tcW w:w="1384" w:type="dxa"/>
          </w:tcPr>
          <w:p w14:paraId="4D0DCA08"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QUEST58_B4</w:t>
            </w:r>
          </w:p>
        </w:tc>
        <w:tc>
          <w:tcPr>
            <w:tcW w:w="851" w:type="dxa"/>
          </w:tcPr>
          <w:p w14:paraId="250C7A24" w14:textId="77777777" w:rsidR="001674BE" w:rsidRPr="005466D9" w:rsidRDefault="001674BE" w:rsidP="001674BE">
            <w:pPr>
              <w:jc w:val="center"/>
              <w:rPr>
                <w:rFonts w:asciiTheme="minorHAnsi" w:hAnsiTheme="minorHAnsi" w:cstheme="minorHAnsi"/>
              </w:rPr>
            </w:pPr>
            <w:r>
              <w:rPr>
                <w:rFonts w:asciiTheme="minorHAnsi" w:hAnsiTheme="minorHAnsi" w:cstheme="minorHAnsi"/>
              </w:rPr>
              <w:t>N</w:t>
            </w:r>
          </w:p>
        </w:tc>
        <w:tc>
          <w:tcPr>
            <w:tcW w:w="4252" w:type="dxa"/>
          </w:tcPr>
          <w:p w14:paraId="6AB66A67" w14:textId="77777777" w:rsidR="001674BE" w:rsidRPr="003B0A05" w:rsidRDefault="001674BE" w:rsidP="001674BE">
            <w:pPr>
              <w:rPr>
                <w:sz w:val="18"/>
                <w:szCs w:val="18"/>
              </w:rPr>
            </w:pPr>
            <w:r>
              <w:rPr>
                <w:rFonts w:ascii="Calibri" w:hAnsi="Calibri"/>
                <w:sz w:val="18"/>
                <w:szCs w:val="18"/>
              </w:rPr>
              <w:t xml:space="preserve">58 </w:t>
            </w:r>
            <w:r>
              <w:rPr>
                <w:sz w:val="18"/>
                <w:szCs w:val="18"/>
              </w:rPr>
              <w:t xml:space="preserve">– </w:t>
            </w:r>
            <w:r w:rsidRPr="00A20840">
              <w:rPr>
                <w:rFonts w:ascii="Calibri" w:hAnsi="Calibri"/>
                <w:sz w:val="18"/>
                <w:szCs w:val="18"/>
              </w:rPr>
              <w:t>Montant des ventes de devises à votre clientèle (à noter, ce montant ne comprend pas les ventes réalisés auprès de fournisseurs de devises), effectuées pendant l'exercice clos.</w:t>
            </w:r>
          </w:p>
        </w:tc>
        <w:tc>
          <w:tcPr>
            <w:tcW w:w="1276" w:type="dxa"/>
          </w:tcPr>
          <w:p w14:paraId="731CDB83" w14:textId="77777777" w:rsidR="001674BE" w:rsidRDefault="001674BE" w:rsidP="001674BE">
            <w:pPr>
              <w:jc w:val="center"/>
            </w:pPr>
            <w:r w:rsidRPr="00C5408C">
              <w:rPr>
                <w:rFonts w:asciiTheme="minorHAnsi" w:hAnsiTheme="minorHAnsi" w:cstheme="minorHAnsi"/>
              </w:rPr>
              <w:t>/</w:t>
            </w:r>
          </w:p>
        </w:tc>
        <w:tc>
          <w:tcPr>
            <w:tcW w:w="709" w:type="dxa"/>
          </w:tcPr>
          <w:p w14:paraId="351E3896" w14:textId="77777777" w:rsidR="001674BE" w:rsidRPr="008267D1" w:rsidRDefault="001674BE" w:rsidP="001674BE">
            <w:pPr>
              <w:jc w:val="center"/>
              <w:rPr>
                <w:rFonts w:cstheme="minorHAnsi"/>
              </w:rPr>
            </w:pPr>
            <w:r>
              <w:rPr>
                <w:rFonts w:asciiTheme="minorHAnsi" w:hAnsiTheme="minorHAnsi" w:cstheme="minorHAnsi"/>
              </w:rPr>
              <w:t>O</w:t>
            </w:r>
          </w:p>
        </w:tc>
        <w:tc>
          <w:tcPr>
            <w:tcW w:w="1842" w:type="dxa"/>
          </w:tcPr>
          <w:p w14:paraId="636DA00B"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677CC150" w14:textId="77777777" w:rsidTr="00C90E7C">
        <w:trPr>
          <w:trHeight w:val="165"/>
        </w:trPr>
        <w:tc>
          <w:tcPr>
            <w:tcW w:w="1384" w:type="dxa"/>
          </w:tcPr>
          <w:p w14:paraId="767AC68A"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QUEST58_B4</w:t>
            </w:r>
            <w:r w:rsidRPr="00A20840">
              <w:rPr>
                <w:rFonts w:asciiTheme="minorHAnsi" w:hAnsiTheme="minorHAnsi" w:cstheme="minorHAnsi"/>
                <w:sz w:val="18"/>
                <w:szCs w:val="18"/>
              </w:rPr>
              <w:t>_COMM</w:t>
            </w:r>
          </w:p>
        </w:tc>
        <w:tc>
          <w:tcPr>
            <w:tcW w:w="851" w:type="dxa"/>
          </w:tcPr>
          <w:p w14:paraId="5F1FA014" w14:textId="77777777" w:rsidR="001674BE" w:rsidRDefault="001674BE" w:rsidP="001674BE">
            <w:pPr>
              <w:jc w:val="center"/>
              <w:rPr>
                <w:rFonts w:cstheme="minorHAnsi"/>
              </w:rPr>
            </w:pPr>
            <w:r>
              <w:t>AN</w:t>
            </w:r>
          </w:p>
        </w:tc>
        <w:tc>
          <w:tcPr>
            <w:tcW w:w="4252" w:type="dxa"/>
          </w:tcPr>
          <w:p w14:paraId="5B4D1A85" w14:textId="77777777" w:rsidR="001674BE" w:rsidRDefault="001674BE" w:rsidP="001674BE">
            <w:pPr>
              <w:rPr>
                <w:rFonts w:ascii="Calibri" w:hAnsi="Calibri"/>
                <w:sz w:val="18"/>
                <w:szCs w:val="18"/>
              </w:rPr>
            </w:pPr>
            <w:r>
              <w:rPr>
                <w:sz w:val="18"/>
                <w:szCs w:val="18"/>
              </w:rPr>
              <w:t>58 – Commentaire</w:t>
            </w:r>
          </w:p>
        </w:tc>
        <w:tc>
          <w:tcPr>
            <w:tcW w:w="1276" w:type="dxa"/>
          </w:tcPr>
          <w:p w14:paraId="37FF58CD" w14:textId="77777777" w:rsidR="001674BE" w:rsidRPr="00C5408C" w:rsidRDefault="001674BE" w:rsidP="001674BE">
            <w:pPr>
              <w:jc w:val="center"/>
              <w:rPr>
                <w:rFonts w:cstheme="minorHAnsi"/>
              </w:rPr>
            </w:pPr>
          </w:p>
        </w:tc>
        <w:tc>
          <w:tcPr>
            <w:tcW w:w="709" w:type="dxa"/>
          </w:tcPr>
          <w:p w14:paraId="59FE8D4F" w14:textId="77777777" w:rsidR="001674BE" w:rsidRDefault="001674BE" w:rsidP="001674BE">
            <w:pPr>
              <w:jc w:val="center"/>
              <w:rPr>
                <w:rFonts w:cstheme="minorHAnsi"/>
              </w:rPr>
            </w:pPr>
            <w:r>
              <w:t>F</w:t>
            </w:r>
          </w:p>
        </w:tc>
        <w:tc>
          <w:tcPr>
            <w:tcW w:w="1842" w:type="dxa"/>
          </w:tcPr>
          <w:p w14:paraId="157FEB90" w14:textId="77777777" w:rsidR="001674BE" w:rsidRDefault="001674BE" w:rsidP="001674BE">
            <w:pPr>
              <w:jc w:val="center"/>
            </w:pPr>
          </w:p>
        </w:tc>
      </w:tr>
      <w:tr w:rsidR="001674BE" w:rsidRPr="00A71398" w14:paraId="5FE7F13C" w14:textId="77777777" w:rsidTr="00C90E7C">
        <w:trPr>
          <w:trHeight w:val="165"/>
        </w:trPr>
        <w:tc>
          <w:tcPr>
            <w:tcW w:w="1384" w:type="dxa"/>
          </w:tcPr>
          <w:p w14:paraId="3810F746" w14:textId="77777777" w:rsidR="001674BE" w:rsidRPr="00A20840" w:rsidRDefault="001674BE" w:rsidP="001674BE">
            <w:pPr>
              <w:jc w:val="center"/>
              <w:rPr>
                <w:rFonts w:asciiTheme="minorHAnsi" w:hAnsiTheme="minorHAnsi" w:cstheme="minorHAnsi"/>
                <w:sz w:val="18"/>
                <w:szCs w:val="18"/>
              </w:rPr>
            </w:pPr>
            <w:r>
              <w:rPr>
                <w:rFonts w:asciiTheme="minorHAnsi" w:hAnsiTheme="minorHAnsi" w:cstheme="minorHAnsi"/>
                <w:sz w:val="18"/>
                <w:szCs w:val="18"/>
              </w:rPr>
              <w:t>QUEST59_B4</w:t>
            </w:r>
          </w:p>
        </w:tc>
        <w:tc>
          <w:tcPr>
            <w:tcW w:w="851" w:type="dxa"/>
          </w:tcPr>
          <w:p w14:paraId="7DEB10C4" w14:textId="77777777" w:rsidR="001674BE" w:rsidRDefault="001674BE" w:rsidP="001674BE">
            <w:pPr>
              <w:jc w:val="center"/>
            </w:pPr>
            <w:r>
              <w:rPr>
                <w:rFonts w:asciiTheme="minorHAnsi" w:hAnsiTheme="minorHAnsi" w:cstheme="minorHAnsi"/>
              </w:rPr>
              <w:t>N</w:t>
            </w:r>
          </w:p>
        </w:tc>
        <w:tc>
          <w:tcPr>
            <w:tcW w:w="4252" w:type="dxa"/>
          </w:tcPr>
          <w:p w14:paraId="3DEF3553" w14:textId="77777777" w:rsidR="001674BE" w:rsidRPr="003B0A05" w:rsidRDefault="001674BE" w:rsidP="001674BE">
            <w:pPr>
              <w:rPr>
                <w:sz w:val="18"/>
                <w:szCs w:val="18"/>
              </w:rPr>
            </w:pPr>
            <w:r>
              <w:rPr>
                <w:rFonts w:ascii="Calibri" w:hAnsi="Calibri"/>
                <w:sz w:val="18"/>
                <w:szCs w:val="18"/>
              </w:rPr>
              <w:t xml:space="preserve">59 </w:t>
            </w:r>
            <w:r>
              <w:rPr>
                <w:sz w:val="18"/>
                <w:szCs w:val="18"/>
              </w:rPr>
              <w:t xml:space="preserve">– </w:t>
            </w:r>
            <w:r w:rsidRPr="00A20840">
              <w:rPr>
                <w:rFonts w:ascii="Calibri" w:hAnsi="Calibri"/>
                <w:sz w:val="18"/>
                <w:szCs w:val="18"/>
              </w:rPr>
              <w:t>Montant des ventes de devises effectuées pendant l’exercice clos alors que le client ou son représentant légal n'était pas physiquement présent aux fins de l'identification.</w:t>
            </w:r>
          </w:p>
        </w:tc>
        <w:tc>
          <w:tcPr>
            <w:tcW w:w="1276" w:type="dxa"/>
          </w:tcPr>
          <w:p w14:paraId="1CDD9064" w14:textId="77777777" w:rsidR="001674BE" w:rsidRDefault="001674BE" w:rsidP="001674BE">
            <w:pPr>
              <w:jc w:val="center"/>
            </w:pPr>
            <w:r w:rsidRPr="00C5408C">
              <w:rPr>
                <w:rFonts w:asciiTheme="minorHAnsi" w:hAnsiTheme="minorHAnsi" w:cstheme="minorHAnsi"/>
              </w:rPr>
              <w:t>/</w:t>
            </w:r>
          </w:p>
        </w:tc>
        <w:tc>
          <w:tcPr>
            <w:tcW w:w="709" w:type="dxa"/>
          </w:tcPr>
          <w:p w14:paraId="7AF8FAA1" w14:textId="77777777" w:rsidR="001674BE" w:rsidRDefault="001674BE" w:rsidP="001674BE">
            <w:pPr>
              <w:jc w:val="center"/>
              <w:rPr>
                <w:rFonts w:cstheme="minorHAnsi"/>
              </w:rPr>
            </w:pPr>
            <w:r>
              <w:rPr>
                <w:rFonts w:cstheme="minorHAnsi"/>
              </w:rPr>
              <w:t>F</w:t>
            </w:r>
          </w:p>
        </w:tc>
        <w:tc>
          <w:tcPr>
            <w:tcW w:w="1842" w:type="dxa"/>
          </w:tcPr>
          <w:p w14:paraId="3CB3FC6F"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68C11C61" w14:textId="77777777" w:rsidTr="00C90E7C">
        <w:trPr>
          <w:trHeight w:val="165"/>
        </w:trPr>
        <w:tc>
          <w:tcPr>
            <w:tcW w:w="1384" w:type="dxa"/>
          </w:tcPr>
          <w:p w14:paraId="601E6C80"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QUEST59_B4</w:t>
            </w:r>
            <w:r w:rsidRPr="00A20840">
              <w:rPr>
                <w:rFonts w:asciiTheme="minorHAnsi" w:hAnsiTheme="minorHAnsi" w:cstheme="minorHAnsi"/>
                <w:sz w:val="18"/>
                <w:szCs w:val="18"/>
              </w:rPr>
              <w:t>_COMM</w:t>
            </w:r>
          </w:p>
        </w:tc>
        <w:tc>
          <w:tcPr>
            <w:tcW w:w="851" w:type="dxa"/>
          </w:tcPr>
          <w:p w14:paraId="0A356550" w14:textId="77777777" w:rsidR="001674BE" w:rsidRDefault="001674BE" w:rsidP="001674BE">
            <w:pPr>
              <w:jc w:val="center"/>
              <w:rPr>
                <w:rFonts w:cstheme="minorHAnsi"/>
              </w:rPr>
            </w:pPr>
            <w:r>
              <w:t>AN</w:t>
            </w:r>
          </w:p>
        </w:tc>
        <w:tc>
          <w:tcPr>
            <w:tcW w:w="4252" w:type="dxa"/>
          </w:tcPr>
          <w:p w14:paraId="3D7C5660" w14:textId="77777777" w:rsidR="001674BE" w:rsidRDefault="001674BE" w:rsidP="001674BE">
            <w:pPr>
              <w:rPr>
                <w:rFonts w:ascii="Calibri" w:hAnsi="Calibri"/>
                <w:sz w:val="18"/>
                <w:szCs w:val="18"/>
              </w:rPr>
            </w:pPr>
            <w:r>
              <w:rPr>
                <w:sz w:val="18"/>
                <w:szCs w:val="18"/>
              </w:rPr>
              <w:t>59 – Commentaire</w:t>
            </w:r>
          </w:p>
        </w:tc>
        <w:tc>
          <w:tcPr>
            <w:tcW w:w="1276" w:type="dxa"/>
          </w:tcPr>
          <w:p w14:paraId="660A7012" w14:textId="77777777" w:rsidR="001674BE" w:rsidRPr="00C5408C" w:rsidRDefault="001674BE" w:rsidP="001674BE">
            <w:pPr>
              <w:jc w:val="center"/>
              <w:rPr>
                <w:rFonts w:cstheme="minorHAnsi"/>
              </w:rPr>
            </w:pPr>
          </w:p>
        </w:tc>
        <w:tc>
          <w:tcPr>
            <w:tcW w:w="709" w:type="dxa"/>
          </w:tcPr>
          <w:p w14:paraId="397A6284" w14:textId="77777777" w:rsidR="001674BE" w:rsidRDefault="001674BE" w:rsidP="001674BE">
            <w:pPr>
              <w:jc w:val="center"/>
              <w:rPr>
                <w:rFonts w:cstheme="minorHAnsi"/>
              </w:rPr>
            </w:pPr>
            <w:r>
              <w:t>F</w:t>
            </w:r>
          </w:p>
        </w:tc>
        <w:tc>
          <w:tcPr>
            <w:tcW w:w="1842" w:type="dxa"/>
          </w:tcPr>
          <w:p w14:paraId="27224516" w14:textId="77777777" w:rsidR="001674BE" w:rsidRDefault="001674BE" w:rsidP="001674BE">
            <w:pPr>
              <w:jc w:val="center"/>
            </w:pPr>
          </w:p>
        </w:tc>
      </w:tr>
      <w:tr w:rsidR="001674BE" w:rsidRPr="00A71398" w14:paraId="7527A9AC" w14:textId="77777777" w:rsidTr="00C90E7C">
        <w:trPr>
          <w:trHeight w:val="165"/>
        </w:trPr>
        <w:tc>
          <w:tcPr>
            <w:tcW w:w="1384" w:type="dxa"/>
          </w:tcPr>
          <w:p w14:paraId="536AA8B4"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60_B4</w:t>
            </w:r>
          </w:p>
        </w:tc>
        <w:tc>
          <w:tcPr>
            <w:tcW w:w="851" w:type="dxa"/>
          </w:tcPr>
          <w:p w14:paraId="3DD6D7B5" w14:textId="77777777" w:rsidR="001674BE" w:rsidRDefault="001674BE" w:rsidP="001674BE">
            <w:pPr>
              <w:jc w:val="center"/>
              <w:rPr>
                <w:rFonts w:cstheme="minorHAnsi"/>
              </w:rPr>
            </w:pPr>
            <w:r>
              <w:rPr>
                <w:rFonts w:cstheme="minorHAnsi"/>
              </w:rPr>
              <w:t>N</w:t>
            </w:r>
          </w:p>
        </w:tc>
        <w:tc>
          <w:tcPr>
            <w:tcW w:w="4252" w:type="dxa"/>
          </w:tcPr>
          <w:p w14:paraId="761E1E2E" w14:textId="77777777" w:rsidR="001674BE" w:rsidRDefault="001674BE" w:rsidP="001674BE">
            <w:pPr>
              <w:rPr>
                <w:sz w:val="18"/>
                <w:szCs w:val="18"/>
              </w:rPr>
            </w:pPr>
            <w:r>
              <w:rPr>
                <w:rFonts w:ascii="Calibri" w:hAnsi="Calibri"/>
                <w:sz w:val="18"/>
                <w:szCs w:val="18"/>
              </w:rPr>
              <w:t xml:space="preserve">60 </w:t>
            </w:r>
            <w:r>
              <w:rPr>
                <w:sz w:val="18"/>
                <w:szCs w:val="18"/>
              </w:rPr>
              <w:t xml:space="preserve">– </w:t>
            </w:r>
            <w:r w:rsidRPr="00A20840">
              <w:rPr>
                <w:rFonts w:ascii="Calibri" w:hAnsi="Calibri"/>
                <w:sz w:val="18"/>
                <w:szCs w:val="18"/>
              </w:rPr>
              <w:t>Indiquez le nombre d'opérations pour les activités de change manuel. Indiquez le montant moyen d'opérations en commentaires</w:t>
            </w:r>
          </w:p>
        </w:tc>
        <w:tc>
          <w:tcPr>
            <w:tcW w:w="1276" w:type="dxa"/>
          </w:tcPr>
          <w:p w14:paraId="7C78CC55"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4143E25F" w14:textId="77777777" w:rsidR="001674BE" w:rsidRDefault="001674BE" w:rsidP="001674BE">
            <w:pPr>
              <w:jc w:val="center"/>
              <w:rPr>
                <w:rFonts w:cstheme="minorHAnsi"/>
              </w:rPr>
            </w:pPr>
            <w:r>
              <w:rPr>
                <w:rFonts w:cstheme="minorHAnsi"/>
              </w:rPr>
              <w:t>O</w:t>
            </w:r>
          </w:p>
        </w:tc>
        <w:tc>
          <w:tcPr>
            <w:tcW w:w="1842" w:type="dxa"/>
          </w:tcPr>
          <w:p w14:paraId="64503C56"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6504FF95" w14:textId="77777777" w:rsidTr="00C90E7C">
        <w:trPr>
          <w:trHeight w:val="165"/>
        </w:trPr>
        <w:tc>
          <w:tcPr>
            <w:tcW w:w="1384" w:type="dxa"/>
          </w:tcPr>
          <w:p w14:paraId="0DA5240C"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QUEST60_B4</w:t>
            </w:r>
            <w:r w:rsidRPr="00A20840">
              <w:rPr>
                <w:rFonts w:asciiTheme="minorHAnsi" w:hAnsiTheme="minorHAnsi" w:cstheme="minorHAnsi"/>
                <w:sz w:val="18"/>
                <w:szCs w:val="18"/>
              </w:rPr>
              <w:t>_COMM</w:t>
            </w:r>
          </w:p>
        </w:tc>
        <w:tc>
          <w:tcPr>
            <w:tcW w:w="851" w:type="dxa"/>
          </w:tcPr>
          <w:p w14:paraId="13649DE1" w14:textId="77777777" w:rsidR="001674BE" w:rsidRDefault="001674BE" w:rsidP="001674BE">
            <w:pPr>
              <w:jc w:val="center"/>
              <w:rPr>
                <w:rFonts w:cstheme="minorHAnsi"/>
              </w:rPr>
            </w:pPr>
            <w:r>
              <w:t>AN</w:t>
            </w:r>
          </w:p>
        </w:tc>
        <w:tc>
          <w:tcPr>
            <w:tcW w:w="4252" w:type="dxa"/>
          </w:tcPr>
          <w:p w14:paraId="16097916" w14:textId="77777777" w:rsidR="001674BE" w:rsidRDefault="001674BE" w:rsidP="001674BE">
            <w:pPr>
              <w:rPr>
                <w:rFonts w:ascii="Calibri" w:hAnsi="Calibri"/>
                <w:sz w:val="18"/>
                <w:szCs w:val="18"/>
              </w:rPr>
            </w:pPr>
            <w:r>
              <w:rPr>
                <w:sz w:val="18"/>
                <w:szCs w:val="18"/>
              </w:rPr>
              <w:t>60 – Commentaire</w:t>
            </w:r>
          </w:p>
        </w:tc>
        <w:tc>
          <w:tcPr>
            <w:tcW w:w="1276" w:type="dxa"/>
          </w:tcPr>
          <w:p w14:paraId="04770B40" w14:textId="77777777" w:rsidR="001674BE" w:rsidRPr="00C5408C" w:rsidRDefault="001674BE" w:rsidP="001674BE">
            <w:pPr>
              <w:jc w:val="center"/>
              <w:rPr>
                <w:rFonts w:cstheme="minorHAnsi"/>
              </w:rPr>
            </w:pPr>
          </w:p>
        </w:tc>
        <w:tc>
          <w:tcPr>
            <w:tcW w:w="709" w:type="dxa"/>
          </w:tcPr>
          <w:p w14:paraId="65F749F3" w14:textId="77777777" w:rsidR="001674BE" w:rsidRDefault="001674BE" w:rsidP="001674BE">
            <w:pPr>
              <w:jc w:val="center"/>
              <w:rPr>
                <w:rFonts w:cstheme="minorHAnsi"/>
              </w:rPr>
            </w:pPr>
            <w:r>
              <w:t>F</w:t>
            </w:r>
          </w:p>
        </w:tc>
        <w:tc>
          <w:tcPr>
            <w:tcW w:w="1842" w:type="dxa"/>
          </w:tcPr>
          <w:p w14:paraId="5ADCD5DA" w14:textId="77777777" w:rsidR="001674BE" w:rsidRDefault="001674BE" w:rsidP="001674BE">
            <w:pPr>
              <w:jc w:val="center"/>
            </w:pPr>
          </w:p>
        </w:tc>
      </w:tr>
      <w:tr w:rsidR="001674BE" w:rsidRPr="00A71398" w14:paraId="1B017A21" w14:textId="77777777" w:rsidTr="00C90E7C">
        <w:trPr>
          <w:trHeight w:val="165"/>
        </w:trPr>
        <w:tc>
          <w:tcPr>
            <w:tcW w:w="1384" w:type="dxa"/>
          </w:tcPr>
          <w:p w14:paraId="0BCDECD8"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61_B4</w:t>
            </w:r>
          </w:p>
        </w:tc>
        <w:tc>
          <w:tcPr>
            <w:tcW w:w="851" w:type="dxa"/>
          </w:tcPr>
          <w:p w14:paraId="7603DBA7" w14:textId="77777777" w:rsidR="001674BE" w:rsidRDefault="001674BE" w:rsidP="001674BE">
            <w:pPr>
              <w:jc w:val="center"/>
              <w:rPr>
                <w:rFonts w:cstheme="minorHAnsi"/>
              </w:rPr>
            </w:pPr>
            <w:r>
              <w:rPr>
                <w:rFonts w:cstheme="minorHAnsi"/>
              </w:rPr>
              <w:t>N</w:t>
            </w:r>
          </w:p>
        </w:tc>
        <w:tc>
          <w:tcPr>
            <w:tcW w:w="4252" w:type="dxa"/>
          </w:tcPr>
          <w:p w14:paraId="0D0E96EC" w14:textId="77777777" w:rsidR="001674BE" w:rsidRDefault="001674BE" w:rsidP="001674BE">
            <w:pPr>
              <w:rPr>
                <w:sz w:val="18"/>
                <w:szCs w:val="18"/>
              </w:rPr>
            </w:pPr>
            <w:r>
              <w:rPr>
                <w:rFonts w:ascii="Calibri" w:hAnsi="Calibri"/>
                <w:sz w:val="18"/>
                <w:szCs w:val="18"/>
              </w:rPr>
              <w:t xml:space="preserve">61 </w:t>
            </w:r>
            <w:r>
              <w:rPr>
                <w:sz w:val="18"/>
                <w:szCs w:val="18"/>
              </w:rPr>
              <w:t xml:space="preserve">– </w:t>
            </w:r>
            <w:r w:rsidRPr="00A20840">
              <w:rPr>
                <w:rFonts w:ascii="Calibri" w:hAnsi="Calibri"/>
                <w:sz w:val="18"/>
                <w:szCs w:val="18"/>
              </w:rPr>
              <w:t>Précisez la part des clients personnes morales dans l'activité de change manuel (en proportion des achats et des ventes).</w:t>
            </w:r>
          </w:p>
        </w:tc>
        <w:tc>
          <w:tcPr>
            <w:tcW w:w="1276" w:type="dxa"/>
          </w:tcPr>
          <w:p w14:paraId="03C09BF4"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0F2B864F" w14:textId="77777777" w:rsidR="001674BE" w:rsidRDefault="001674BE" w:rsidP="001674BE">
            <w:pPr>
              <w:jc w:val="center"/>
              <w:rPr>
                <w:rFonts w:cstheme="minorHAnsi"/>
              </w:rPr>
            </w:pPr>
            <w:r>
              <w:rPr>
                <w:rFonts w:cstheme="minorHAnsi"/>
              </w:rPr>
              <w:t>O</w:t>
            </w:r>
          </w:p>
        </w:tc>
        <w:tc>
          <w:tcPr>
            <w:tcW w:w="1842" w:type="dxa"/>
          </w:tcPr>
          <w:p w14:paraId="13CC2DB0" w14:textId="77777777" w:rsidR="001674BE" w:rsidRDefault="00C53869" w:rsidP="00C53869">
            <w:pPr>
              <w:jc w:val="center"/>
            </w:pPr>
            <w:r>
              <w:t>Nombre avec 2 décimales (% exprimé entre 0.00 et 1.00)</w:t>
            </w:r>
          </w:p>
        </w:tc>
      </w:tr>
      <w:tr w:rsidR="001674BE" w:rsidRPr="00A71398" w14:paraId="58B76507" w14:textId="77777777" w:rsidTr="00C90E7C">
        <w:trPr>
          <w:trHeight w:val="165"/>
        </w:trPr>
        <w:tc>
          <w:tcPr>
            <w:tcW w:w="1384" w:type="dxa"/>
          </w:tcPr>
          <w:p w14:paraId="22B6F884"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QUEST61_B4</w:t>
            </w:r>
            <w:r w:rsidRPr="00A20840">
              <w:rPr>
                <w:rFonts w:asciiTheme="minorHAnsi" w:hAnsiTheme="minorHAnsi" w:cstheme="minorHAnsi"/>
                <w:sz w:val="18"/>
                <w:szCs w:val="18"/>
              </w:rPr>
              <w:t>_COMM</w:t>
            </w:r>
          </w:p>
        </w:tc>
        <w:tc>
          <w:tcPr>
            <w:tcW w:w="851" w:type="dxa"/>
          </w:tcPr>
          <w:p w14:paraId="6068A017" w14:textId="77777777" w:rsidR="001674BE" w:rsidRDefault="001674BE" w:rsidP="001674BE">
            <w:pPr>
              <w:jc w:val="center"/>
              <w:rPr>
                <w:rFonts w:cstheme="minorHAnsi"/>
              </w:rPr>
            </w:pPr>
            <w:r>
              <w:t>AN</w:t>
            </w:r>
          </w:p>
        </w:tc>
        <w:tc>
          <w:tcPr>
            <w:tcW w:w="4252" w:type="dxa"/>
          </w:tcPr>
          <w:p w14:paraId="28D27EC7" w14:textId="77777777" w:rsidR="001674BE" w:rsidRDefault="001674BE" w:rsidP="001674BE">
            <w:pPr>
              <w:rPr>
                <w:rFonts w:ascii="Calibri" w:hAnsi="Calibri"/>
                <w:sz w:val="18"/>
                <w:szCs w:val="18"/>
              </w:rPr>
            </w:pPr>
            <w:r>
              <w:rPr>
                <w:sz w:val="18"/>
                <w:szCs w:val="18"/>
              </w:rPr>
              <w:t>61 – Commentaire</w:t>
            </w:r>
          </w:p>
        </w:tc>
        <w:tc>
          <w:tcPr>
            <w:tcW w:w="1276" w:type="dxa"/>
          </w:tcPr>
          <w:p w14:paraId="2E566BC4" w14:textId="77777777" w:rsidR="001674BE" w:rsidRPr="00C5408C" w:rsidRDefault="001674BE" w:rsidP="001674BE">
            <w:pPr>
              <w:jc w:val="center"/>
              <w:rPr>
                <w:rFonts w:cstheme="minorHAnsi"/>
              </w:rPr>
            </w:pPr>
          </w:p>
        </w:tc>
        <w:tc>
          <w:tcPr>
            <w:tcW w:w="709" w:type="dxa"/>
          </w:tcPr>
          <w:p w14:paraId="4470FF04" w14:textId="77777777" w:rsidR="001674BE" w:rsidRDefault="001674BE" w:rsidP="001674BE">
            <w:pPr>
              <w:jc w:val="center"/>
              <w:rPr>
                <w:rFonts w:cstheme="minorHAnsi"/>
              </w:rPr>
            </w:pPr>
            <w:r>
              <w:t>F</w:t>
            </w:r>
          </w:p>
        </w:tc>
        <w:tc>
          <w:tcPr>
            <w:tcW w:w="1842" w:type="dxa"/>
          </w:tcPr>
          <w:p w14:paraId="3DF41ADD" w14:textId="77777777" w:rsidR="001674BE" w:rsidRDefault="001674BE" w:rsidP="001674BE">
            <w:pPr>
              <w:jc w:val="center"/>
            </w:pPr>
          </w:p>
        </w:tc>
      </w:tr>
      <w:tr w:rsidR="001674BE" w:rsidRPr="00A71398" w14:paraId="68DB1D05" w14:textId="77777777" w:rsidTr="00C90E7C">
        <w:trPr>
          <w:trHeight w:val="165"/>
        </w:trPr>
        <w:tc>
          <w:tcPr>
            <w:tcW w:w="1384" w:type="dxa"/>
          </w:tcPr>
          <w:p w14:paraId="0EABA818"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62_B4</w:t>
            </w:r>
          </w:p>
        </w:tc>
        <w:tc>
          <w:tcPr>
            <w:tcW w:w="851" w:type="dxa"/>
          </w:tcPr>
          <w:p w14:paraId="6A5C5F6E" w14:textId="77777777" w:rsidR="001674BE" w:rsidRDefault="001674BE" w:rsidP="001674BE">
            <w:pPr>
              <w:jc w:val="center"/>
              <w:rPr>
                <w:rFonts w:cstheme="minorHAnsi"/>
              </w:rPr>
            </w:pPr>
            <w:r>
              <w:rPr>
                <w:rFonts w:cstheme="minorHAnsi"/>
              </w:rPr>
              <w:t>N</w:t>
            </w:r>
          </w:p>
        </w:tc>
        <w:tc>
          <w:tcPr>
            <w:tcW w:w="4252" w:type="dxa"/>
          </w:tcPr>
          <w:p w14:paraId="74C6006F" w14:textId="77777777" w:rsidR="001674BE" w:rsidRDefault="001674BE" w:rsidP="001674BE">
            <w:pPr>
              <w:rPr>
                <w:sz w:val="18"/>
                <w:szCs w:val="18"/>
              </w:rPr>
            </w:pPr>
            <w:r>
              <w:rPr>
                <w:rFonts w:ascii="Calibri" w:hAnsi="Calibri"/>
                <w:sz w:val="18"/>
                <w:szCs w:val="18"/>
              </w:rPr>
              <w:t xml:space="preserve">62 </w:t>
            </w:r>
            <w:r>
              <w:rPr>
                <w:sz w:val="18"/>
                <w:szCs w:val="18"/>
              </w:rPr>
              <w:t xml:space="preserve">– </w:t>
            </w:r>
            <w:r w:rsidRPr="00A20840">
              <w:rPr>
                <w:rFonts w:ascii="Calibri" w:hAnsi="Calibri"/>
                <w:sz w:val="18"/>
                <w:szCs w:val="18"/>
              </w:rPr>
              <w:t>Précisez le nombre de clients ayant réalisé des opérations sur métaux précieux (dont or d'investissement) et de pierres précieuses.</w:t>
            </w:r>
          </w:p>
        </w:tc>
        <w:tc>
          <w:tcPr>
            <w:tcW w:w="1276" w:type="dxa"/>
          </w:tcPr>
          <w:p w14:paraId="6B0B9DBB"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37AEEF11" w14:textId="77777777" w:rsidR="001674BE" w:rsidRDefault="001674BE" w:rsidP="001674BE">
            <w:pPr>
              <w:jc w:val="center"/>
              <w:rPr>
                <w:rFonts w:cstheme="minorHAnsi"/>
              </w:rPr>
            </w:pPr>
            <w:r>
              <w:rPr>
                <w:rFonts w:cstheme="minorHAnsi"/>
              </w:rPr>
              <w:t>O</w:t>
            </w:r>
          </w:p>
        </w:tc>
        <w:tc>
          <w:tcPr>
            <w:tcW w:w="1842" w:type="dxa"/>
          </w:tcPr>
          <w:p w14:paraId="4D163AD0" w14:textId="77777777" w:rsidR="001674BE" w:rsidRDefault="001674BE" w:rsidP="001674BE">
            <w:pPr>
              <w:jc w:val="center"/>
            </w:pPr>
            <w:r>
              <w:t>Nombre entier</w:t>
            </w:r>
          </w:p>
        </w:tc>
      </w:tr>
      <w:tr w:rsidR="001674BE" w:rsidRPr="00A71398" w14:paraId="40398B17" w14:textId="77777777" w:rsidTr="00C90E7C">
        <w:trPr>
          <w:trHeight w:val="165"/>
        </w:trPr>
        <w:tc>
          <w:tcPr>
            <w:tcW w:w="1384" w:type="dxa"/>
          </w:tcPr>
          <w:p w14:paraId="38F53264"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QUEST62_B4</w:t>
            </w:r>
            <w:r w:rsidRPr="00A20840">
              <w:rPr>
                <w:rFonts w:asciiTheme="minorHAnsi" w:hAnsiTheme="minorHAnsi" w:cstheme="minorHAnsi"/>
                <w:sz w:val="18"/>
                <w:szCs w:val="18"/>
              </w:rPr>
              <w:t>_COMM</w:t>
            </w:r>
          </w:p>
        </w:tc>
        <w:tc>
          <w:tcPr>
            <w:tcW w:w="851" w:type="dxa"/>
          </w:tcPr>
          <w:p w14:paraId="319AFD8C" w14:textId="77777777" w:rsidR="001674BE" w:rsidRDefault="001674BE" w:rsidP="001674BE">
            <w:pPr>
              <w:jc w:val="center"/>
              <w:rPr>
                <w:rFonts w:cstheme="minorHAnsi"/>
              </w:rPr>
            </w:pPr>
            <w:r>
              <w:t>AN</w:t>
            </w:r>
          </w:p>
        </w:tc>
        <w:tc>
          <w:tcPr>
            <w:tcW w:w="4252" w:type="dxa"/>
          </w:tcPr>
          <w:p w14:paraId="21FDA7D2" w14:textId="77777777" w:rsidR="001674BE" w:rsidRDefault="001674BE" w:rsidP="001674BE">
            <w:pPr>
              <w:rPr>
                <w:rFonts w:ascii="Calibri" w:hAnsi="Calibri"/>
                <w:sz w:val="18"/>
                <w:szCs w:val="18"/>
              </w:rPr>
            </w:pPr>
            <w:r>
              <w:rPr>
                <w:sz w:val="18"/>
                <w:szCs w:val="18"/>
              </w:rPr>
              <w:t>62 – Commentaire</w:t>
            </w:r>
          </w:p>
        </w:tc>
        <w:tc>
          <w:tcPr>
            <w:tcW w:w="1276" w:type="dxa"/>
          </w:tcPr>
          <w:p w14:paraId="1B1BF377" w14:textId="77777777" w:rsidR="001674BE" w:rsidRPr="00C5408C" w:rsidRDefault="001674BE" w:rsidP="001674BE">
            <w:pPr>
              <w:jc w:val="center"/>
              <w:rPr>
                <w:rFonts w:cstheme="minorHAnsi"/>
              </w:rPr>
            </w:pPr>
          </w:p>
        </w:tc>
        <w:tc>
          <w:tcPr>
            <w:tcW w:w="709" w:type="dxa"/>
          </w:tcPr>
          <w:p w14:paraId="1A57DD59" w14:textId="77777777" w:rsidR="001674BE" w:rsidRDefault="001674BE" w:rsidP="001674BE">
            <w:pPr>
              <w:jc w:val="center"/>
              <w:rPr>
                <w:rFonts w:cstheme="minorHAnsi"/>
              </w:rPr>
            </w:pPr>
            <w:r>
              <w:t>F</w:t>
            </w:r>
          </w:p>
        </w:tc>
        <w:tc>
          <w:tcPr>
            <w:tcW w:w="1842" w:type="dxa"/>
          </w:tcPr>
          <w:p w14:paraId="37D34CE4" w14:textId="77777777" w:rsidR="001674BE" w:rsidRDefault="001674BE" w:rsidP="001674BE">
            <w:pPr>
              <w:jc w:val="center"/>
            </w:pPr>
          </w:p>
        </w:tc>
      </w:tr>
      <w:tr w:rsidR="001674BE" w:rsidRPr="00A71398" w14:paraId="3809BE27" w14:textId="77777777" w:rsidTr="00C90E7C">
        <w:trPr>
          <w:trHeight w:val="165"/>
        </w:trPr>
        <w:tc>
          <w:tcPr>
            <w:tcW w:w="1384" w:type="dxa"/>
          </w:tcPr>
          <w:p w14:paraId="7A99B709"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63_B4</w:t>
            </w:r>
          </w:p>
        </w:tc>
        <w:tc>
          <w:tcPr>
            <w:tcW w:w="851" w:type="dxa"/>
          </w:tcPr>
          <w:p w14:paraId="760FD19F" w14:textId="77777777" w:rsidR="001674BE" w:rsidRDefault="001674BE" w:rsidP="001674BE">
            <w:pPr>
              <w:jc w:val="center"/>
              <w:rPr>
                <w:rFonts w:cstheme="minorHAnsi"/>
              </w:rPr>
            </w:pPr>
            <w:r>
              <w:rPr>
                <w:rFonts w:cstheme="minorHAnsi"/>
              </w:rPr>
              <w:t>N</w:t>
            </w:r>
          </w:p>
        </w:tc>
        <w:tc>
          <w:tcPr>
            <w:tcW w:w="4252" w:type="dxa"/>
          </w:tcPr>
          <w:p w14:paraId="57E9BC9E" w14:textId="77777777" w:rsidR="001674BE" w:rsidRDefault="001674BE" w:rsidP="001674BE">
            <w:pPr>
              <w:rPr>
                <w:sz w:val="18"/>
                <w:szCs w:val="18"/>
              </w:rPr>
            </w:pPr>
            <w:r>
              <w:rPr>
                <w:rFonts w:ascii="Calibri" w:hAnsi="Calibri"/>
                <w:sz w:val="18"/>
                <w:szCs w:val="18"/>
              </w:rPr>
              <w:t xml:space="preserve">63 </w:t>
            </w:r>
            <w:r>
              <w:rPr>
                <w:sz w:val="18"/>
                <w:szCs w:val="18"/>
              </w:rPr>
              <w:t xml:space="preserve">– </w:t>
            </w:r>
            <w:r w:rsidRPr="00A20840">
              <w:rPr>
                <w:rFonts w:ascii="Calibri" w:hAnsi="Calibri"/>
                <w:sz w:val="18"/>
                <w:szCs w:val="18"/>
              </w:rPr>
              <w:t>Montant des achats relatifs à l'or d'investissement.</w:t>
            </w:r>
          </w:p>
        </w:tc>
        <w:tc>
          <w:tcPr>
            <w:tcW w:w="1276" w:type="dxa"/>
          </w:tcPr>
          <w:p w14:paraId="3CF5DCFB"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3F2B4C05" w14:textId="77777777" w:rsidR="001674BE" w:rsidRDefault="001674BE" w:rsidP="001674BE">
            <w:pPr>
              <w:jc w:val="center"/>
              <w:rPr>
                <w:rFonts w:cstheme="minorHAnsi"/>
              </w:rPr>
            </w:pPr>
            <w:r>
              <w:rPr>
                <w:rFonts w:cstheme="minorHAnsi"/>
              </w:rPr>
              <w:t>O</w:t>
            </w:r>
          </w:p>
        </w:tc>
        <w:tc>
          <w:tcPr>
            <w:tcW w:w="1842" w:type="dxa"/>
          </w:tcPr>
          <w:p w14:paraId="7B10368D"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1A6E891E" w14:textId="77777777" w:rsidTr="00C90E7C">
        <w:trPr>
          <w:trHeight w:val="165"/>
        </w:trPr>
        <w:tc>
          <w:tcPr>
            <w:tcW w:w="1384" w:type="dxa"/>
          </w:tcPr>
          <w:p w14:paraId="68D0AC9E"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QUEST63_B4</w:t>
            </w:r>
            <w:r w:rsidRPr="00A20840">
              <w:rPr>
                <w:rFonts w:asciiTheme="minorHAnsi" w:hAnsiTheme="minorHAnsi" w:cstheme="minorHAnsi"/>
                <w:sz w:val="18"/>
                <w:szCs w:val="18"/>
              </w:rPr>
              <w:t>_COMM</w:t>
            </w:r>
          </w:p>
        </w:tc>
        <w:tc>
          <w:tcPr>
            <w:tcW w:w="851" w:type="dxa"/>
          </w:tcPr>
          <w:p w14:paraId="287B0A0F" w14:textId="77777777" w:rsidR="001674BE" w:rsidRDefault="001674BE" w:rsidP="001674BE">
            <w:pPr>
              <w:jc w:val="center"/>
              <w:rPr>
                <w:rFonts w:cstheme="minorHAnsi"/>
              </w:rPr>
            </w:pPr>
            <w:r>
              <w:t>AN</w:t>
            </w:r>
          </w:p>
        </w:tc>
        <w:tc>
          <w:tcPr>
            <w:tcW w:w="4252" w:type="dxa"/>
          </w:tcPr>
          <w:p w14:paraId="133DA111" w14:textId="77777777" w:rsidR="001674BE" w:rsidRDefault="001674BE" w:rsidP="001674BE">
            <w:pPr>
              <w:rPr>
                <w:rFonts w:ascii="Calibri" w:hAnsi="Calibri"/>
                <w:sz w:val="18"/>
                <w:szCs w:val="18"/>
              </w:rPr>
            </w:pPr>
            <w:r>
              <w:rPr>
                <w:sz w:val="18"/>
                <w:szCs w:val="18"/>
              </w:rPr>
              <w:t>63 – Commentaire</w:t>
            </w:r>
          </w:p>
        </w:tc>
        <w:tc>
          <w:tcPr>
            <w:tcW w:w="1276" w:type="dxa"/>
          </w:tcPr>
          <w:p w14:paraId="3E58C4D2" w14:textId="77777777" w:rsidR="001674BE" w:rsidRPr="00C5408C" w:rsidRDefault="001674BE" w:rsidP="001674BE">
            <w:pPr>
              <w:jc w:val="center"/>
              <w:rPr>
                <w:rFonts w:cstheme="minorHAnsi"/>
              </w:rPr>
            </w:pPr>
          </w:p>
        </w:tc>
        <w:tc>
          <w:tcPr>
            <w:tcW w:w="709" w:type="dxa"/>
          </w:tcPr>
          <w:p w14:paraId="6E83763E" w14:textId="77777777" w:rsidR="001674BE" w:rsidRDefault="001674BE" w:rsidP="001674BE">
            <w:pPr>
              <w:jc w:val="center"/>
              <w:rPr>
                <w:rFonts w:cstheme="minorHAnsi"/>
              </w:rPr>
            </w:pPr>
            <w:r>
              <w:t>F</w:t>
            </w:r>
          </w:p>
        </w:tc>
        <w:tc>
          <w:tcPr>
            <w:tcW w:w="1842" w:type="dxa"/>
          </w:tcPr>
          <w:p w14:paraId="445C0D14" w14:textId="77777777" w:rsidR="001674BE" w:rsidRDefault="001674BE" w:rsidP="001674BE">
            <w:pPr>
              <w:jc w:val="center"/>
            </w:pPr>
          </w:p>
        </w:tc>
      </w:tr>
      <w:tr w:rsidR="001674BE" w:rsidRPr="00A71398" w14:paraId="55452F97" w14:textId="77777777" w:rsidTr="00C90E7C">
        <w:trPr>
          <w:trHeight w:val="165"/>
        </w:trPr>
        <w:tc>
          <w:tcPr>
            <w:tcW w:w="1384" w:type="dxa"/>
          </w:tcPr>
          <w:p w14:paraId="1D8EF701"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64_B4</w:t>
            </w:r>
          </w:p>
        </w:tc>
        <w:tc>
          <w:tcPr>
            <w:tcW w:w="851" w:type="dxa"/>
          </w:tcPr>
          <w:p w14:paraId="10A69032" w14:textId="77777777" w:rsidR="001674BE" w:rsidRDefault="001674BE" w:rsidP="001674BE">
            <w:pPr>
              <w:jc w:val="center"/>
              <w:rPr>
                <w:rFonts w:cstheme="minorHAnsi"/>
              </w:rPr>
            </w:pPr>
            <w:r>
              <w:rPr>
                <w:rFonts w:cstheme="minorHAnsi"/>
              </w:rPr>
              <w:t>N</w:t>
            </w:r>
          </w:p>
        </w:tc>
        <w:tc>
          <w:tcPr>
            <w:tcW w:w="4252" w:type="dxa"/>
          </w:tcPr>
          <w:p w14:paraId="60F695CB" w14:textId="77777777" w:rsidR="001674BE" w:rsidRDefault="001674BE" w:rsidP="001674BE">
            <w:pPr>
              <w:rPr>
                <w:sz w:val="18"/>
                <w:szCs w:val="18"/>
              </w:rPr>
            </w:pPr>
            <w:r>
              <w:rPr>
                <w:rFonts w:ascii="Calibri" w:hAnsi="Calibri"/>
                <w:sz w:val="18"/>
                <w:szCs w:val="18"/>
              </w:rPr>
              <w:t xml:space="preserve">64 </w:t>
            </w:r>
            <w:r>
              <w:rPr>
                <w:sz w:val="18"/>
                <w:szCs w:val="18"/>
              </w:rPr>
              <w:t xml:space="preserve">– </w:t>
            </w:r>
            <w:r w:rsidRPr="00A20840">
              <w:rPr>
                <w:rFonts w:ascii="Calibri" w:hAnsi="Calibri"/>
                <w:sz w:val="18"/>
                <w:szCs w:val="18"/>
              </w:rPr>
              <w:t>Montant des ventes relatives à l'or d'investissement.</w:t>
            </w:r>
          </w:p>
        </w:tc>
        <w:tc>
          <w:tcPr>
            <w:tcW w:w="1276" w:type="dxa"/>
          </w:tcPr>
          <w:p w14:paraId="6EDD7F75"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426FAF3A" w14:textId="77777777" w:rsidR="001674BE" w:rsidRDefault="001674BE" w:rsidP="001674BE">
            <w:pPr>
              <w:jc w:val="center"/>
              <w:rPr>
                <w:rFonts w:cstheme="minorHAnsi"/>
              </w:rPr>
            </w:pPr>
            <w:r>
              <w:rPr>
                <w:rFonts w:cstheme="minorHAnsi"/>
              </w:rPr>
              <w:t>O</w:t>
            </w:r>
          </w:p>
        </w:tc>
        <w:tc>
          <w:tcPr>
            <w:tcW w:w="1842" w:type="dxa"/>
          </w:tcPr>
          <w:p w14:paraId="51A22A7F"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2836D9DE" w14:textId="77777777" w:rsidTr="00C90E7C">
        <w:trPr>
          <w:trHeight w:val="165"/>
        </w:trPr>
        <w:tc>
          <w:tcPr>
            <w:tcW w:w="1384" w:type="dxa"/>
          </w:tcPr>
          <w:p w14:paraId="5A3F8B72"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QUEST64_B4</w:t>
            </w:r>
            <w:r w:rsidRPr="00A20840">
              <w:rPr>
                <w:rFonts w:asciiTheme="minorHAnsi" w:hAnsiTheme="minorHAnsi" w:cstheme="minorHAnsi"/>
                <w:sz w:val="18"/>
                <w:szCs w:val="18"/>
              </w:rPr>
              <w:t>_COMM</w:t>
            </w:r>
          </w:p>
        </w:tc>
        <w:tc>
          <w:tcPr>
            <w:tcW w:w="851" w:type="dxa"/>
          </w:tcPr>
          <w:p w14:paraId="52D57B37" w14:textId="77777777" w:rsidR="001674BE" w:rsidRDefault="001674BE" w:rsidP="001674BE">
            <w:pPr>
              <w:jc w:val="center"/>
              <w:rPr>
                <w:rFonts w:cstheme="minorHAnsi"/>
              </w:rPr>
            </w:pPr>
            <w:r>
              <w:t>AN</w:t>
            </w:r>
          </w:p>
        </w:tc>
        <w:tc>
          <w:tcPr>
            <w:tcW w:w="4252" w:type="dxa"/>
          </w:tcPr>
          <w:p w14:paraId="62E4CEE9" w14:textId="77777777" w:rsidR="001674BE" w:rsidRDefault="001674BE" w:rsidP="001674BE">
            <w:pPr>
              <w:rPr>
                <w:rFonts w:ascii="Calibri" w:hAnsi="Calibri"/>
                <w:sz w:val="18"/>
                <w:szCs w:val="18"/>
              </w:rPr>
            </w:pPr>
            <w:r>
              <w:rPr>
                <w:sz w:val="18"/>
                <w:szCs w:val="18"/>
              </w:rPr>
              <w:t>64 – Commentaire</w:t>
            </w:r>
          </w:p>
        </w:tc>
        <w:tc>
          <w:tcPr>
            <w:tcW w:w="1276" w:type="dxa"/>
          </w:tcPr>
          <w:p w14:paraId="7EE2A9FD" w14:textId="77777777" w:rsidR="001674BE" w:rsidRPr="00C5408C" w:rsidRDefault="001674BE" w:rsidP="001674BE">
            <w:pPr>
              <w:jc w:val="center"/>
              <w:rPr>
                <w:rFonts w:cstheme="minorHAnsi"/>
              </w:rPr>
            </w:pPr>
          </w:p>
        </w:tc>
        <w:tc>
          <w:tcPr>
            <w:tcW w:w="709" w:type="dxa"/>
          </w:tcPr>
          <w:p w14:paraId="58A05DF2" w14:textId="77777777" w:rsidR="001674BE" w:rsidRDefault="001674BE" w:rsidP="001674BE">
            <w:pPr>
              <w:jc w:val="center"/>
              <w:rPr>
                <w:rFonts w:cstheme="minorHAnsi"/>
              </w:rPr>
            </w:pPr>
            <w:r>
              <w:t>F</w:t>
            </w:r>
          </w:p>
        </w:tc>
        <w:tc>
          <w:tcPr>
            <w:tcW w:w="1842" w:type="dxa"/>
          </w:tcPr>
          <w:p w14:paraId="1B4103AE" w14:textId="77777777" w:rsidR="001674BE" w:rsidRDefault="001674BE" w:rsidP="001674BE">
            <w:pPr>
              <w:jc w:val="center"/>
            </w:pPr>
          </w:p>
        </w:tc>
      </w:tr>
      <w:tr w:rsidR="001674BE" w:rsidRPr="00A71398" w14:paraId="28BA39C4" w14:textId="77777777" w:rsidTr="00C90E7C">
        <w:trPr>
          <w:trHeight w:val="165"/>
        </w:trPr>
        <w:tc>
          <w:tcPr>
            <w:tcW w:w="1384" w:type="dxa"/>
          </w:tcPr>
          <w:p w14:paraId="5B50E134"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65_B4</w:t>
            </w:r>
          </w:p>
        </w:tc>
        <w:tc>
          <w:tcPr>
            <w:tcW w:w="851" w:type="dxa"/>
          </w:tcPr>
          <w:p w14:paraId="48DC73A3" w14:textId="77777777" w:rsidR="001674BE" w:rsidRDefault="001674BE" w:rsidP="001674BE">
            <w:pPr>
              <w:jc w:val="center"/>
              <w:rPr>
                <w:rFonts w:cstheme="minorHAnsi"/>
              </w:rPr>
            </w:pPr>
            <w:r>
              <w:rPr>
                <w:rFonts w:cstheme="minorHAnsi"/>
              </w:rPr>
              <w:t>N</w:t>
            </w:r>
          </w:p>
        </w:tc>
        <w:tc>
          <w:tcPr>
            <w:tcW w:w="4252" w:type="dxa"/>
          </w:tcPr>
          <w:p w14:paraId="4C4D15B2" w14:textId="77777777" w:rsidR="001674BE" w:rsidRDefault="001674BE" w:rsidP="001674BE">
            <w:pPr>
              <w:rPr>
                <w:sz w:val="18"/>
                <w:szCs w:val="18"/>
              </w:rPr>
            </w:pPr>
            <w:r>
              <w:rPr>
                <w:rFonts w:ascii="Calibri" w:hAnsi="Calibri"/>
                <w:sz w:val="18"/>
                <w:szCs w:val="18"/>
              </w:rPr>
              <w:t xml:space="preserve">65 </w:t>
            </w:r>
            <w:r>
              <w:rPr>
                <w:sz w:val="18"/>
                <w:szCs w:val="18"/>
              </w:rPr>
              <w:t xml:space="preserve">– </w:t>
            </w:r>
            <w:r w:rsidRPr="00A20840">
              <w:rPr>
                <w:rFonts w:ascii="Calibri" w:hAnsi="Calibri"/>
                <w:sz w:val="18"/>
                <w:szCs w:val="18"/>
              </w:rPr>
              <w:t>Montant des achats d'autres formes d'or, d'autres métaux précieux, de pierres précieuses.</w:t>
            </w:r>
          </w:p>
        </w:tc>
        <w:tc>
          <w:tcPr>
            <w:tcW w:w="1276" w:type="dxa"/>
          </w:tcPr>
          <w:p w14:paraId="44463391"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54351CB6" w14:textId="77777777" w:rsidR="001674BE" w:rsidRDefault="001674BE" w:rsidP="001674BE">
            <w:pPr>
              <w:jc w:val="center"/>
              <w:rPr>
                <w:rFonts w:cstheme="minorHAnsi"/>
              </w:rPr>
            </w:pPr>
            <w:r>
              <w:rPr>
                <w:rFonts w:cstheme="minorHAnsi"/>
              </w:rPr>
              <w:t>O</w:t>
            </w:r>
          </w:p>
        </w:tc>
        <w:tc>
          <w:tcPr>
            <w:tcW w:w="1842" w:type="dxa"/>
          </w:tcPr>
          <w:p w14:paraId="149B668F"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47CBEBBC" w14:textId="77777777" w:rsidTr="00C90E7C">
        <w:trPr>
          <w:trHeight w:val="165"/>
        </w:trPr>
        <w:tc>
          <w:tcPr>
            <w:tcW w:w="1384" w:type="dxa"/>
          </w:tcPr>
          <w:p w14:paraId="0B46E86D"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lastRenderedPageBreak/>
              <w:t>QUEST65_B4</w:t>
            </w:r>
            <w:r w:rsidRPr="00A20840">
              <w:rPr>
                <w:rFonts w:asciiTheme="minorHAnsi" w:hAnsiTheme="minorHAnsi" w:cstheme="minorHAnsi"/>
                <w:sz w:val="18"/>
                <w:szCs w:val="18"/>
              </w:rPr>
              <w:t>_COMM</w:t>
            </w:r>
          </w:p>
        </w:tc>
        <w:tc>
          <w:tcPr>
            <w:tcW w:w="851" w:type="dxa"/>
          </w:tcPr>
          <w:p w14:paraId="3A4F575E" w14:textId="77777777" w:rsidR="001674BE" w:rsidRDefault="001674BE" w:rsidP="001674BE">
            <w:pPr>
              <w:jc w:val="center"/>
              <w:rPr>
                <w:rFonts w:cstheme="minorHAnsi"/>
              </w:rPr>
            </w:pPr>
            <w:r>
              <w:t>AN</w:t>
            </w:r>
          </w:p>
        </w:tc>
        <w:tc>
          <w:tcPr>
            <w:tcW w:w="4252" w:type="dxa"/>
          </w:tcPr>
          <w:p w14:paraId="10D78CB7" w14:textId="77777777" w:rsidR="001674BE" w:rsidRDefault="001674BE" w:rsidP="001674BE">
            <w:pPr>
              <w:rPr>
                <w:rFonts w:ascii="Calibri" w:hAnsi="Calibri"/>
                <w:sz w:val="18"/>
                <w:szCs w:val="18"/>
              </w:rPr>
            </w:pPr>
            <w:r>
              <w:rPr>
                <w:sz w:val="18"/>
                <w:szCs w:val="18"/>
              </w:rPr>
              <w:t>65 – Commentaire</w:t>
            </w:r>
          </w:p>
        </w:tc>
        <w:tc>
          <w:tcPr>
            <w:tcW w:w="1276" w:type="dxa"/>
          </w:tcPr>
          <w:p w14:paraId="383DFA9C" w14:textId="77777777" w:rsidR="001674BE" w:rsidRPr="00C5408C" w:rsidRDefault="001674BE" w:rsidP="001674BE">
            <w:pPr>
              <w:jc w:val="center"/>
              <w:rPr>
                <w:rFonts w:cstheme="minorHAnsi"/>
              </w:rPr>
            </w:pPr>
          </w:p>
        </w:tc>
        <w:tc>
          <w:tcPr>
            <w:tcW w:w="709" w:type="dxa"/>
          </w:tcPr>
          <w:p w14:paraId="3CC3FA01" w14:textId="77777777" w:rsidR="001674BE" w:rsidRDefault="001674BE" w:rsidP="001674BE">
            <w:pPr>
              <w:jc w:val="center"/>
              <w:rPr>
                <w:rFonts w:cstheme="minorHAnsi"/>
              </w:rPr>
            </w:pPr>
            <w:r>
              <w:t>F</w:t>
            </w:r>
          </w:p>
        </w:tc>
        <w:tc>
          <w:tcPr>
            <w:tcW w:w="1842" w:type="dxa"/>
          </w:tcPr>
          <w:p w14:paraId="455ACF35" w14:textId="77777777" w:rsidR="001674BE" w:rsidRDefault="001674BE" w:rsidP="001674BE">
            <w:pPr>
              <w:jc w:val="center"/>
            </w:pPr>
          </w:p>
        </w:tc>
      </w:tr>
      <w:tr w:rsidR="001674BE" w:rsidRPr="00A71398" w14:paraId="40CE2B5D" w14:textId="77777777" w:rsidTr="00C90E7C">
        <w:trPr>
          <w:trHeight w:val="165"/>
        </w:trPr>
        <w:tc>
          <w:tcPr>
            <w:tcW w:w="1384" w:type="dxa"/>
          </w:tcPr>
          <w:p w14:paraId="751F7013" w14:textId="77777777" w:rsidR="001674BE" w:rsidRPr="00A20840" w:rsidRDefault="001674BE" w:rsidP="001674BE">
            <w:pPr>
              <w:jc w:val="center"/>
              <w:rPr>
                <w:rFonts w:cstheme="minorHAnsi"/>
                <w:sz w:val="18"/>
                <w:szCs w:val="18"/>
              </w:rPr>
            </w:pPr>
            <w:r w:rsidRPr="00A20840">
              <w:rPr>
                <w:rFonts w:asciiTheme="minorHAnsi" w:hAnsiTheme="minorHAnsi" w:cstheme="minorHAnsi"/>
                <w:sz w:val="18"/>
                <w:szCs w:val="18"/>
              </w:rPr>
              <w:t>QUEST</w:t>
            </w:r>
            <w:r>
              <w:rPr>
                <w:rFonts w:asciiTheme="minorHAnsi" w:hAnsiTheme="minorHAnsi" w:cstheme="minorHAnsi"/>
                <w:sz w:val="18"/>
                <w:szCs w:val="18"/>
              </w:rPr>
              <w:t>66_B4</w:t>
            </w:r>
          </w:p>
        </w:tc>
        <w:tc>
          <w:tcPr>
            <w:tcW w:w="851" w:type="dxa"/>
          </w:tcPr>
          <w:p w14:paraId="521B6E81" w14:textId="77777777" w:rsidR="001674BE" w:rsidRDefault="001674BE" w:rsidP="001674BE">
            <w:pPr>
              <w:jc w:val="center"/>
              <w:rPr>
                <w:rFonts w:cstheme="minorHAnsi"/>
              </w:rPr>
            </w:pPr>
            <w:r>
              <w:rPr>
                <w:rFonts w:cstheme="minorHAnsi"/>
              </w:rPr>
              <w:t>N</w:t>
            </w:r>
          </w:p>
        </w:tc>
        <w:tc>
          <w:tcPr>
            <w:tcW w:w="4252" w:type="dxa"/>
          </w:tcPr>
          <w:p w14:paraId="016B3065" w14:textId="77777777" w:rsidR="001674BE" w:rsidRDefault="001674BE" w:rsidP="001674BE">
            <w:pPr>
              <w:rPr>
                <w:sz w:val="18"/>
                <w:szCs w:val="18"/>
              </w:rPr>
            </w:pPr>
            <w:r>
              <w:rPr>
                <w:rFonts w:ascii="Calibri" w:hAnsi="Calibri"/>
                <w:sz w:val="18"/>
                <w:szCs w:val="18"/>
              </w:rPr>
              <w:t xml:space="preserve">66 </w:t>
            </w:r>
            <w:r>
              <w:rPr>
                <w:sz w:val="18"/>
                <w:szCs w:val="18"/>
              </w:rPr>
              <w:t xml:space="preserve">– </w:t>
            </w:r>
            <w:r w:rsidRPr="00A20840">
              <w:rPr>
                <w:rFonts w:ascii="Calibri" w:hAnsi="Calibri"/>
                <w:sz w:val="18"/>
                <w:szCs w:val="18"/>
              </w:rPr>
              <w:t>Montant des ventes d'autres formes d'or, d'autres métaux précieux, de pierres précieuses.</w:t>
            </w:r>
          </w:p>
        </w:tc>
        <w:tc>
          <w:tcPr>
            <w:tcW w:w="1276" w:type="dxa"/>
          </w:tcPr>
          <w:p w14:paraId="082C4AE4" w14:textId="77777777" w:rsidR="001674BE" w:rsidRPr="00C5408C" w:rsidRDefault="001674BE" w:rsidP="001674BE">
            <w:pPr>
              <w:jc w:val="center"/>
              <w:rPr>
                <w:rFonts w:cstheme="minorHAnsi"/>
              </w:rPr>
            </w:pPr>
            <w:r w:rsidRPr="00C5408C">
              <w:rPr>
                <w:rFonts w:asciiTheme="minorHAnsi" w:hAnsiTheme="minorHAnsi" w:cstheme="minorHAnsi"/>
              </w:rPr>
              <w:t>/</w:t>
            </w:r>
          </w:p>
        </w:tc>
        <w:tc>
          <w:tcPr>
            <w:tcW w:w="709" w:type="dxa"/>
          </w:tcPr>
          <w:p w14:paraId="2641C926" w14:textId="77777777" w:rsidR="001674BE" w:rsidRDefault="001674BE" w:rsidP="001674BE">
            <w:pPr>
              <w:jc w:val="center"/>
              <w:rPr>
                <w:rFonts w:cstheme="minorHAnsi"/>
              </w:rPr>
            </w:pPr>
            <w:r>
              <w:rPr>
                <w:rFonts w:cstheme="minorHAnsi"/>
              </w:rPr>
              <w:t>O</w:t>
            </w:r>
          </w:p>
        </w:tc>
        <w:tc>
          <w:tcPr>
            <w:tcW w:w="1842" w:type="dxa"/>
          </w:tcPr>
          <w:p w14:paraId="44CE7E40" w14:textId="77777777" w:rsidR="001674BE" w:rsidRDefault="001674BE" w:rsidP="001674BE">
            <w:pPr>
              <w:jc w:val="center"/>
            </w:pPr>
            <w:r w:rsidRPr="00440664">
              <w:rPr>
                <w:sz w:val="18"/>
                <w:szCs w:val="18"/>
              </w:rPr>
              <w:t xml:space="preserve">Nombre </w:t>
            </w:r>
            <w:r>
              <w:rPr>
                <w:sz w:val="18"/>
                <w:szCs w:val="18"/>
              </w:rPr>
              <w:t>entier</w:t>
            </w:r>
          </w:p>
        </w:tc>
      </w:tr>
      <w:tr w:rsidR="001674BE" w:rsidRPr="00A71398" w14:paraId="22CFF4E8" w14:textId="77777777" w:rsidTr="00C90E7C">
        <w:trPr>
          <w:trHeight w:val="165"/>
        </w:trPr>
        <w:tc>
          <w:tcPr>
            <w:tcW w:w="1384" w:type="dxa"/>
          </w:tcPr>
          <w:p w14:paraId="4062634E" w14:textId="77777777" w:rsidR="001674BE" w:rsidRPr="00A20840" w:rsidRDefault="001674BE" w:rsidP="001674BE">
            <w:pPr>
              <w:jc w:val="center"/>
              <w:rPr>
                <w:rFonts w:cstheme="minorHAnsi"/>
                <w:sz w:val="18"/>
                <w:szCs w:val="18"/>
              </w:rPr>
            </w:pPr>
            <w:r>
              <w:rPr>
                <w:rFonts w:asciiTheme="minorHAnsi" w:hAnsiTheme="minorHAnsi" w:cstheme="minorHAnsi"/>
                <w:sz w:val="18"/>
                <w:szCs w:val="18"/>
              </w:rPr>
              <w:t>QUEST66_B4</w:t>
            </w:r>
            <w:r w:rsidRPr="00A20840">
              <w:rPr>
                <w:rFonts w:asciiTheme="minorHAnsi" w:hAnsiTheme="minorHAnsi" w:cstheme="minorHAnsi"/>
                <w:sz w:val="18"/>
                <w:szCs w:val="18"/>
              </w:rPr>
              <w:t>_COMM</w:t>
            </w:r>
          </w:p>
        </w:tc>
        <w:tc>
          <w:tcPr>
            <w:tcW w:w="851" w:type="dxa"/>
          </w:tcPr>
          <w:p w14:paraId="19887CFB" w14:textId="77777777" w:rsidR="001674BE" w:rsidRDefault="001674BE" w:rsidP="001674BE">
            <w:pPr>
              <w:jc w:val="center"/>
              <w:rPr>
                <w:rFonts w:cstheme="minorHAnsi"/>
              </w:rPr>
            </w:pPr>
            <w:r>
              <w:t>AN</w:t>
            </w:r>
          </w:p>
        </w:tc>
        <w:tc>
          <w:tcPr>
            <w:tcW w:w="4252" w:type="dxa"/>
          </w:tcPr>
          <w:p w14:paraId="242F7444" w14:textId="77777777" w:rsidR="001674BE" w:rsidRDefault="001674BE" w:rsidP="001674BE">
            <w:pPr>
              <w:rPr>
                <w:rFonts w:ascii="Calibri" w:hAnsi="Calibri"/>
                <w:sz w:val="18"/>
                <w:szCs w:val="18"/>
              </w:rPr>
            </w:pPr>
            <w:r>
              <w:rPr>
                <w:sz w:val="18"/>
                <w:szCs w:val="18"/>
              </w:rPr>
              <w:t>66 – Commentaire</w:t>
            </w:r>
          </w:p>
        </w:tc>
        <w:tc>
          <w:tcPr>
            <w:tcW w:w="1276" w:type="dxa"/>
          </w:tcPr>
          <w:p w14:paraId="4B8C0854" w14:textId="77777777" w:rsidR="001674BE" w:rsidRPr="00C5408C" w:rsidRDefault="001674BE" w:rsidP="001674BE">
            <w:pPr>
              <w:jc w:val="center"/>
              <w:rPr>
                <w:rFonts w:cstheme="minorHAnsi"/>
              </w:rPr>
            </w:pPr>
          </w:p>
        </w:tc>
        <w:tc>
          <w:tcPr>
            <w:tcW w:w="709" w:type="dxa"/>
          </w:tcPr>
          <w:p w14:paraId="56285E20" w14:textId="77777777" w:rsidR="001674BE" w:rsidRDefault="001674BE" w:rsidP="001674BE">
            <w:pPr>
              <w:jc w:val="center"/>
              <w:rPr>
                <w:rFonts w:cstheme="minorHAnsi"/>
              </w:rPr>
            </w:pPr>
            <w:r>
              <w:t>F</w:t>
            </w:r>
          </w:p>
        </w:tc>
        <w:tc>
          <w:tcPr>
            <w:tcW w:w="1842" w:type="dxa"/>
          </w:tcPr>
          <w:p w14:paraId="65AFC2C5" w14:textId="77777777" w:rsidR="001674BE" w:rsidRDefault="001674BE" w:rsidP="001674BE">
            <w:pPr>
              <w:jc w:val="center"/>
            </w:pPr>
          </w:p>
        </w:tc>
      </w:tr>
      <w:tr w:rsidR="001674BE" w:rsidRPr="00A71398" w14:paraId="53D951EB" w14:textId="77777777" w:rsidTr="00C90E7C">
        <w:trPr>
          <w:trHeight w:val="165"/>
        </w:trPr>
        <w:tc>
          <w:tcPr>
            <w:tcW w:w="1384" w:type="dxa"/>
          </w:tcPr>
          <w:p w14:paraId="1EF32CFE" w14:textId="77777777" w:rsidR="001674BE" w:rsidRPr="00A20840" w:rsidRDefault="001674BE" w:rsidP="001674BE">
            <w:pPr>
              <w:jc w:val="center"/>
              <w:rPr>
                <w:rFonts w:asciiTheme="minorHAnsi" w:hAnsiTheme="minorHAnsi" w:cstheme="minorHAnsi"/>
                <w:sz w:val="18"/>
                <w:szCs w:val="18"/>
              </w:rPr>
            </w:pPr>
            <w:r w:rsidRPr="00A20840">
              <w:rPr>
                <w:rFonts w:asciiTheme="minorHAnsi" w:hAnsiTheme="minorHAnsi" w:cstheme="minorHAnsi"/>
                <w:sz w:val="18"/>
                <w:szCs w:val="18"/>
              </w:rPr>
              <w:t>SCTID</w:t>
            </w:r>
          </w:p>
        </w:tc>
        <w:tc>
          <w:tcPr>
            <w:tcW w:w="851" w:type="dxa"/>
          </w:tcPr>
          <w:p w14:paraId="7211D567" w14:textId="77777777" w:rsidR="001674BE" w:rsidRPr="000B2FB3" w:rsidRDefault="001674BE" w:rsidP="001674BE">
            <w:pPr>
              <w:jc w:val="center"/>
              <w:rPr>
                <w:rFonts w:asciiTheme="minorHAnsi" w:hAnsiTheme="minorHAnsi" w:cstheme="minorHAnsi"/>
              </w:rPr>
            </w:pPr>
            <w:r>
              <w:rPr>
                <w:rFonts w:asciiTheme="minorHAnsi" w:hAnsiTheme="minorHAnsi" w:cstheme="minorHAnsi"/>
              </w:rPr>
              <w:t>AN</w:t>
            </w:r>
          </w:p>
        </w:tc>
        <w:tc>
          <w:tcPr>
            <w:tcW w:w="4252" w:type="dxa"/>
          </w:tcPr>
          <w:p w14:paraId="3134B50C" w14:textId="77777777" w:rsidR="001674BE" w:rsidRDefault="001674BE" w:rsidP="001674BE">
            <w:pPr>
              <w:rPr>
                <w:rFonts w:ascii="Calibri" w:hAnsi="Calibri" w:cs="Calibri"/>
                <w:color w:val="000000"/>
              </w:rPr>
            </w:pPr>
            <w:r>
              <w:rPr>
                <w:rFonts w:ascii="Calibri" w:hAnsi="Calibri" w:cs="Calibri"/>
                <w:color w:val="000000"/>
              </w:rPr>
              <w:t>/</w:t>
            </w:r>
          </w:p>
        </w:tc>
        <w:tc>
          <w:tcPr>
            <w:tcW w:w="1276" w:type="dxa"/>
          </w:tcPr>
          <w:p w14:paraId="4E12651A" w14:textId="77777777" w:rsidR="001674BE" w:rsidRDefault="001674BE" w:rsidP="001674BE">
            <w:pPr>
              <w:jc w:val="center"/>
            </w:pPr>
            <w:r w:rsidRPr="00C5408C">
              <w:rPr>
                <w:rFonts w:asciiTheme="minorHAnsi" w:hAnsiTheme="minorHAnsi" w:cstheme="minorHAnsi"/>
              </w:rPr>
              <w:t>/</w:t>
            </w:r>
          </w:p>
        </w:tc>
        <w:tc>
          <w:tcPr>
            <w:tcW w:w="709" w:type="dxa"/>
          </w:tcPr>
          <w:p w14:paraId="32BD64D2"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O</w:t>
            </w:r>
          </w:p>
        </w:tc>
        <w:tc>
          <w:tcPr>
            <w:tcW w:w="1842" w:type="dxa"/>
          </w:tcPr>
          <w:p w14:paraId="26D1A5FB" w14:textId="77777777" w:rsidR="001674BE" w:rsidRPr="008267D1" w:rsidRDefault="001674BE" w:rsidP="001674BE">
            <w:pPr>
              <w:jc w:val="center"/>
              <w:rPr>
                <w:rFonts w:asciiTheme="minorHAnsi" w:hAnsiTheme="minorHAnsi" w:cstheme="minorHAnsi"/>
              </w:rPr>
            </w:pPr>
            <w:r>
              <w:rPr>
                <w:rFonts w:asciiTheme="minorHAnsi" w:hAnsiTheme="minorHAnsi" w:cstheme="minorHAnsi"/>
              </w:rPr>
              <w:t>Valeur fixe : «B4»</w:t>
            </w:r>
          </w:p>
        </w:tc>
      </w:tr>
    </w:tbl>
    <w:p w14:paraId="53288600" w14:textId="77777777" w:rsidR="00195239" w:rsidRDefault="00195239" w:rsidP="00F0136B">
      <w:pPr>
        <w:pStyle w:val="Sansinterligne"/>
      </w:pPr>
    </w:p>
    <w:p w14:paraId="54A9A1D7" w14:textId="77777777" w:rsidR="00F0136B" w:rsidRDefault="00F0136B" w:rsidP="00F0136B">
      <w:pPr>
        <w:rPr>
          <w:b/>
          <w:u w:val="single"/>
        </w:rPr>
      </w:pPr>
      <w:r>
        <w:rPr>
          <w:b/>
          <w:u w:val="single"/>
        </w:rPr>
        <w:t>Descriptions des contraintes et contrôles de la section :</w:t>
      </w:r>
    </w:p>
    <w:tbl>
      <w:tblPr>
        <w:tblStyle w:val="Tableauliste4"/>
        <w:tblW w:w="9606" w:type="dxa"/>
        <w:tblLook w:val="04A0" w:firstRow="1" w:lastRow="0" w:firstColumn="1" w:lastColumn="0" w:noHBand="0" w:noVBand="1"/>
      </w:tblPr>
      <w:tblGrid>
        <w:gridCol w:w="675"/>
        <w:gridCol w:w="8931"/>
      </w:tblGrid>
      <w:tr w:rsidR="00F0136B" w14:paraId="72429128" w14:textId="77777777" w:rsidTr="00814D28">
        <w:trPr>
          <w:cnfStyle w:val="100000000000" w:firstRow="1" w:lastRow="0" w:firstColumn="0" w:lastColumn="0" w:oddVBand="0" w:evenVBand="0" w:oddHBand="0" w:evenHBand="0" w:firstRowFirstColumn="0" w:firstRowLastColumn="0" w:lastRowFirstColumn="0" w:lastRowLastColumn="0"/>
        </w:trPr>
        <w:tc>
          <w:tcPr>
            <w:tcW w:w="675" w:type="dxa"/>
            <w:hideMark/>
          </w:tcPr>
          <w:p w14:paraId="0AB287E8" w14:textId="77777777" w:rsidR="00F0136B" w:rsidRPr="001166AC" w:rsidRDefault="00F0136B" w:rsidP="00814D28">
            <w:pPr>
              <w:spacing w:before="60" w:after="60"/>
              <w:jc w:val="center"/>
              <w:rPr>
                <w:rFonts w:ascii="Tahoma" w:eastAsia="SimSun" w:hAnsi="Tahoma" w:cs="Tahoma"/>
              </w:rPr>
            </w:pPr>
            <w:r w:rsidRPr="001166AC">
              <w:rPr>
                <w:rFonts w:ascii="Tahoma" w:eastAsia="SimSun" w:hAnsi="Tahoma" w:cs="Tahoma"/>
              </w:rPr>
              <w:t xml:space="preserve">N° </w:t>
            </w:r>
          </w:p>
        </w:tc>
        <w:tc>
          <w:tcPr>
            <w:tcW w:w="8931" w:type="dxa"/>
            <w:hideMark/>
          </w:tcPr>
          <w:p w14:paraId="7E1477BD" w14:textId="77777777" w:rsidR="00F0136B" w:rsidRPr="001166AC" w:rsidRDefault="00F0136B" w:rsidP="00814D28">
            <w:pPr>
              <w:spacing w:before="60" w:after="60"/>
              <w:jc w:val="center"/>
              <w:rPr>
                <w:rFonts w:ascii="Tahoma" w:eastAsia="SimSun" w:hAnsi="Tahoma" w:cs="Tahoma"/>
              </w:rPr>
            </w:pPr>
            <w:r w:rsidRPr="001166AC">
              <w:rPr>
                <w:rFonts w:ascii="Tahoma" w:eastAsia="SimSun" w:hAnsi="Tahoma" w:cs="Tahoma"/>
              </w:rPr>
              <w:t>Contraintes ou contrôles (bloquants)</w:t>
            </w:r>
          </w:p>
        </w:tc>
      </w:tr>
      <w:tr w:rsidR="00C90E7C" w14:paraId="58DCBBAC" w14:textId="77777777" w:rsidTr="00814D28">
        <w:tc>
          <w:tcPr>
            <w:tcW w:w="675" w:type="dxa"/>
            <w:hideMark/>
          </w:tcPr>
          <w:p w14:paraId="7EC7A357" w14:textId="77777777" w:rsidR="00C90E7C" w:rsidRDefault="00C90E7C" w:rsidP="00C90E7C">
            <w:r>
              <w:t>1</w:t>
            </w:r>
          </w:p>
        </w:tc>
        <w:tc>
          <w:tcPr>
            <w:tcW w:w="8931" w:type="dxa"/>
            <w:vAlign w:val="center"/>
            <w:hideMark/>
          </w:tcPr>
          <w:p w14:paraId="4BD22B87" w14:textId="77777777" w:rsidR="00C90E7C" w:rsidRPr="00B8375D" w:rsidRDefault="003222A2" w:rsidP="00C90E7C">
            <w:r>
              <w:t>Si</w:t>
            </w:r>
            <w:r w:rsidRPr="0012339B">
              <w:t xml:space="preserve"> </w:t>
            </w:r>
            <w:r w:rsidRPr="0012339B">
              <w:rPr>
                <w:rFonts w:cstheme="minorHAnsi"/>
              </w:rPr>
              <w:t>QUEST</w:t>
            </w:r>
            <w:r>
              <w:rPr>
                <w:rFonts w:cstheme="minorHAnsi"/>
              </w:rPr>
              <w:t>60</w:t>
            </w:r>
            <w:r w:rsidRPr="0012339B">
              <w:rPr>
                <w:rFonts w:cstheme="minorHAnsi"/>
              </w:rPr>
              <w:t>_B4</w:t>
            </w:r>
            <w:r>
              <w:rPr>
                <w:rFonts w:cstheme="minorHAnsi"/>
              </w:rPr>
              <w:t xml:space="preserve"> </w:t>
            </w:r>
            <w:r w:rsidRPr="0012339B">
              <w:t>&gt;</w:t>
            </w:r>
            <w:r>
              <w:t xml:space="preserve"> </w:t>
            </w:r>
            <w:r w:rsidRPr="0012339B">
              <w:t xml:space="preserve">0 </w:t>
            </w:r>
            <w:r>
              <w:t>alors</w:t>
            </w:r>
            <w:r w:rsidRPr="0012339B">
              <w:t xml:space="preserve"> </w:t>
            </w:r>
            <w:r w:rsidRPr="0012339B">
              <w:rPr>
                <w:rFonts w:cstheme="minorHAnsi"/>
              </w:rPr>
              <w:t>QUEST</w:t>
            </w:r>
            <w:r>
              <w:rPr>
                <w:rFonts w:cstheme="minorHAnsi"/>
              </w:rPr>
              <w:t>60</w:t>
            </w:r>
            <w:r w:rsidRPr="0012339B">
              <w:rPr>
                <w:rFonts w:cstheme="minorHAnsi"/>
              </w:rPr>
              <w:t>_B4</w:t>
            </w:r>
            <w:r>
              <w:rPr>
                <w:rFonts w:cstheme="minorHAnsi"/>
              </w:rPr>
              <w:t>_COMM est obligatoire</w:t>
            </w:r>
            <w:r w:rsidRPr="00A20840" w:rsidDel="0055331E">
              <w:t xml:space="preserve"> </w:t>
            </w:r>
          </w:p>
        </w:tc>
      </w:tr>
    </w:tbl>
    <w:p w14:paraId="2718A953" w14:textId="77777777" w:rsidR="00480F56" w:rsidRDefault="00480F56" w:rsidP="008E778F"/>
    <w:p w14:paraId="7824A7F2" w14:textId="77777777" w:rsidR="00480F56" w:rsidRPr="00B529F9" w:rsidRDefault="00480F56" w:rsidP="008E778F"/>
    <w:p w14:paraId="314BE41A" w14:textId="77777777" w:rsidR="00225FFD" w:rsidRPr="00FB3F1F" w:rsidRDefault="00225FFD" w:rsidP="008E778F">
      <w:pPr>
        <w:pStyle w:val="Titre4"/>
        <w:rPr>
          <w:sz w:val="18"/>
          <w:szCs w:val="18"/>
        </w:rPr>
      </w:pPr>
      <w:r w:rsidRPr="00FB3F1F">
        <w:t xml:space="preserve">Description des balises &lt;Dim&gt; de la section </w:t>
      </w:r>
      <w:r>
        <w:t>« B5</w:t>
      </w:r>
      <w:r w:rsidRPr="00DD5DF0">
        <w:t xml:space="preserve"> :</w:t>
      </w:r>
      <w:r w:rsidRPr="00377D68">
        <w:t xml:space="preserve"> </w:t>
      </w:r>
      <w:r>
        <w:t>Commentaires »</w:t>
      </w:r>
    </w:p>
    <w:p w14:paraId="477A9695" w14:textId="77777777" w:rsidR="00225FFD" w:rsidRPr="00CB2E77" w:rsidRDefault="00225FFD" w:rsidP="00225FFD"/>
    <w:tbl>
      <w:tblPr>
        <w:tblStyle w:val="Tableauliste4"/>
        <w:tblW w:w="10314" w:type="dxa"/>
        <w:tblLayout w:type="fixed"/>
        <w:tblLook w:val="04A0" w:firstRow="1" w:lastRow="0" w:firstColumn="1" w:lastColumn="0" w:noHBand="0" w:noVBand="1"/>
      </w:tblPr>
      <w:tblGrid>
        <w:gridCol w:w="1668"/>
        <w:gridCol w:w="708"/>
        <w:gridCol w:w="3828"/>
        <w:gridCol w:w="992"/>
        <w:gridCol w:w="709"/>
        <w:gridCol w:w="2409"/>
      </w:tblGrid>
      <w:tr w:rsidR="00225FFD" w:rsidRPr="00CB1945" w14:paraId="46A38203" w14:textId="77777777" w:rsidTr="00814D28">
        <w:trPr>
          <w:cnfStyle w:val="100000000000" w:firstRow="1" w:lastRow="0" w:firstColumn="0" w:lastColumn="0" w:oddVBand="0" w:evenVBand="0" w:oddHBand="0" w:evenHBand="0" w:firstRowFirstColumn="0" w:firstRowLastColumn="0" w:lastRowFirstColumn="0" w:lastRowLastColumn="0"/>
          <w:trHeight w:val="636"/>
        </w:trPr>
        <w:tc>
          <w:tcPr>
            <w:tcW w:w="1668" w:type="dxa"/>
          </w:tcPr>
          <w:p w14:paraId="44EFA380"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Propriétés</w:t>
            </w:r>
          </w:p>
        </w:tc>
        <w:tc>
          <w:tcPr>
            <w:tcW w:w="708" w:type="dxa"/>
          </w:tcPr>
          <w:p w14:paraId="38604961"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TYPE</w:t>
            </w:r>
            <w:r>
              <w:rPr>
                <w:rFonts w:ascii="Tahoma" w:eastAsia="SimSun" w:hAnsi="Tahoma" w:cs="Tahoma"/>
              </w:rPr>
              <w:t xml:space="preserve"> (a)</w:t>
            </w:r>
          </w:p>
        </w:tc>
        <w:tc>
          <w:tcPr>
            <w:tcW w:w="3828" w:type="dxa"/>
          </w:tcPr>
          <w:p w14:paraId="60EBECF2"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Libell</w:t>
            </w:r>
            <w:r w:rsidR="002632F1">
              <w:rPr>
                <w:rFonts w:ascii="Tahoma" w:eastAsia="SimSun" w:hAnsi="Tahoma" w:cs="Tahoma"/>
              </w:rPr>
              <w:t>é</w:t>
            </w:r>
            <w:r w:rsidRPr="00A71398">
              <w:rPr>
                <w:rFonts w:ascii="Tahoma" w:eastAsia="SimSun" w:hAnsi="Tahoma" w:cs="Tahoma"/>
              </w:rPr>
              <w:t xml:space="preserve"> affiché</w:t>
            </w:r>
          </w:p>
        </w:tc>
        <w:tc>
          <w:tcPr>
            <w:tcW w:w="992" w:type="dxa"/>
          </w:tcPr>
          <w:p w14:paraId="55EDF088"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Longueur maximum</w:t>
            </w:r>
          </w:p>
        </w:tc>
        <w:tc>
          <w:tcPr>
            <w:tcW w:w="709" w:type="dxa"/>
          </w:tcPr>
          <w:p w14:paraId="24316B79"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O/F</w:t>
            </w:r>
          </w:p>
        </w:tc>
        <w:tc>
          <w:tcPr>
            <w:tcW w:w="2409" w:type="dxa"/>
          </w:tcPr>
          <w:p w14:paraId="16F4C12C" w14:textId="77777777" w:rsidR="00225FFD" w:rsidRPr="00A71398" w:rsidRDefault="00225FFD" w:rsidP="00814D28">
            <w:pPr>
              <w:spacing w:before="60" w:after="60"/>
              <w:jc w:val="center"/>
              <w:rPr>
                <w:rFonts w:ascii="Tahoma" w:eastAsia="SimSun" w:hAnsi="Tahoma" w:cs="Tahoma"/>
              </w:rPr>
            </w:pPr>
            <w:r w:rsidRPr="00A71398">
              <w:rPr>
                <w:rFonts w:ascii="Tahoma" w:eastAsia="SimSun" w:hAnsi="Tahoma" w:cs="Tahoma"/>
              </w:rPr>
              <w:t>Commentaires</w:t>
            </w:r>
          </w:p>
        </w:tc>
      </w:tr>
      <w:tr w:rsidR="00225FFD" w:rsidRPr="00CB1945" w14:paraId="2F757FDD" w14:textId="77777777" w:rsidTr="00814D28">
        <w:trPr>
          <w:trHeight w:val="308"/>
        </w:trPr>
        <w:tc>
          <w:tcPr>
            <w:tcW w:w="1668" w:type="dxa"/>
            <w:vAlign w:val="center"/>
          </w:tcPr>
          <w:p w14:paraId="09BF7C71" w14:textId="77777777" w:rsidR="00225FFD" w:rsidRPr="000B2FB3" w:rsidRDefault="00262B11" w:rsidP="00814D28">
            <w:pPr>
              <w:jc w:val="center"/>
              <w:rPr>
                <w:rFonts w:asciiTheme="minorHAnsi" w:hAnsiTheme="minorHAnsi" w:cstheme="minorHAnsi"/>
              </w:rPr>
            </w:pPr>
            <w:r>
              <w:rPr>
                <w:rFonts w:asciiTheme="minorHAnsi" w:hAnsiTheme="minorHAnsi" w:cstheme="minorHAnsi"/>
              </w:rPr>
              <w:t>COMMENTAIRES</w:t>
            </w:r>
          </w:p>
        </w:tc>
        <w:tc>
          <w:tcPr>
            <w:tcW w:w="708" w:type="dxa"/>
          </w:tcPr>
          <w:p w14:paraId="1215BC3E" w14:textId="77777777" w:rsidR="00225FFD" w:rsidRPr="000B2FB3" w:rsidRDefault="004722DD" w:rsidP="00814D28">
            <w:pPr>
              <w:jc w:val="center"/>
              <w:rPr>
                <w:rFonts w:asciiTheme="minorHAnsi" w:hAnsiTheme="minorHAnsi" w:cstheme="minorHAnsi"/>
              </w:rPr>
            </w:pPr>
            <w:r>
              <w:rPr>
                <w:rFonts w:asciiTheme="minorHAnsi" w:hAnsiTheme="minorHAnsi" w:cstheme="minorHAnsi"/>
              </w:rPr>
              <w:t>A</w:t>
            </w:r>
            <w:r w:rsidR="00225FFD">
              <w:rPr>
                <w:rFonts w:asciiTheme="minorHAnsi" w:hAnsiTheme="minorHAnsi" w:cstheme="minorHAnsi"/>
              </w:rPr>
              <w:t>N</w:t>
            </w:r>
          </w:p>
        </w:tc>
        <w:tc>
          <w:tcPr>
            <w:tcW w:w="3828" w:type="dxa"/>
            <w:vAlign w:val="center"/>
          </w:tcPr>
          <w:p w14:paraId="66E34B0C" w14:textId="77777777" w:rsidR="00225FFD" w:rsidRPr="003B0A05" w:rsidRDefault="002016E0" w:rsidP="00814D28">
            <w:pPr>
              <w:rPr>
                <w:sz w:val="18"/>
                <w:szCs w:val="18"/>
              </w:rPr>
            </w:pPr>
            <w:r>
              <w:rPr>
                <w:sz w:val="18"/>
                <w:szCs w:val="18"/>
              </w:rPr>
              <w:t>Commentaires</w:t>
            </w:r>
          </w:p>
        </w:tc>
        <w:tc>
          <w:tcPr>
            <w:tcW w:w="992" w:type="dxa"/>
          </w:tcPr>
          <w:p w14:paraId="38C2F1DD" w14:textId="77777777" w:rsidR="00225FFD" w:rsidRPr="008267D1" w:rsidRDefault="002016E0" w:rsidP="00814D28">
            <w:pPr>
              <w:jc w:val="center"/>
              <w:rPr>
                <w:rFonts w:asciiTheme="minorHAnsi" w:hAnsiTheme="minorHAnsi" w:cstheme="minorHAnsi"/>
              </w:rPr>
            </w:pPr>
            <w:r>
              <w:rPr>
                <w:rFonts w:asciiTheme="minorHAnsi" w:hAnsiTheme="minorHAnsi" w:cstheme="minorHAnsi"/>
              </w:rPr>
              <w:t>/</w:t>
            </w:r>
          </w:p>
        </w:tc>
        <w:tc>
          <w:tcPr>
            <w:tcW w:w="709" w:type="dxa"/>
            <w:vAlign w:val="center"/>
          </w:tcPr>
          <w:p w14:paraId="29C57158" w14:textId="77777777" w:rsidR="00225FFD" w:rsidRPr="008267D1" w:rsidRDefault="00906570" w:rsidP="00814D28">
            <w:pPr>
              <w:jc w:val="center"/>
              <w:rPr>
                <w:rFonts w:asciiTheme="minorHAnsi" w:hAnsiTheme="minorHAnsi" w:cstheme="minorHAnsi"/>
              </w:rPr>
            </w:pPr>
            <w:r>
              <w:rPr>
                <w:rFonts w:asciiTheme="minorHAnsi" w:hAnsiTheme="minorHAnsi" w:cstheme="minorHAnsi"/>
              </w:rPr>
              <w:t>F</w:t>
            </w:r>
          </w:p>
        </w:tc>
        <w:tc>
          <w:tcPr>
            <w:tcW w:w="2409" w:type="dxa"/>
          </w:tcPr>
          <w:p w14:paraId="169A1071" w14:textId="77777777" w:rsidR="00225FFD" w:rsidRDefault="00225FFD" w:rsidP="002016E0">
            <w:pPr>
              <w:jc w:val="center"/>
            </w:pPr>
          </w:p>
        </w:tc>
      </w:tr>
      <w:tr w:rsidR="00262B11" w:rsidRPr="00CB1945" w14:paraId="105077CC" w14:textId="77777777" w:rsidTr="00814D28">
        <w:trPr>
          <w:trHeight w:val="308"/>
        </w:trPr>
        <w:tc>
          <w:tcPr>
            <w:tcW w:w="1668" w:type="dxa"/>
            <w:vAlign w:val="center"/>
          </w:tcPr>
          <w:p w14:paraId="49B71FB2" w14:textId="77777777" w:rsidR="00262B11" w:rsidRPr="000B2FB3" w:rsidRDefault="00262B11" w:rsidP="00814D28">
            <w:pPr>
              <w:jc w:val="center"/>
              <w:rPr>
                <w:rFonts w:asciiTheme="minorHAnsi" w:hAnsiTheme="minorHAnsi" w:cstheme="minorHAnsi"/>
              </w:rPr>
            </w:pPr>
            <w:r w:rsidRPr="000B2FB3">
              <w:rPr>
                <w:rFonts w:asciiTheme="minorHAnsi" w:hAnsiTheme="minorHAnsi" w:cstheme="minorHAnsi"/>
              </w:rPr>
              <w:t>SCTID</w:t>
            </w:r>
          </w:p>
        </w:tc>
        <w:tc>
          <w:tcPr>
            <w:tcW w:w="708" w:type="dxa"/>
          </w:tcPr>
          <w:p w14:paraId="1147C469" w14:textId="77777777" w:rsidR="00262B11" w:rsidRPr="000B2FB3" w:rsidRDefault="00262B11" w:rsidP="00814D28">
            <w:pPr>
              <w:jc w:val="center"/>
              <w:rPr>
                <w:rFonts w:asciiTheme="minorHAnsi" w:hAnsiTheme="minorHAnsi" w:cstheme="minorHAnsi"/>
              </w:rPr>
            </w:pPr>
            <w:r>
              <w:rPr>
                <w:rFonts w:asciiTheme="minorHAnsi" w:hAnsiTheme="minorHAnsi" w:cstheme="minorHAnsi"/>
              </w:rPr>
              <w:t>AN</w:t>
            </w:r>
          </w:p>
        </w:tc>
        <w:tc>
          <w:tcPr>
            <w:tcW w:w="3828" w:type="dxa"/>
            <w:vAlign w:val="bottom"/>
          </w:tcPr>
          <w:p w14:paraId="0946B455" w14:textId="77777777" w:rsidR="00262B11" w:rsidRDefault="00262B11" w:rsidP="00814D28">
            <w:pPr>
              <w:jc w:val="center"/>
              <w:rPr>
                <w:rFonts w:ascii="Calibri" w:hAnsi="Calibri" w:cs="Calibri"/>
                <w:color w:val="000000"/>
              </w:rPr>
            </w:pPr>
            <w:r>
              <w:rPr>
                <w:rFonts w:ascii="Calibri" w:hAnsi="Calibri" w:cs="Calibri"/>
                <w:color w:val="000000"/>
              </w:rPr>
              <w:t>/</w:t>
            </w:r>
          </w:p>
        </w:tc>
        <w:tc>
          <w:tcPr>
            <w:tcW w:w="992" w:type="dxa"/>
          </w:tcPr>
          <w:p w14:paraId="7880DF97" w14:textId="77777777" w:rsidR="00262B11" w:rsidRDefault="00262B11" w:rsidP="00814D28">
            <w:pPr>
              <w:jc w:val="center"/>
            </w:pPr>
            <w:r w:rsidRPr="00C5408C">
              <w:rPr>
                <w:rFonts w:asciiTheme="minorHAnsi" w:hAnsiTheme="minorHAnsi" w:cstheme="minorHAnsi"/>
              </w:rPr>
              <w:t>/</w:t>
            </w:r>
          </w:p>
        </w:tc>
        <w:tc>
          <w:tcPr>
            <w:tcW w:w="709" w:type="dxa"/>
            <w:vAlign w:val="center"/>
          </w:tcPr>
          <w:p w14:paraId="030EA556" w14:textId="77777777" w:rsidR="00262B11" w:rsidRPr="008267D1" w:rsidRDefault="00262B11" w:rsidP="00814D28">
            <w:pPr>
              <w:jc w:val="center"/>
              <w:rPr>
                <w:rFonts w:asciiTheme="minorHAnsi" w:hAnsiTheme="minorHAnsi" w:cstheme="minorHAnsi"/>
              </w:rPr>
            </w:pPr>
            <w:r>
              <w:rPr>
                <w:rFonts w:asciiTheme="minorHAnsi" w:hAnsiTheme="minorHAnsi" w:cstheme="minorHAnsi"/>
              </w:rPr>
              <w:t>O</w:t>
            </w:r>
          </w:p>
        </w:tc>
        <w:tc>
          <w:tcPr>
            <w:tcW w:w="2409" w:type="dxa"/>
          </w:tcPr>
          <w:p w14:paraId="63E982EC" w14:textId="77777777" w:rsidR="00262B11" w:rsidRPr="008267D1" w:rsidRDefault="00262B11" w:rsidP="00262B11">
            <w:pPr>
              <w:jc w:val="center"/>
              <w:rPr>
                <w:rFonts w:asciiTheme="minorHAnsi" w:hAnsiTheme="minorHAnsi" w:cstheme="minorHAnsi"/>
              </w:rPr>
            </w:pPr>
            <w:r>
              <w:rPr>
                <w:rFonts w:asciiTheme="minorHAnsi" w:hAnsiTheme="minorHAnsi" w:cstheme="minorHAnsi"/>
              </w:rPr>
              <w:t>Valeur fixe : «B5»</w:t>
            </w:r>
          </w:p>
        </w:tc>
      </w:tr>
    </w:tbl>
    <w:p w14:paraId="7A109257" w14:textId="77777777" w:rsidR="00225FFD" w:rsidRDefault="00225FFD" w:rsidP="00225FFD">
      <w:pPr>
        <w:pStyle w:val="Sansinterligne"/>
      </w:pPr>
    </w:p>
    <w:p w14:paraId="68CB0D83" w14:textId="77777777" w:rsidR="00167771" w:rsidRDefault="00167771" w:rsidP="00587631">
      <w:pPr>
        <w:pStyle w:val="Sansinterligne"/>
      </w:pPr>
    </w:p>
    <w:p w14:paraId="50D248CF" w14:textId="77777777" w:rsidR="00E036F5" w:rsidRDefault="00E036F5" w:rsidP="008E778F">
      <w:pPr>
        <w:pStyle w:val="Titre3"/>
      </w:pPr>
      <w:bookmarkStart w:id="23" w:name="_Toc122084319"/>
      <w:r>
        <w:t>Exemple</w:t>
      </w:r>
      <w:r w:rsidR="00BF488C">
        <w:t>s</w:t>
      </w:r>
      <w:r>
        <w:t xml:space="preserve"> de fichier de remise</w:t>
      </w:r>
      <w:r w:rsidR="00CF3B03">
        <w:t xml:space="preserve"> et XSD de fichier en entré</w:t>
      </w:r>
      <w:r w:rsidR="00545997">
        <w:t>e</w:t>
      </w:r>
      <w:r w:rsidR="00CF3B03">
        <w:t xml:space="preserve"> de ONEGATE</w:t>
      </w:r>
      <w:bookmarkEnd w:id="23"/>
    </w:p>
    <w:p w14:paraId="2E400E75" w14:textId="77777777" w:rsidR="00E036F5" w:rsidRDefault="00E036F5" w:rsidP="00E036F5">
      <w:pPr>
        <w:spacing w:line="240" w:lineRule="auto"/>
        <w:ind w:left="-76"/>
        <w:jc w:val="left"/>
        <w:rPr>
          <w:rFonts w:ascii="Arial" w:hAnsi="Arial"/>
          <w:b/>
          <w:bCs/>
          <w:u w:val="single"/>
        </w:rPr>
      </w:pPr>
    </w:p>
    <w:p w14:paraId="6A776F80" w14:textId="77777777" w:rsidR="00DB20AC" w:rsidRDefault="00DB20AC" w:rsidP="00DB20AC">
      <w:r>
        <w:t>Exemple complet :</w:t>
      </w:r>
    </w:p>
    <w:p w14:paraId="02FD68E8" w14:textId="77777777" w:rsidR="001079D5" w:rsidRDefault="008E778F" w:rsidP="001079D5">
      <w:pPr>
        <w:jc w:val="center"/>
      </w:pPr>
      <w:r w:rsidRPr="008E778F">
        <w:object w:dxaOrig="2856" w:dyaOrig="816" w14:anchorId="46A30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35pt;height:41pt" o:ole="">
            <v:imagedata r:id="rId10" o:title=""/>
          </v:shape>
          <o:OLEObject Type="Embed" ProgID="Package" ShapeID="_x0000_i1025" DrawAspect="Content" ObjectID="_1732697056" r:id="rId11"/>
        </w:object>
      </w:r>
    </w:p>
    <w:p w14:paraId="4EAE32DE" w14:textId="77777777" w:rsidR="009E55D2" w:rsidRDefault="009E55D2" w:rsidP="00CF3B03">
      <w:bookmarkStart w:id="24" w:name="_Toc248896270"/>
      <w:bookmarkStart w:id="25" w:name="_Toc253571041"/>
      <w:bookmarkStart w:id="26" w:name="_Toc465173165"/>
    </w:p>
    <w:p w14:paraId="0BE25D66" w14:textId="77777777" w:rsidR="00CF3B03" w:rsidRDefault="00CF3B03" w:rsidP="00CF3B03">
      <w:r>
        <w:t>XSD de fichier en entré</w:t>
      </w:r>
      <w:r w:rsidR="00142060">
        <w:t>e</w:t>
      </w:r>
      <w:r>
        <w:t xml:space="preserve"> de OneGate :</w:t>
      </w:r>
    </w:p>
    <w:p w14:paraId="0625C802" w14:textId="77777777" w:rsidR="00CF3B03" w:rsidRDefault="006941AD" w:rsidP="003967A8">
      <w:pPr>
        <w:jc w:val="left"/>
      </w:pPr>
      <w:r>
        <w:object w:dxaOrig="2069" w:dyaOrig="1320" w14:anchorId="78A7E079">
          <v:shape id="_x0000_i1026" type="#_x0000_t75" style="width:113.85pt;height:65.3pt" o:ole="">
            <v:imagedata r:id="rId12" o:title=""/>
          </v:shape>
          <o:OLEObject Type="Embed" ProgID="Package" ShapeID="_x0000_i1026" DrawAspect="Icon" ObjectID="_1732697057" r:id="rId13"/>
        </w:object>
      </w:r>
    </w:p>
    <w:p w14:paraId="72769FCF" w14:textId="77777777" w:rsidR="006858E5" w:rsidRDefault="006858E5">
      <w:pPr>
        <w:spacing w:after="200"/>
        <w:jc w:val="left"/>
        <w:rPr>
          <w:rFonts w:asciiTheme="majorHAnsi" w:eastAsiaTheme="majorEastAsia" w:hAnsiTheme="majorHAnsi" w:cstheme="majorBidi"/>
          <w:b/>
          <w:bCs/>
          <w:color w:val="4F81BD" w:themeColor="accent1"/>
          <w:sz w:val="26"/>
          <w:szCs w:val="26"/>
        </w:rPr>
      </w:pPr>
      <w:r>
        <w:br w:type="page"/>
      </w:r>
    </w:p>
    <w:p w14:paraId="4BDDB30C" w14:textId="77777777" w:rsidR="004E1B6F" w:rsidRPr="001A291D" w:rsidRDefault="004E1B6F">
      <w:pPr>
        <w:pStyle w:val="Titre2"/>
      </w:pPr>
      <w:bookmarkStart w:id="27" w:name="_Toc122084320"/>
      <w:r w:rsidRPr="001A291D">
        <w:lastRenderedPageBreak/>
        <w:t>Contrôle des collectes</w:t>
      </w:r>
      <w:bookmarkEnd w:id="24"/>
      <w:bookmarkEnd w:id="25"/>
      <w:bookmarkEnd w:id="26"/>
      <w:bookmarkEnd w:id="27"/>
    </w:p>
    <w:p w14:paraId="132AAE1A" w14:textId="77777777" w:rsidR="004E1B6F" w:rsidRPr="001A291D" w:rsidRDefault="004E1B6F" w:rsidP="008A0A80">
      <w:pPr>
        <w:pStyle w:val="Sansinterligne"/>
        <w:jc w:val="both"/>
      </w:pPr>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xml:space="preserve">. Les contrôles des données métiers </w:t>
      </w:r>
      <w:r w:rsidR="00EA6DA0">
        <w:t xml:space="preserve">pourront être </w:t>
      </w:r>
      <w:r>
        <w:t xml:space="preserve"> retransmis par email</w:t>
      </w:r>
      <w:r w:rsidRPr="001A291D">
        <w:t>.</w:t>
      </w:r>
    </w:p>
    <w:p w14:paraId="6765CDA5" w14:textId="77777777" w:rsidR="004E1B6F" w:rsidRPr="001A291D" w:rsidRDefault="004E1B6F" w:rsidP="008A0A80">
      <w:pPr>
        <w:pStyle w:val="Sansinterligne"/>
        <w:jc w:val="both"/>
      </w:pPr>
    </w:p>
    <w:p w14:paraId="478F279B" w14:textId="77777777"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14:paraId="59EF3807" w14:textId="77777777" w:rsidR="004E1B6F" w:rsidRPr="001A291D" w:rsidRDefault="004E1B6F" w:rsidP="008A0A80">
      <w:pPr>
        <w:pStyle w:val="Sansinterligne"/>
        <w:jc w:val="both"/>
        <w:rPr>
          <w:rFonts w:ascii="Times New Roman" w:hAnsi="Times New Roman" w:cs="Times New Roman"/>
          <w:sz w:val="24"/>
          <w:szCs w:val="24"/>
        </w:rPr>
      </w:pPr>
    </w:p>
    <w:p w14:paraId="494552C3" w14:textId="77777777" w:rsidR="004E1B6F" w:rsidRPr="001166AC" w:rsidRDefault="004E1B6F" w:rsidP="008A0A80">
      <w:pPr>
        <w:pStyle w:val="Sansinterligne"/>
        <w:jc w:val="both"/>
      </w:pPr>
      <w:r w:rsidRPr="001166AC">
        <w:t>Les contrôles sont précisés pour chacun des rapports.</w:t>
      </w:r>
    </w:p>
    <w:p w14:paraId="0384E41A" w14:textId="77777777" w:rsidR="004E1B6F" w:rsidRPr="004E1EA4" w:rsidRDefault="004E1B6F" w:rsidP="004E1B6F">
      <w:pPr>
        <w:pStyle w:val="Titre3"/>
      </w:pPr>
      <w:bookmarkStart w:id="28" w:name="_Toc248896273"/>
      <w:bookmarkStart w:id="29" w:name="_Toc253571042"/>
      <w:bookmarkStart w:id="30" w:name="_Toc122084321"/>
      <w:r w:rsidRPr="004E1EA4">
        <w:t>Les différents niveaux de contrôles</w:t>
      </w:r>
      <w:bookmarkEnd w:id="28"/>
      <w:bookmarkEnd w:id="29"/>
      <w:bookmarkEnd w:id="30"/>
    </w:p>
    <w:p w14:paraId="1C2F6415" w14:textId="77777777" w:rsidR="004E1B6F" w:rsidRPr="008A0A80" w:rsidRDefault="004E1B6F" w:rsidP="008A0A80">
      <w:pPr>
        <w:pStyle w:val="Sansinterligne"/>
        <w:rPr>
          <w:rFonts w:cstheme="minorHAnsi"/>
        </w:rPr>
      </w:pPr>
      <w:r w:rsidRPr="001A291D">
        <w:t xml:space="preserve">Les </w:t>
      </w:r>
      <w:r w:rsidRPr="008A0A80">
        <w:rPr>
          <w:rFonts w:cstheme="minorHAnsi"/>
        </w:rPr>
        <w:t xml:space="preserve">contrôles sont de quatre types : </w:t>
      </w:r>
    </w:p>
    <w:p w14:paraId="611F3AAA" w14:textId="77777777" w:rsidR="004E1B6F" w:rsidRPr="008A0A80" w:rsidRDefault="004E1B6F" w:rsidP="004E1B6F">
      <w:pPr>
        <w:ind w:left="360"/>
        <w:rPr>
          <w:rFonts w:cstheme="minorHAnsi"/>
        </w:rPr>
      </w:pPr>
    </w:p>
    <w:p w14:paraId="061A7F14" w14:textId="77777777" w:rsidR="004E1B6F" w:rsidRPr="008A0A80" w:rsidRDefault="004E1B6F" w:rsidP="008A0A80">
      <w:pPr>
        <w:pStyle w:val="1-NormalPuceD"/>
        <w:rPr>
          <w:rFonts w:asciiTheme="minorHAnsi" w:hAnsiTheme="minorHAnsi" w:cstheme="minorHAnsi"/>
        </w:rPr>
      </w:pPr>
      <w:r w:rsidRPr="008A0A80">
        <w:rPr>
          <w:rFonts w:asciiTheme="minorHAnsi" w:hAnsiTheme="minorHAnsi" w:cstheme="minorHAnsi"/>
        </w:rPr>
        <w:t xml:space="preserve">Contrôles de </w:t>
      </w:r>
      <w:r w:rsidRPr="008A0A80">
        <w:rPr>
          <w:rFonts w:asciiTheme="minorHAnsi" w:hAnsiTheme="minorHAnsi" w:cstheme="minorHAnsi"/>
          <w:b/>
        </w:rPr>
        <w:t>conformité</w:t>
      </w:r>
      <w:r w:rsidRPr="008A0A80">
        <w:rPr>
          <w:rFonts w:asciiTheme="minorHAnsi" w:hAnsiTheme="minorHAnsi" w:cstheme="minorHAnsi"/>
        </w:rPr>
        <w:t xml:space="preserve"> du fichier (exemple : contrôle de conformité XML)</w:t>
      </w:r>
    </w:p>
    <w:p w14:paraId="4189C449" w14:textId="77777777"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14:paraId="5D3BE9D4" w14:textId="77777777" w:rsidR="004E1B6F" w:rsidRPr="008A0A80" w:rsidRDefault="004E1B6F" w:rsidP="008A0A80">
      <w:pPr>
        <w:pStyle w:val="Sansinterligne"/>
        <w:rPr>
          <w:rFonts w:cstheme="minorHAnsi"/>
          <w:sz w:val="24"/>
          <w:szCs w:val="24"/>
        </w:rPr>
      </w:pPr>
    </w:p>
    <w:p w14:paraId="5E864487" w14:textId="77777777" w:rsidR="004E1B6F" w:rsidRPr="008A0A80"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structure</w:t>
      </w:r>
      <w:r w:rsidR="004E1B6F" w:rsidRPr="008A0A80">
        <w:rPr>
          <w:rFonts w:asciiTheme="minorHAnsi" w:hAnsiTheme="minorHAnsi" w:cstheme="minorHAnsi"/>
        </w:rPr>
        <w:t xml:space="preserve"> (exemple : par rapport à un schéma XSD pour un fichier XML) </w:t>
      </w:r>
    </w:p>
    <w:p w14:paraId="5FFFD911" w14:textId="77777777" w:rsidR="004E1B6F" w:rsidRPr="008A0A80" w:rsidRDefault="004E1B6F" w:rsidP="008A0A80">
      <w:pPr>
        <w:pStyle w:val="Sansinterligne"/>
        <w:ind w:left="578" w:firstLine="708"/>
        <w:rPr>
          <w:rFonts w:cstheme="minorHAnsi"/>
          <w:sz w:val="24"/>
          <w:szCs w:val="24"/>
        </w:rPr>
      </w:pPr>
      <w:r w:rsidRPr="008A0A80">
        <w:rPr>
          <w:rFonts w:cstheme="minorHAnsi"/>
          <w:sz w:val="24"/>
          <w:szCs w:val="24"/>
        </w:rPr>
        <w:t xml:space="preserve">Le non-respect entraîne un rejet systématique du fichier remis. </w:t>
      </w:r>
    </w:p>
    <w:p w14:paraId="75373BD6" w14:textId="77777777" w:rsidR="004E1B6F" w:rsidRPr="008A0A80" w:rsidRDefault="004E1B6F" w:rsidP="008A0A80">
      <w:pPr>
        <w:pStyle w:val="Sansinterligne"/>
        <w:rPr>
          <w:rFonts w:cstheme="minorHAnsi"/>
        </w:rPr>
      </w:pPr>
    </w:p>
    <w:p w14:paraId="62FF78B3" w14:textId="77777777" w:rsidR="004E1B6F" w:rsidRDefault="008A0A80" w:rsidP="008A0A80">
      <w:pPr>
        <w:pStyle w:val="1-NormalPuceD"/>
        <w:rPr>
          <w:rFonts w:asciiTheme="minorHAnsi" w:hAnsiTheme="minorHAnsi" w:cstheme="minorHAnsi"/>
        </w:rPr>
      </w:pPr>
      <w:r w:rsidRPr="008A0A80">
        <w:rPr>
          <w:rFonts w:asciiTheme="minorHAnsi" w:hAnsiTheme="minorHAnsi" w:cstheme="minorHAnsi"/>
        </w:rPr>
        <w:t>C</w:t>
      </w:r>
      <w:r w:rsidR="004E1B6F" w:rsidRPr="008A0A80">
        <w:rPr>
          <w:rFonts w:asciiTheme="minorHAnsi" w:hAnsiTheme="minorHAnsi" w:cstheme="minorHAnsi"/>
        </w:rPr>
        <w:t xml:space="preserve">ontrôles de </w:t>
      </w:r>
      <w:r w:rsidR="004E1B6F" w:rsidRPr="008A0A80">
        <w:rPr>
          <w:rFonts w:asciiTheme="minorHAnsi" w:hAnsiTheme="minorHAnsi" w:cstheme="minorHAnsi"/>
          <w:b/>
        </w:rPr>
        <w:t>référentiel</w:t>
      </w:r>
      <w:r w:rsidR="004E1B6F" w:rsidRPr="008A0A80">
        <w:rPr>
          <w:rFonts w:asciiTheme="minorHAnsi" w:hAnsiTheme="minorHAnsi" w:cstheme="minorHAnsi"/>
        </w:rPr>
        <w:t xml:space="preserve"> (exemple : vérification d’une donnée par rapport à un référentiel, contrôle d’un champ obligatoire). Le non-respect des contrôles de référentiel est bloquant et entraîne un rejet du fichier remis.</w:t>
      </w:r>
    </w:p>
    <w:p w14:paraId="7DC663E2" w14:textId="77777777" w:rsidR="00C92920" w:rsidRDefault="00C92920" w:rsidP="00C92920">
      <w:pPr>
        <w:pStyle w:val="1-NormalPuceD"/>
        <w:numPr>
          <w:ilvl w:val="0"/>
          <w:numId w:val="0"/>
        </w:numPr>
        <w:ind w:left="1286" w:hanging="360"/>
        <w:rPr>
          <w:rFonts w:asciiTheme="minorHAnsi" w:hAnsiTheme="minorHAnsi" w:cstheme="minorHAnsi"/>
        </w:rPr>
      </w:pPr>
    </w:p>
    <w:p w14:paraId="3EF2D4C8" w14:textId="77777777" w:rsidR="00EA6DA0" w:rsidRPr="008A0A80" w:rsidRDefault="00D835FD" w:rsidP="00D835FD">
      <w:pPr>
        <w:pStyle w:val="1-NormalPuceD"/>
        <w:rPr>
          <w:rFonts w:asciiTheme="minorHAnsi" w:hAnsiTheme="minorHAnsi" w:cstheme="minorHAnsi"/>
        </w:rPr>
      </w:pPr>
      <w:r>
        <w:rPr>
          <w:rFonts w:asciiTheme="minorHAnsi" w:hAnsiTheme="minorHAnsi" w:cstheme="minorHAnsi"/>
        </w:rPr>
        <w:t xml:space="preserve">Contrôles de </w:t>
      </w:r>
      <w:r w:rsidRPr="00D835FD">
        <w:rPr>
          <w:rFonts w:asciiTheme="minorHAnsi" w:hAnsiTheme="minorHAnsi" w:cstheme="minorHAnsi"/>
          <w:b/>
        </w:rPr>
        <w:t>format</w:t>
      </w:r>
      <w:r>
        <w:rPr>
          <w:rFonts w:asciiTheme="minorHAnsi" w:hAnsiTheme="minorHAnsi" w:cstheme="minorHAnsi"/>
        </w:rPr>
        <w:t xml:space="preserve"> (exemple :</w:t>
      </w:r>
      <w:r w:rsidRPr="00D835FD">
        <w:rPr>
          <w:rFonts w:asciiTheme="minorHAnsi" w:hAnsiTheme="minorHAnsi" w:cstheme="minorHAnsi"/>
        </w:rPr>
        <w:t xml:space="preserve"> tous les montants sont exprimés sans décimale et strictement positifs</w:t>
      </w:r>
      <w:r w:rsidR="00E81EF3">
        <w:rPr>
          <w:rFonts w:asciiTheme="minorHAnsi" w:hAnsiTheme="minorHAnsi" w:cstheme="minorHAnsi"/>
        </w:rPr>
        <w:t> ; contrôle de doublons</w:t>
      </w:r>
      <w:r>
        <w:rPr>
          <w:rFonts w:asciiTheme="minorHAnsi" w:hAnsiTheme="minorHAnsi" w:cstheme="minorHAnsi"/>
        </w:rPr>
        <w:t>)</w:t>
      </w:r>
    </w:p>
    <w:p w14:paraId="04D9C3EB" w14:textId="77777777" w:rsidR="004E1B6F" w:rsidRDefault="004E1B6F" w:rsidP="004E1B6F">
      <w:pPr>
        <w:pStyle w:val="normallo"/>
        <w:rPr>
          <w:rFonts w:asciiTheme="minorHAnsi" w:hAnsiTheme="minorHAnsi" w:cstheme="minorHAnsi"/>
          <w:noProof w:val="0"/>
          <w:sz w:val="24"/>
          <w:szCs w:val="24"/>
        </w:rPr>
      </w:pPr>
    </w:p>
    <w:p w14:paraId="313DB7E2" w14:textId="77777777" w:rsidR="00D835FD" w:rsidRPr="00C62BCE" w:rsidRDefault="00D835FD" w:rsidP="004E1B6F">
      <w:pPr>
        <w:pStyle w:val="normallo"/>
        <w:rPr>
          <w:rFonts w:asciiTheme="minorHAnsi" w:hAnsiTheme="minorHAnsi" w:cstheme="minorHAnsi"/>
          <w:noProof w:val="0"/>
          <w:sz w:val="22"/>
          <w:szCs w:val="22"/>
        </w:rPr>
      </w:pPr>
      <w:r w:rsidRPr="00C62BCE">
        <w:rPr>
          <w:rFonts w:asciiTheme="minorHAnsi" w:hAnsiTheme="minorHAnsi" w:cstheme="minorHAnsi"/>
          <w:noProof w:val="0"/>
          <w:sz w:val="22"/>
          <w:szCs w:val="22"/>
        </w:rPr>
        <w:t>Des contrôles métiers sur la qualité des données (contrôle de cohérence temporelle) ne seront pas bloquants mais entraîneront des comptes rendus d’anomalies adressés au remettant.</w:t>
      </w:r>
    </w:p>
    <w:p w14:paraId="27C424B5" w14:textId="77777777" w:rsidR="004E1B6F" w:rsidRDefault="004E1B6F" w:rsidP="008A0A80">
      <w:pPr>
        <w:pStyle w:val="Sansinterligne"/>
        <w:jc w:val="both"/>
        <w:rPr>
          <w:rFonts w:cstheme="minorHAnsi"/>
        </w:rPr>
      </w:pPr>
      <w:r w:rsidRPr="008A0A80">
        <w:rPr>
          <w:rFonts w:cstheme="minorHAnsi"/>
        </w:rPr>
        <w:t>Ces contrôles étant partagés entre le guichet ONEGATE et l’application du service gestionnaire de cette collecte (« métier »), plusieurs comptes rendus sont susceptibles d’être restitués. Les comptes rendus de traitement ONEGATE sont déposés sur le guichet ONEGATE.</w:t>
      </w:r>
    </w:p>
    <w:p w14:paraId="2AC0F1CC" w14:textId="77777777" w:rsidR="004E1B6F" w:rsidRPr="004E1EA4" w:rsidRDefault="004E1B6F" w:rsidP="002C002D">
      <w:pPr>
        <w:pStyle w:val="Titre3"/>
      </w:pPr>
      <w:bookmarkStart w:id="31" w:name="_Toc248896274"/>
      <w:bookmarkStart w:id="32" w:name="_Toc253571043"/>
      <w:bookmarkStart w:id="33" w:name="_Toc122084322"/>
      <w:r w:rsidRPr="004E1EA4">
        <w:t>Délai de correction</w:t>
      </w:r>
      <w:bookmarkEnd w:id="31"/>
      <w:bookmarkEnd w:id="32"/>
      <w:bookmarkEnd w:id="33"/>
    </w:p>
    <w:p w14:paraId="4708E1DF" w14:textId="77777777" w:rsidR="004E1B6F" w:rsidRDefault="004E1B6F" w:rsidP="004E1B6F">
      <w:pPr>
        <w:rPr>
          <w:bCs/>
        </w:rPr>
      </w:pPr>
      <w:r w:rsidRPr="001A291D">
        <w:rPr>
          <w:bCs/>
        </w:rPr>
        <w:t xml:space="preserve">Dans le cas où les contrôles </w:t>
      </w:r>
      <w:r w:rsidRPr="001A291D">
        <w:rPr>
          <w:bCs/>
          <w:i/>
        </w:rPr>
        <w:t>a posteriori</w:t>
      </w:r>
      <w:r w:rsidRPr="001A291D">
        <w:rPr>
          <w:bCs/>
        </w:rPr>
        <w:t xml:space="preserve"> révèlent des anomalies de cohérence non détectées lors de la collecte, les remettants doivent prendre les dispositions nécessaires pour transmettre les dé</w:t>
      </w:r>
      <w:r>
        <w:rPr>
          <w:bCs/>
        </w:rPr>
        <w:t xml:space="preserve">clarations corrigées le </w:t>
      </w:r>
      <w:r w:rsidR="008A0A80">
        <w:rPr>
          <w:bCs/>
        </w:rPr>
        <w:t>plus tôt possible</w:t>
      </w:r>
      <w:r w:rsidRPr="001A291D">
        <w:rPr>
          <w:bCs/>
        </w:rPr>
        <w:t>.</w:t>
      </w:r>
    </w:p>
    <w:p w14:paraId="3ACDFBC8" w14:textId="77777777" w:rsidR="004E1B6F" w:rsidRPr="001A291D" w:rsidRDefault="004E1B6F" w:rsidP="008A0A80">
      <w:pPr>
        <w:pStyle w:val="Titre2"/>
      </w:pPr>
      <w:bookmarkStart w:id="34" w:name="_Toc465173166"/>
      <w:bookmarkStart w:id="35" w:name="_Toc122084323"/>
      <w:r w:rsidRPr="001A291D">
        <w:t>Format des restitutions</w:t>
      </w:r>
      <w:bookmarkEnd w:id="34"/>
      <w:bookmarkEnd w:id="35"/>
    </w:p>
    <w:p w14:paraId="0B410459" w14:textId="77777777" w:rsidR="004E1B6F" w:rsidRPr="007C46C8" w:rsidRDefault="004E1B6F" w:rsidP="008A0A80">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8A0A80">
        <w:rPr>
          <w:lang w:eastAsia="fr-FR"/>
        </w:rPr>
        <w:t>ée dans le fichier  XML uploadé.</w:t>
      </w:r>
    </w:p>
    <w:p w14:paraId="585071E5" w14:textId="77777777" w:rsidR="004E1B6F" w:rsidRDefault="004E1B6F" w:rsidP="004E1B6F"/>
    <w:p w14:paraId="212E3470" w14:textId="77777777" w:rsidR="004E1B6F" w:rsidRDefault="004E1B6F" w:rsidP="004E1B6F">
      <w:pPr>
        <w:pStyle w:val="Titre2"/>
      </w:pPr>
      <w:bookmarkStart w:id="36" w:name="_Toc465173167"/>
      <w:bookmarkStart w:id="37" w:name="_Toc122084324"/>
      <w:r>
        <w:t>Outils recommandés pour visualiser le fichier XML</w:t>
      </w:r>
      <w:bookmarkEnd w:id="36"/>
      <w:bookmarkEnd w:id="37"/>
    </w:p>
    <w:p w14:paraId="049E62CA" w14:textId="77777777" w:rsidR="00E45E4E" w:rsidRDefault="004E1B6F" w:rsidP="00E45E4E">
      <w:pPr>
        <w:rPr>
          <w:u w:val="single"/>
        </w:rPr>
      </w:pPr>
      <w:r>
        <w:t>Il est recommandé d’utiliser  </w:t>
      </w:r>
      <w:r w:rsidRPr="00182852">
        <w:t>Notepad++</w:t>
      </w:r>
      <w:r>
        <w:t xml:space="preserve"> </w:t>
      </w:r>
      <w:r w:rsidRPr="00182852">
        <w:t xml:space="preserve"> </w:t>
      </w:r>
      <w:hyperlink r:id="rId14" w:history="1">
        <w:r w:rsidRPr="00182852">
          <w:rPr>
            <w:rStyle w:val="Lienhypertexte"/>
          </w:rPr>
          <w:t>http://notepad-plus-plus.org/fr/</w:t>
        </w:r>
      </w:hyperlink>
      <w:r>
        <w:t xml:space="preserve"> (logiciel libre et gratuit) pour visualiser les fichiers.</w:t>
      </w:r>
    </w:p>
    <w:p w14:paraId="4B409867" w14:textId="77777777" w:rsidR="00995ECF" w:rsidRDefault="00995ECF" w:rsidP="00E45E4E">
      <w:pPr>
        <w:rPr>
          <w:u w:val="single"/>
        </w:rPr>
      </w:pPr>
    </w:p>
    <w:p w14:paraId="08238A07" w14:textId="77777777" w:rsidR="00995ECF" w:rsidRPr="001166AC" w:rsidRDefault="00995ECF" w:rsidP="00E45E4E"/>
    <w:p w14:paraId="5672E384" w14:textId="77777777" w:rsidR="001F2CBE" w:rsidRDefault="00616791" w:rsidP="00401BB6">
      <w:pPr>
        <w:pStyle w:val="Titre1"/>
        <w:ind w:left="0" w:hanging="431"/>
      </w:pPr>
      <w:bookmarkStart w:id="38" w:name="_Toc122084325"/>
      <w:r>
        <w:t>Annexes</w:t>
      </w:r>
      <w:bookmarkEnd w:id="38"/>
    </w:p>
    <w:p w14:paraId="108F28E8" w14:textId="77777777" w:rsidR="005D6846" w:rsidRDefault="001D0A4C" w:rsidP="00401BB6">
      <w:r>
        <w:t>A</w:t>
      </w:r>
      <w:r w:rsidR="005D6846">
        <w:t xml:space="preserve">nnexe </w:t>
      </w:r>
      <w:r w:rsidR="002238A6">
        <w:t xml:space="preserve"> </w:t>
      </w:r>
      <w:r>
        <w:t>1</w:t>
      </w:r>
      <w:r w:rsidR="005D6846">
        <w:t>: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14:paraId="2CBFAB29" w14:textId="77777777"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F20F99C" w14:textId="77777777" w:rsidR="005D6846" w:rsidRDefault="005D6846" w:rsidP="00401BB6">
            <w:pPr>
              <w:jc w:val="center"/>
            </w:pPr>
            <w:r>
              <w:t>Abréviation</w:t>
            </w:r>
          </w:p>
        </w:tc>
        <w:tc>
          <w:tcPr>
            <w:tcW w:w="7513" w:type="dxa"/>
          </w:tcPr>
          <w:p w14:paraId="0F14D1C2" w14:textId="77777777" w:rsidR="005D6846" w:rsidRDefault="005D6846" w:rsidP="00401BB6">
            <w:pPr>
              <w:jc w:val="center"/>
              <w:cnfStyle w:val="100000000000" w:firstRow="1" w:lastRow="0" w:firstColumn="0" w:lastColumn="0" w:oddVBand="0" w:evenVBand="0" w:oddHBand="0" w:evenHBand="0" w:firstRowFirstColumn="0" w:firstRowLastColumn="0" w:lastRowFirstColumn="0" w:lastRowLastColumn="0"/>
            </w:pPr>
            <w:r>
              <w:t>Signification</w:t>
            </w:r>
          </w:p>
        </w:tc>
      </w:tr>
      <w:tr w:rsidR="005D6846" w14:paraId="11D5C548"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01619C3" w14:textId="77777777" w:rsidR="005D6846" w:rsidRPr="00EE4A23" w:rsidRDefault="005D6846" w:rsidP="00401BB6">
            <w:pPr>
              <w:rPr>
                <w:b w:val="0"/>
                <w:lang w:val="en-GB"/>
              </w:rPr>
            </w:pPr>
            <w:r w:rsidRPr="00EE4A23">
              <w:rPr>
                <w:b w:val="0"/>
                <w:lang w:val="en-GB"/>
              </w:rPr>
              <w:t>N</w:t>
            </w:r>
          </w:p>
        </w:tc>
        <w:tc>
          <w:tcPr>
            <w:tcW w:w="7513" w:type="dxa"/>
          </w:tcPr>
          <w:p w14:paraId="7AE72DD2" w14:textId="77777777" w:rsidR="005D6846" w:rsidRPr="00F53AD9" w:rsidRDefault="005D6846" w:rsidP="00401BB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Numérique</w:t>
            </w:r>
          </w:p>
        </w:tc>
      </w:tr>
      <w:tr w:rsidR="005D6846" w14:paraId="3447B203"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50FE1586" w14:textId="77777777" w:rsidR="005D6846" w:rsidRPr="00EE4A23" w:rsidRDefault="005D6846" w:rsidP="00401BB6">
            <w:pPr>
              <w:rPr>
                <w:b w:val="0"/>
                <w:lang w:val="en-GB"/>
              </w:rPr>
            </w:pPr>
            <w:r w:rsidRPr="00EE4A23">
              <w:rPr>
                <w:b w:val="0"/>
                <w:lang w:val="en-GB"/>
              </w:rPr>
              <w:t>AN</w:t>
            </w:r>
          </w:p>
        </w:tc>
        <w:tc>
          <w:tcPr>
            <w:tcW w:w="7513" w:type="dxa"/>
          </w:tcPr>
          <w:p w14:paraId="3E8CA2A0" w14:textId="77777777" w:rsidR="005D6846" w:rsidRPr="00F53AD9" w:rsidRDefault="005D6846" w:rsidP="00401BB6">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Alphanumérique</w:t>
            </w:r>
          </w:p>
        </w:tc>
      </w:tr>
      <w:tr w:rsidR="005D6846" w14:paraId="042A8461"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D84E76B" w14:textId="77777777" w:rsidR="005D6846" w:rsidRPr="00EE4A23" w:rsidRDefault="005D6846" w:rsidP="00401BB6">
            <w:pPr>
              <w:rPr>
                <w:b w:val="0"/>
                <w:lang w:val="en-GB"/>
              </w:rPr>
            </w:pPr>
            <w:r w:rsidRPr="00EE4A23">
              <w:rPr>
                <w:b w:val="0"/>
                <w:lang w:val="en-GB"/>
              </w:rPr>
              <w:t>O</w:t>
            </w:r>
          </w:p>
        </w:tc>
        <w:tc>
          <w:tcPr>
            <w:tcW w:w="7513" w:type="dxa"/>
          </w:tcPr>
          <w:p w14:paraId="2EAED4E8" w14:textId="77777777" w:rsidR="005D6846" w:rsidRPr="00F53AD9" w:rsidRDefault="005D6846" w:rsidP="00401BB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Obligatoire</w:t>
            </w:r>
          </w:p>
        </w:tc>
      </w:tr>
      <w:tr w:rsidR="005D6846" w14:paraId="2FDF3DB5"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6E252446" w14:textId="77777777" w:rsidR="005D6846" w:rsidRPr="00EE4A23" w:rsidRDefault="005D6846" w:rsidP="00401BB6">
            <w:pPr>
              <w:rPr>
                <w:b w:val="0"/>
              </w:rPr>
            </w:pPr>
            <w:r w:rsidRPr="00EE4A23">
              <w:rPr>
                <w:b w:val="0"/>
              </w:rPr>
              <w:t>F</w:t>
            </w:r>
          </w:p>
        </w:tc>
        <w:tc>
          <w:tcPr>
            <w:tcW w:w="7513" w:type="dxa"/>
          </w:tcPr>
          <w:p w14:paraId="21ED839F" w14:textId="77777777" w:rsidR="005D6846" w:rsidRPr="00882489" w:rsidRDefault="005D6846" w:rsidP="00401BB6">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Pr>
                <w:rFonts w:asciiTheme="minorHAnsi" w:eastAsiaTheme="minorHAnsi" w:hAnsiTheme="minorHAnsi" w:cstheme="minorBidi"/>
                <w:sz w:val="22"/>
              </w:rPr>
              <w:t>Facultatif</w:t>
            </w:r>
          </w:p>
        </w:tc>
      </w:tr>
    </w:tbl>
    <w:p w14:paraId="224F2584" w14:textId="77777777" w:rsidR="00490ACA" w:rsidRDefault="00490ACA" w:rsidP="0012150D"/>
    <w:p w14:paraId="515F0DD9" w14:textId="77777777" w:rsidR="00616791" w:rsidRPr="00490ACA" w:rsidRDefault="00616791" w:rsidP="00490ACA">
      <w:pPr>
        <w:tabs>
          <w:tab w:val="left" w:pos="2880"/>
        </w:tabs>
      </w:pPr>
    </w:p>
    <w:sectPr w:rsidR="00616791" w:rsidRPr="00490AC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1FD0" w14:textId="77777777" w:rsidR="00544FCF" w:rsidRDefault="00544FCF" w:rsidP="0012150D">
      <w:r>
        <w:separator/>
      </w:r>
    </w:p>
  </w:endnote>
  <w:endnote w:type="continuationSeparator" w:id="0">
    <w:p w14:paraId="449DD0AA" w14:textId="77777777" w:rsidR="00544FCF" w:rsidRDefault="00544FCF"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C40A" w14:textId="77777777" w:rsidR="00E72E3D" w:rsidRPr="008D1D67" w:rsidRDefault="00E72E3D" w:rsidP="006F3CC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D1D67">
      <w:rPr>
        <w:rFonts w:cstheme="minorHAnsi"/>
        <w:b/>
        <w:bCs/>
        <w:i/>
        <w:iCs/>
        <w:color w:val="808080" w:themeColor="background1" w:themeShade="80"/>
        <w:sz w:val="20"/>
        <w:szCs w:val="20"/>
      </w:rPr>
      <w:t xml:space="preserve">ONEGATE – Contrat d’interface remettant - Collecte </w:t>
    </w:r>
    <w:r>
      <w:rPr>
        <w:rFonts w:cstheme="minorHAnsi"/>
        <w:b/>
        <w:bCs/>
        <w:i/>
        <w:iCs/>
        <w:color w:val="808080" w:themeColor="background1" w:themeShade="80"/>
        <w:sz w:val="20"/>
        <w:szCs w:val="20"/>
      </w:rPr>
      <w:t>SABRE</w:t>
    </w:r>
    <w:r w:rsidRPr="008D1D67">
      <w:rPr>
        <w:rFonts w:cstheme="minorHAnsi"/>
        <w:b/>
        <w:bCs/>
        <w:i/>
        <w:iCs/>
        <w:color w:val="808080" w:themeColor="background1" w:themeShade="80"/>
        <w:sz w:val="20"/>
        <w:szCs w:val="20"/>
      </w:rPr>
      <w:t xml:space="preserve"> </w:t>
    </w:r>
    <w:r>
      <w:rPr>
        <w:rFonts w:cstheme="minorHAnsi"/>
        <w:b/>
        <w:bCs/>
        <w:i/>
        <w:iCs/>
        <w:color w:val="808080" w:themeColor="background1" w:themeShade="80"/>
        <w:sz w:val="20"/>
        <w:szCs w:val="20"/>
      </w:rPr>
      <w:t>v2.3</w:t>
    </w:r>
  </w:p>
  <w:p w14:paraId="74729530" w14:textId="62B89181" w:rsidR="00E72E3D" w:rsidRPr="00CA1C24" w:rsidRDefault="00E72E3D"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9A5445">
      <w:rPr>
        <w:noProof/>
        <w:snapToGrid w:val="0"/>
      </w:rPr>
      <w:t>2</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9A5445">
      <w:rPr>
        <w:noProof/>
        <w:snapToGrid w:val="0"/>
      </w:rPr>
      <w:t>25</w:t>
    </w:r>
    <w:r w:rsidRPr="00CA1C24">
      <w:rPr>
        <w:snapToGrid w:val="0"/>
      </w:rPr>
      <w:fldChar w:fldCharType="end"/>
    </w:r>
  </w:p>
  <w:p w14:paraId="6AD23F4E" w14:textId="77777777" w:rsidR="00E72E3D" w:rsidRPr="002C6335" w:rsidRDefault="00E72E3D" w:rsidP="0012150D">
    <w:pPr>
      <w:pStyle w:val="Pieddepage"/>
    </w:pPr>
    <w:r w:rsidRPr="00ED64D1">
      <w:rPr>
        <w:noProof/>
        <w:snapToGrid w:val="0"/>
        <w:lang w:eastAsia="fr-FR"/>
      </w:rPr>
      <w:drawing>
        <wp:inline distT="0" distB="0" distL="0" distR="0" wp14:anchorId="25656E41" wp14:editId="3F436F7B">
          <wp:extent cx="800091" cy="484390"/>
          <wp:effectExtent l="19050" t="0" r="9" b="0"/>
          <wp:docPr id="2"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7B88" w14:textId="77777777" w:rsidR="00544FCF" w:rsidRDefault="00544FCF" w:rsidP="0012150D">
      <w:r>
        <w:separator/>
      </w:r>
    </w:p>
  </w:footnote>
  <w:footnote w:type="continuationSeparator" w:id="0">
    <w:p w14:paraId="15CF42B3" w14:textId="77777777" w:rsidR="00544FCF" w:rsidRDefault="00544FCF"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E72E3D" w14:paraId="0EEE630B" w14:textId="77777777" w:rsidTr="002C6335">
      <w:trPr>
        <w:trHeight w:val="826"/>
        <w:jc w:val="center"/>
      </w:trPr>
      <w:tc>
        <w:tcPr>
          <w:tcW w:w="1781" w:type="dxa"/>
          <w:shd w:val="clear" w:color="auto" w:fill="0070C0"/>
          <w:vAlign w:val="center"/>
        </w:tcPr>
        <w:p w14:paraId="546E4324" w14:textId="77777777" w:rsidR="00E72E3D" w:rsidRPr="006F3CC1" w:rsidRDefault="00E72E3D"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14:paraId="2512B191" w14:textId="77777777" w:rsidR="00E72E3D" w:rsidRPr="006F3CC1" w:rsidRDefault="00E72E3D" w:rsidP="006F3CC1">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14:paraId="5932DA52" w14:textId="77777777" w:rsidR="00E72E3D" w:rsidRPr="006F3CC1" w:rsidRDefault="00E72E3D" w:rsidP="006F3CC1">
          <w:pPr>
            <w:pStyle w:val="En-tte"/>
            <w:jc w:val="center"/>
            <w:rPr>
              <w:b/>
              <w:color w:val="FFFFFF" w:themeColor="background1"/>
              <w:sz w:val="24"/>
              <w:szCs w:val="24"/>
            </w:rPr>
          </w:pPr>
          <w:r w:rsidRPr="006F3CC1">
            <w:rPr>
              <w:b/>
              <w:color w:val="FFFFFF" w:themeColor="background1"/>
              <w:sz w:val="24"/>
              <w:szCs w:val="24"/>
            </w:rPr>
            <w:t>SDESS</w:t>
          </w:r>
        </w:p>
      </w:tc>
    </w:tr>
  </w:tbl>
  <w:p w14:paraId="6A5A5C02" w14:textId="77777777" w:rsidR="00E72E3D" w:rsidRDefault="00E72E3D"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34A"/>
    <w:multiLevelType w:val="hybridMultilevel"/>
    <w:tmpl w:val="3DF65286"/>
    <w:lvl w:ilvl="0" w:tplc="45B0BC5A">
      <w:start w:val="1"/>
      <w:numFmt w:val="bullet"/>
      <w:lvlText w:val="•"/>
      <w:lvlJc w:val="left"/>
      <w:pPr>
        <w:tabs>
          <w:tab w:val="num" w:pos="720"/>
        </w:tabs>
        <w:ind w:left="720" w:hanging="360"/>
      </w:pPr>
      <w:rPr>
        <w:rFonts w:ascii="Times New Roman" w:hAnsi="Times New Roman" w:hint="default"/>
      </w:rPr>
    </w:lvl>
    <w:lvl w:ilvl="1" w:tplc="60D08624" w:tentative="1">
      <w:start w:val="1"/>
      <w:numFmt w:val="bullet"/>
      <w:lvlText w:val="•"/>
      <w:lvlJc w:val="left"/>
      <w:pPr>
        <w:tabs>
          <w:tab w:val="num" w:pos="1440"/>
        </w:tabs>
        <w:ind w:left="1440" w:hanging="360"/>
      </w:pPr>
      <w:rPr>
        <w:rFonts w:ascii="Times New Roman" w:hAnsi="Times New Roman" w:hint="default"/>
      </w:rPr>
    </w:lvl>
    <w:lvl w:ilvl="2" w:tplc="B184CAEA" w:tentative="1">
      <w:start w:val="1"/>
      <w:numFmt w:val="bullet"/>
      <w:lvlText w:val="•"/>
      <w:lvlJc w:val="left"/>
      <w:pPr>
        <w:tabs>
          <w:tab w:val="num" w:pos="2160"/>
        </w:tabs>
        <w:ind w:left="2160" w:hanging="360"/>
      </w:pPr>
      <w:rPr>
        <w:rFonts w:ascii="Times New Roman" w:hAnsi="Times New Roman" w:hint="default"/>
      </w:rPr>
    </w:lvl>
    <w:lvl w:ilvl="3" w:tplc="17E40738" w:tentative="1">
      <w:start w:val="1"/>
      <w:numFmt w:val="bullet"/>
      <w:lvlText w:val="•"/>
      <w:lvlJc w:val="left"/>
      <w:pPr>
        <w:tabs>
          <w:tab w:val="num" w:pos="2880"/>
        </w:tabs>
        <w:ind w:left="2880" w:hanging="360"/>
      </w:pPr>
      <w:rPr>
        <w:rFonts w:ascii="Times New Roman" w:hAnsi="Times New Roman" w:hint="default"/>
      </w:rPr>
    </w:lvl>
    <w:lvl w:ilvl="4" w:tplc="467A2258" w:tentative="1">
      <w:start w:val="1"/>
      <w:numFmt w:val="bullet"/>
      <w:lvlText w:val="•"/>
      <w:lvlJc w:val="left"/>
      <w:pPr>
        <w:tabs>
          <w:tab w:val="num" w:pos="3600"/>
        </w:tabs>
        <w:ind w:left="3600" w:hanging="360"/>
      </w:pPr>
      <w:rPr>
        <w:rFonts w:ascii="Times New Roman" w:hAnsi="Times New Roman" w:hint="default"/>
      </w:rPr>
    </w:lvl>
    <w:lvl w:ilvl="5" w:tplc="FAE00A46" w:tentative="1">
      <w:start w:val="1"/>
      <w:numFmt w:val="bullet"/>
      <w:lvlText w:val="•"/>
      <w:lvlJc w:val="left"/>
      <w:pPr>
        <w:tabs>
          <w:tab w:val="num" w:pos="4320"/>
        </w:tabs>
        <w:ind w:left="4320" w:hanging="360"/>
      </w:pPr>
      <w:rPr>
        <w:rFonts w:ascii="Times New Roman" w:hAnsi="Times New Roman" w:hint="default"/>
      </w:rPr>
    </w:lvl>
    <w:lvl w:ilvl="6" w:tplc="5FC80EC0" w:tentative="1">
      <w:start w:val="1"/>
      <w:numFmt w:val="bullet"/>
      <w:lvlText w:val="•"/>
      <w:lvlJc w:val="left"/>
      <w:pPr>
        <w:tabs>
          <w:tab w:val="num" w:pos="5040"/>
        </w:tabs>
        <w:ind w:left="5040" w:hanging="360"/>
      </w:pPr>
      <w:rPr>
        <w:rFonts w:ascii="Times New Roman" w:hAnsi="Times New Roman" w:hint="default"/>
      </w:rPr>
    </w:lvl>
    <w:lvl w:ilvl="7" w:tplc="26305C84" w:tentative="1">
      <w:start w:val="1"/>
      <w:numFmt w:val="bullet"/>
      <w:lvlText w:val="•"/>
      <w:lvlJc w:val="left"/>
      <w:pPr>
        <w:tabs>
          <w:tab w:val="num" w:pos="5760"/>
        </w:tabs>
        <w:ind w:left="5760" w:hanging="360"/>
      </w:pPr>
      <w:rPr>
        <w:rFonts w:ascii="Times New Roman" w:hAnsi="Times New Roman" w:hint="default"/>
      </w:rPr>
    </w:lvl>
    <w:lvl w:ilvl="8" w:tplc="B47A5B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80F24"/>
    <w:multiLevelType w:val="multilevel"/>
    <w:tmpl w:val="4A6A5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F54"/>
    <w:multiLevelType w:val="hybridMultilevel"/>
    <w:tmpl w:val="A8CA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96B21"/>
    <w:multiLevelType w:val="hybridMultilevel"/>
    <w:tmpl w:val="BDF2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34895"/>
    <w:multiLevelType w:val="hybridMultilevel"/>
    <w:tmpl w:val="6950A9AA"/>
    <w:lvl w:ilvl="0" w:tplc="51C0C1D4">
      <w:start w:val="1"/>
      <w:numFmt w:val="bullet"/>
      <w:lvlText w:val="•"/>
      <w:lvlJc w:val="left"/>
      <w:pPr>
        <w:tabs>
          <w:tab w:val="num" w:pos="720"/>
        </w:tabs>
        <w:ind w:left="720" w:hanging="360"/>
      </w:pPr>
      <w:rPr>
        <w:rFonts w:ascii="Times New Roman" w:hAnsi="Times New Roman" w:hint="default"/>
      </w:rPr>
    </w:lvl>
    <w:lvl w:ilvl="1" w:tplc="7E0C253A" w:tentative="1">
      <w:start w:val="1"/>
      <w:numFmt w:val="bullet"/>
      <w:lvlText w:val="•"/>
      <w:lvlJc w:val="left"/>
      <w:pPr>
        <w:tabs>
          <w:tab w:val="num" w:pos="1440"/>
        </w:tabs>
        <w:ind w:left="1440" w:hanging="360"/>
      </w:pPr>
      <w:rPr>
        <w:rFonts w:ascii="Times New Roman" w:hAnsi="Times New Roman" w:hint="default"/>
      </w:rPr>
    </w:lvl>
    <w:lvl w:ilvl="2" w:tplc="7244FB90" w:tentative="1">
      <w:start w:val="1"/>
      <w:numFmt w:val="bullet"/>
      <w:lvlText w:val="•"/>
      <w:lvlJc w:val="left"/>
      <w:pPr>
        <w:tabs>
          <w:tab w:val="num" w:pos="2160"/>
        </w:tabs>
        <w:ind w:left="2160" w:hanging="360"/>
      </w:pPr>
      <w:rPr>
        <w:rFonts w:ascii="Times New Roman" w:hAnsi="Times New Roman" w:hint="default"/>
      </w:rPr>
    </w:lvl>
    <w:lvl w:ilvl="3" w:tplc="68C6CF44" w:tentative="1">
      <w:start w:val="1"/>
      <w:numFmt w:val="bullet"/>
      <w:lvlText w:val="•"/>
      <w:lvlJc w:val="left"/>
      <w:pPr>
        <w:tabs>
          <w:tab w:val="num" w:pos="2880"/>
        </w:tabs>
        <w:ind w:left="2880" w:hanging="360"/>
      </w:pPr>
      <w:rPr>
        <w:rFonts w:ascii="Times New Roman" w:hAnsi="Times New Roman" w:hint="default"/>
      </w:rPr>
    </w:lvl>
    <w:lvl w:ilvl="4" w:tplc="D82A755A" w:tentative="1">
      <w:start w:val="1"/>
      <w:numFmt w:val="bullet"/>
      <w:lvlText w:val="•"/>
      <w:lvlJc w:val="left"/>
      <w:pPr>
        <w:tabs>
          <w:tab w:val="num" w:pos="3600"/>
        </w:tabs>
        <w:ind w:left="3600" w:hanging="360"/>
      </w:pPr>
      <w:rPr>
        <w:rFonts w:ascii="Times New Roman" w:hAnsi="Times New Roman" w:hint="default"/>
      </w:rPr>
    </w:lvl>
    <w:lvl w:ilvl="5" w:tplc="84A645AE" w:tentative="1">
      <w:start w:val="1"/>
      <w:numFmt w:val="bullet"/>
      <w:lvlText w:val="•"/>
      <w:lvlJc w:val="left"/>
      <w:pPr>
        <w:tabs>
          <w:tab w:val="num" w:pos="4320"/>
        </w:tabs>
        <w:ind w:left="4320" w:hanging="360"/>
      </w:pPr>
      <w:rPr>
        <w:rFonts w:ascii="Times New Roman" w:hAnsi="Times New Roman" w:hint="default"/>
      </w:rPr>
    </w:lvl>
    <w:lvl w:ilvl="6" w:tplc="9050B4C4" w:tentative="1">
      <w:start w:val="1"/>
      <w:numFmt w:val="bullet"/>
      <w:lvlText w:val="•"/>
      <w:lvlJc w:val="left"/>
      <w:pPr>
        <w:tabs>
          <w:tab w:val="num" w:pos="5040"/>
        </w:tabs>
        <w:ind w:left="5040" w:hanging="360"/>
      </w:pPr>
      <w:rPr>
        <w:rFonts w:ascii="Times New Roman" w:hAnsi="Times New Roman" w:hint="default"/>
      </w:rPr>
    </w:lvl>
    <w:lvl w:ilvl="7" w:tplc="3FAE6A7C" w:tentative="1">
      <w:start w:val="1"/>
      <w:numFmt w:val="bullet"/>
      <w:lvlText w:val="•"/>
      <w:lvlJc w:val="left"/>
      <w:pPr>
        <w:tabs>
          <w:tab w:val="num" w:pos="5760"/>
        </w:tabs>
        <w:ind w:left="5760" w:hanging="360"/>
      </w:pPr>
      <w:rPr>
        <w:rFonts w:ascii="Times New Roman" w:hAnsi="Times New Roman" w:hint="default"/>
      </w:rPr>
    </w:lvl>
    <w:lvl w:ilvl="8" w:tplc="82BA8D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8" w15:restartNumberingAfterBreak="0">
    <w:nsid w:val="3203618A"/>
    <w:multiLevelType w:val="hybridMultilevel"/>
    <w:tmpl w:val="9326AD74"/>
    <w:lvl w:ilvl="0" w:tplc="BD2A967E">
      <w:start w:val="1"/>
      <w:numFmt w:val="bullet"/>
      <w:lvlText w:val="•"/>
      <w:lvlJc w:val="left"/>
      <w:pPr>
        <w:tabs>
          <w:tab w:val="num" w:pos="720"/>
        </w:tabs>
        <w:ind w:left="720" w:hanging="360"/>
      </w:pPr>
      <w:rPr>
        <w:rFonts w:ascii="Times New Roman" w:hAnsi="Times New Roman" w:hint="default"/>
      </w:rPr>
    </w:lvl>
    <w:lvl w:ilvl="1" w:tplc="E8F0E7D4" w:tentative="1">
      <w:start w:val="1"/>
      <w:numFmt w:val="bullet"/>
      <w:lvlText w:val="•"/>
      <w:lvlJc w:val="left"/>
      <w:pPr>
        <w:tabs>
          <w:tab w:val="num" w:pos="1440"/>
        </w:tabs>
        <w:ind w:left="1440" w:hanging="360"/>
      </w:pPr>
      <w:rPr>
        <w:rFonts w:ascii="Times New Roman" w:hAnsi="Times New Roman" w:hint="default"/>
      </w:rPr>
    </w:lvl>
    <w:lvl w:ilvl="2" w:tplc="3CBA22B0" w:tentative="1">
      <w:start w:val="1"/>
      <w:numFmt w:val="bullet"/>
      <w:lvlText w:val="•"/>
      <w:lvlJc w:val="left"/>
      <w:pPr>
        <w:tabs>
          <w:tab w:val="num" w:pos="2160"/>
        </w:tabs>
        <w:ind w:left="2160" w:hanging="360"/>
      </w:pPr>
      <w:rPr>
        <w:rFonts w:ascii="Times New Roman" w:hAnsi="Times New Roman" w:hint="default"/>
      </w:rPr>
    </w:lvl>
    <w:lvl w:ilvl="3" w:tplc="047C5F5C" w:tentative="1">
      <w:start w:val="1"/>
      <w:numFmt w:val="bullet"/>
      <w:lvlText w:val="•"/>
      <w:lvlJc w:val="left"/>
      <w:pPr>
        <w:tabs>
          <w:tab w:val="num" w:pos="2880"/>
        </w:tabs>
        <w:ind w:left="2880" w:hanging="360"/>
      </w:pPr>
      <w:rPr>
        <w:rFonts w:ascii="Times New Roman" w:hAnsi="Times New Roman" w:hint="default"/>
      </w:rPr>
    </w:lvl>
    <w:lvl w:ilvl="4" w:tplc="AF48E5E6" w:tentative="1">
      <w:start w:val="1"/>
      <w:numFmt w:val="bullet"/>
      <w:lvlText w:val="•"/>
      <w:lvlJc w:val="left"/>
      <w:pPr>
        <w:tabs>
          <w:tab w:val="num" w:pos="3600"/>
        </w:tabs>
        <w:ind w:left="3600" w:hanging="360"/>
      </w:pPr>
      <w:rPr>
        <w:rFonts w:ascii="Times New Roman" w:hAnsi="Times New Roman" w:hint="default"/>
      </w:rPr>
    </w:lvl>
    <w:lvl w:ilvl="5" w:tplc="2AB82D56" w:tentative="1">
      <w:start w:val="1"/>
      <w:numFmt w:val="bullet"/>
      <w:lvlText w:val="•"/>
      <w:lvlJc w:val="left"/>
      <w:pPr>
        <w:tabs>
          <w:tab w:val="num" w:pos="4320"/>
        </w:tabs>
        <w:ind w:left="4320" w:hanging="360"/>
      </w:pPr>
      <w:rPr>
        <w:rFonts w:ascii="Times New Roman" w:hAnsi="Times New Roman" w:hint="default"/>
      </w:rPr>
    </w:lvl>
    <w:lvl w:ilvl="6" w:tplc="AFA4B518" w:tentative="1">
      <w:start w:val="1"/>
      <w:numFmt w:val="bullet"/>
      <w:lvlText w:val="•"/>
      <w:lvlJc w:val="left"/>
      <w:pPr>
        <w:tabs>
          <w:tab w:val="num" w:pos="5040"/>
        </w:tabs>
        <w:ind w:left="5040" w:hanging="360"/>
      </w:pPr>
      <w:rPr>
        <w:rFonts w:ascii="Times New Roman" w:hAnsi="Times New Roman" w:hint="default"/>
      </w:rPr>
    </w:lvl>
    <w:lvl w:ilvl="7" w:tplc="D03AEFFC" w:tentative="1">
      <w:start w:val="1"/>
      <w:numFmt w:val="bullet"/>
      <w:lvlText w:val="•"/>
      <w:lvlJc w:val="left"/>
      <w:pPr>
        <w:tabs>
          <w:tab w:val="num" w:pos="5760"/>
        </w:tabs>
        <w:ind w:left="5760" w:hanging="360"/>
      </w:pPr>
      <w:rPr>
        <w:rFonts w:ascii="Times New Roman" w:hAnsi="Times New Roman" w:hint="default"/>
      </w:rPr>
    </w:lvl>
    <w:lvl w:ilvl="8" w:tplc="5F8855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DB27A2"/>
    <w:multiLevelType w:val="multilevel"/>
    <w:tmpl w:val="C2305A8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2854"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35606A27"/>
    <w:multiLevelType w:val="hybridMultilevel"/>
    <w:tmpl w:val="6C98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15:restartNumberingAfterBreak="0">
    <w:nsid w:val="3C4554CE"/>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BB1D8C"/>
    <w:multiLevelType w:val="hybridMultilevel"/>
    <w:tmpl w:val="6A1AC052"/>
    <w:lvl w:ilvl="0" w:tplc="A0DCC31C">
      <w:start w:val="1"/>
      <w:numFmt w:val="bullet"/>
      <w:lvlText w:val="•"/>
      <w:lvlJc w:val="left"/>
      <w:pPr>
        <w:tabs>
          <w:tab w:val="num" w:pos="720"/>
        </w:tabs>
        <w:ind w:left="720" w:hanging="360"/>
      </w:pPr>
      <w:rPr>
        <w:rFonts w:ascii="Times New Roman" w:hAnsi="Times New Roman" w:hint="default"/>
      </w:rPr>
    </w:lvl>
    <w:lvl w:ilvl="1" w:tplc="8FD218FE">
      <w:start w:val="1484"/>
      <w:numFmt w:val="bullet"/>
      <w:lvlText w:val="•"/>
      <w:lvlJc w:val="left"/>
      <w:pPr>
        <w:tabs>
          <w:tab w:val="num" w:pos="1440"/>
        </w:tabs>
        <w:ind w:left="1440" w:hanging="360"/>
      </w:pPr>
      <w:rPr>
        <w:rFonts w:ascii="Times New Roman" w:hAnsi="Times New Roman" w:hint="default"/>
      </w:rPr>
    </w:lvl>
    <w:lvl w:ilvl="2" w:tplc="3AA42800" w:tentative="1">
      <w:start w:val="1"/>
      <w:numFmt w:val="bullet"/>
      <w:lvlText w:val="•"/>
      <w:lvlJc w:val="left"/>
      <w:pPr>
        <w:tabs>
          <w:tab w:val="num" w:pos="2160"/>
        </w:tabs>
        <w:ind w:left="2160" w:hanging="360"/>
      </w:pPr>
      <w:rPr>
        <w:rFonts w:ascii="Times New Roman" w:hAnsi="Times New Roman" w:hint="default"/>
      </w:rPr>
    </w:lvl>
    <w:lvl w:ilvl="3" w:tplc="CCE89F0C" w:tentative="1">
      <w:start w:val="1"/>
      <w:numFmt w:val="bullet"/>
      <w:lvlText w:val="•"/>
      <w:lvlJc w:val="left"/>
      <w:pPr>
        <w:tabs>
          <w:tab w:val="num" w:pos="2880"/>
        </w:tabs>
        <w:ind w:left="2880" w:hanging="360"/>
      </w:pPr>
      <w:rPr>
        <w:rFonts w:ascii="Times New Roman" w:hAnsi="Times New Roman" w:hint="default"/>
      </w:rPr>
    </w:lvl>
    <w:lvl w:ilvl="4" w:tplc="1DDE19D8" w:tentative="1">
      <w:start w:val="1"/>
      <w:numFmt w:val="bullet"/>
      <w:lvlText w:val="•"/>
      <w:lvlJc w:val="left"/>
      <w:pPr>
        <w:tabs>
          <w:tab w:val="num" w:pos="3600"/>
        </w:tabs>
        <w:ind w:left="3600" w:hanging="360"/>
      </w:pPr>
      <w:rPr>
        <w:rFonts w:ascii="Times New Roman" w:hAnsi="Times New Roman" w:hint="default"/>
      </w:rPr>
    </w:lvl>
    <w:lvl w:ilvl="5" w:tplc="ECE814FE" w:tentative="1">
      <w:start w:val="1"/>
      <w:numFmt w:val="bullet"/>
      <w:lvlText w:val="•"/>
      <w:lvlJc w:val="left"/>
      <w:pPr>
        <w:tabs>
          <w:tab w:val="num" w:pos="4320"/>
        </w:tabs>
        <w:ind w:left="4320" w:hanging="360"/>
      </w:pPr>
      <w:rPr>
        <w:rFonts w:ascii="Times New Roman" w:hAnsi="Times New Roman" w:hint="default"/>
      </w:rPr>
    </w:lvl>
    <w:lvl w:ilvl="6" w:tplc="D78A51A0" w:tentative="1">
      <w:start w:val="1"/>
      <w:numFmt w:val="bullet"/>
      <w:lvlText w:val="•"/>
      <w:lvlJc w:val="left"/>
      <w:pPr>
        <w:tabs>
          <w:tab w:val="num" w:pos="5040"/>
        </w:tabs>
        <w:ind w:left="5040" w:hanging="360"/>
      </w:pPr>
      <w:rPr>
        <w:rFonts w:ascii="Times New Roman" w:hAnsi="Times New Roman" w:hint="default"/>
      </w:rPr>
    </w:lvl>
    <w:lvl w:ilvl="7" w:tplc="CB88BE14" w:tentative="1">
      <w:start w:val="1"/>
      <w:numFmt w:val="bullet"/>
      <w:lvlText w:val="•"/>
      <w:lvlJc w:val="left"/>
      <w:pPr>
        <w:tabs>
          <w:tab w:val="num" w:pos="5760"/>
        </w:tabs>
        <w:ind w:left="5760" w:hanging="360"/>
      </w:pPr>
      <w:rPr>
        <w:rFonts w:ascii="Times New Roman" w:hAnsi="Times New Roman" w:hint="default"/>
      </w:rPr>
    </w:lvl>
    <w:lvl w:ilvl="8" w:tplc="9FC27B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5" w15:restartNumberingAfterBreak="0">
    <w:nsid w:val="45982628"/>
    <w:multiLevelType w:val="multilevel"/>
    <w:tmpl w:val="E88C08DE"/>
    <w:lvl w:ilvl="0">
      <w:start w:val="2"/>
      <w:numFmt w:val="decimal"/>
      <w:lvlText w:val="%1."/>
      <w:lvlJc w:val="left"/>
      <w:pPr>
        <w:ind w:left="390" w:hanging="390"/>
      </w:pPr>
      <w:rPr>
        <w:rFonts w:hint="default"/>
        <w:b w:val="0"/>
      </w:rPr>
    </w:lvl>
    <w:lvl w:ilvl="1">
      <w:start w:val="1"/>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560" w:hanging="144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16" w15:restartNumberingAfterBreak="0">
    <w:nsid w:val="4C466784"/>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3C03DE4"/>
    <w:multiLevelType w:val="hybridMultilevel"/>
    <w:tmpl w:val="16286B2A"/>
    <w:lvl w:ilvl="0" w:tplc="49CC8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DA2755"/>
    <w:multiLevelType w:val="hybridMultilevel"/>
    <w:tmpl w:val="3634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1" w15:restartNumberingAfterBreak="0">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1EE0F1F"/>
    <w:multiLevelType w:val="hybridMultilevel"/>
    <w:tmpl w:val="161C9B96"/>
    <w:lvl w:ilvl="0" w:tplc="C9EC05E2">
      <w:start w:val="1"/>
      <w:numFmt w:val="upperLetter"/>
      <w:lvlText w:val="%1."/>
      <w:lvlJc w:val="left"/>
      <w:pPr>
        <w:ind w:left="720" w:hanging="360"/>
      </w:pPr>
      <w:rPr>
        <w:rFonts w:ascii="Arial" w:hAnsi="Arial"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173C77"/>
    <w:multiLevelType w:val="hybridMultilevel"/>
    <w:tmpl w:val="806AF64C"/>
    <w:lvl w:ilvl="0" w:tplc="9DB83748">
      <w:numFmt w:val="bullet"/>
      <w:lvlText w:val="-"/>
      <w:lvlJc w:val="left"/>
      <w:pPr>
        <w:tabs>
          <w:tab w:val="num" w:pos="1068"/>
        </w:tabs>
        <w:ind w:left="1068" w:hanging="36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A8C2CD6C" w:tentative="1">
      <w:start w:val="1"/>
      <w:numFmt w:val="bullet"/>
      <w:lvlText w:val=""/>
      <w:lvlJc w:val="left"/>
      <w:pPr>
        <w:tabs>
          <w:tab w:val="num" w:pos="3228"/>
        </w:tabs>
        <w:ind w:left="3228" w:hanging="360"/>
      </w:pPr>
      <w:rPr>
        <w:rFonts w:ascii="Symbol" w:hAnsi="Symbol" w:hint="default"/>
      </w:rPr>
    </w:lvl>
    <w:lvl w:ilvl="4" w:tplc="A42CC936"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5A6457B"/>
    <w:multiLevelType w:val="hybridMultilevel"/>
    <w:tmpl w:val="7ED0543A"/>
    <w:lvl w:ilvl="0" w:tplc="A2200F76">
      <w:start w:val="1"/>
      <w:numFmt w:val="bullet"/>
      <w:lvlText w:val="•"/>
      <w:lvlJc w:val="left"/>
      <w:pPr>
        <w:tabs>
          <w:tab w:val="num" w:pos="720"/>
        </w:tabs>
        <w:ind w:left="720" w:hanging="360"/>
      </w:pPr>
      <w:rPr>
        <w:rFonts w:ascii="Times New Roman" w:hAnsi="Times New Roman" w:hint="default"/>
      </w:rPr>
    </w:lvl>
    <w:lvl w:ilvl="1" w:tplc="6ED4257C" w:tentative="1">
      <w:start w:val="1"/>
      <w:numFmt w:val="bullet"/>
      <w:lvlText w:val="•"/>
      <w:lvlJc w:val="left"/>
      <w:pPr>
        <w:tabs>
          <w:tab w:val="num" w:pos="1440"/>
        </w:tabs>
        <w:ind w:left="1440" w:hanging="360"/>
      </w:pPr>
      <w:rPr>
        <w:rFonts w:ascii="Times New Roman" w:hAnsi="Times New Roman" w:hint="default"/>
      </w:rPr>
    </w:lvl>
    <w:lvl w:ilvl="2" w:tplc="5C905606" w:tentative="1">
      <w:start w:val="1"/>
      <w:numFmt w:val="bullet"/>
      <w:lvlText w:val="•"/>
      <w:lvlJc w:val="left"/>
      <w:pPr>
        <w:tabs>
          <w:tab w:val="num" w:pos="2160"/>
        </w:tabs>
        <w:ind w:left="2160" w:hanging="360"/>
      </w:pPr>
      <w:rPr>
        <w:rFonts w:ascii="Times New Roman" w:hAnsi="Times New Roman" w:hint="default"/>
      </w:rPr>
    </w:lvl>
    <w:lvl w:ilvl="3" w:tplc="9398DCDE" w:tentative="1">
      <w:start w:val="1"/>
      <w:numFmt w:val="bullet"/>
      <w:lvlText w:val="•"/>
      <w:lvlJc w:val="left"/>
      <w:pPr>
        <w:tabs>
          <w:tab w:val="num" w:pos="2880"/>
        </w:tabs>
        <w:ind w:left="2880" w:hanging="360"/>
      </w:pPr>
      <w:rPr>
        <w:rFonts w:ascii="Times New Roman" w:hAnsi="Times New Roman" w:hint="default"/>
      </w:rPr>
    </w:lvl>
    <w:lvl w:ilvl="4" w:tplc="ECF2C4CC" w:tentative="1">
      <w:start w:val="1"/>
      <w:numFmt w:val="bullet"/>
      <w:lvlText w:val="•"/>
      <w:lvlJc w:val="left"/>
      <w:pPr>
        <w:tabs>
          <w:tab w:val="num" w:pos="3600"/>
        </w:tabs>
        <w:ind w:left="3600" w:hanging="360"/>
      </w:pPr>
      <w:rPr>
        <w:rFonts w:ascii="Times New Roman" w:hAnsi="Times New Roman" w:hint="default"/>
      </w:rPr>
    </w:lvl>
    <w:lvl w:ilvl="5" w:tplc="6DB89CF6" w:tentative="1">
      <w:start w:val="1"/>
      <w:numFmt w:val="bullet"/>
      <w:lvlText w:val="•"/>
      <w:lvlJc w:val="left"/>
      <w:pPr>
        <w:tabs>
          <w:tab w:val="num" w:pos="4320"/>
        </w:tabs>
        <w:ind w:left="4320" w:hanging="360"/>
      </w:pPr>
      <w:rPr>
        <w:rFonts w:ascii="Times New Roman" w:hAnsi="Times New Roman" w:hint="default"/>
      </w:rPr>
    </w:lvl>
    <w:lvl w:ilvl="6" w:tplc="FCC8160C" w:tentative="1">
      <w:start w:val="1"/>
      <w:numFmt w:val="bullet"/>
      <w:lvlText w:val="•"/>
      <w:lvlJc w:val="left"/>
      <w:pPr>
        <w:tabs>
          <w:tab w:val="num" w:pos="5040"/>
        </w:tabs>
        <w:ind w:left="5040" w:hanging="360"/>
      </w:pPr>
      <w:rPr>
        <w:rFonts w:ascii="Times New Roman" w:hAnsi="Times New Roman" w:hint="default"/>
      </w:rPr>
    </w:lvl>
    <w:lvl w:ilvl="7" w:tplc="0FA6CDBE" w:tentative="1">
      <w:start w:val="1"/>
      <w:numFmt w:val="bullet"/>
      <w:lvlText w:val="•"/>
      <w:lvlJc w:val="left"/>
      <w:pPr>
        <w:tabs>
          <w:tab w:val="num" w:pos="5760"/>
        </w:tabs>
        <w:ind w:left="5760" w:hanging="360"/>
      </w:pPr>
      <w:rPr>
        <w:rFonts w:ascii="Times New Roman" w:hAnsi="Times New Roman" w:hint="default"/>
      </w:rPr>
    </w:lvl>
    <w:lvl w:ilvl="8" w:tplc="ADA885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1"/>
  </w:num>
  <w:num w:numId="2">
    <w:abstractNumId w:val="11"/>
  </w:num>
  <w:num w:numId="3">
    <w:abstractNumId w:val="2"/>
  </w:num>
  <w:num w:numId="4">
    <w:abstractNumId w:val="15"/>
  </w:num>
  <w:num w:numId="5">
    <w:abstractNumId w:val="16"/>
  </w:num>
  <w:num w:numId="6">
    <w:abstractNumId w:val="12"/>
  </w:num>
  <w:num w:numId="7">
    <w:abstractNumId w:val="9"/>
  </w:num>
  <w:num w:numId="8">
    <w:abstractNumId w:val="17"/>
  </w:num>
  <w:num w:numId="9">
    <w:abstractNumId w:val="1"/>
  </w:num>
  <w:num w:numId="10">
    <w:abstractNumId w:val="21"/>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9"/>
  </w:num>
  <w:num w:numId="16">
    <w:abstractNumId w:val="9"/>
  </w:num>
  <w:num w:numId="17">
    <w:abstractNumId w:val="9"/>
  </w:num>
  <w:num w:numId="18">
    <w:abstractNumId w:val="2"/>
  </w:num>
  <w:num w:numId="19">
    <w:abstractNumId w:val="2"/>
  </w:num>
  <w:num w:numId="20">
    <w:abstractNumId w:val="2"/>
  </w:num>
  <w:num w:numId="21">
    <w:abstractNumId w:val="2"/>
  </w:num>
  <w:num w:numId="22">
    <w:abstractNumId w:val="2"/>
  </w:num>
  <w:num w:numId="23">
    <w:abstractNumId w:val="2"/>
  </w:num>
  <w:num w:numId="24">
    <w:abstractNumId w:val="9"/>
  </w:num>
  <w:num w:numId="25">
    <w:abstractNumId w:val="4"/>
  </w:num>
  <w:num w:numId="26">
    <w:abstractNumId w:val="7"/>
  </w:num>
  <w:num w:numId="27">
    <w:abstractNumId w:val="25"/>
  </w:num>
  <w:num w:numId="28">
    <w:abstractNumId w:val="22"/>
  </w:num>
  <w:num w:numId="29">
    <w:abstractNumId w:val="14"/>
  </w:num>
  <w:num w:numId="30">
    <w:abstractNumId w:val="0"/>
  </w:num>
  <w:num w:numId="31">
    <w:abstractNumId w:val="20"/>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3"/>
  </w:num>
  <w:num w:numId="37">
    <w:abstractNumId w:val="19"/>
  </w:num>
  <w:num w:numId="38">
    <w:abstractNumId w:val="23"/>
  </w:num>
  <w:num w:numId="39">
    <w:abstractNumId w:val="9"/>
  </w:num>
  <w:num w:numId="40">
    <w:abstractNumId w:val="8"/>
  </w:num>
  <w:num w:numId="41">
    <w:abstractNumId w:val="6"/>
  </w:num>
  <w:num w:numId="42">
    <w:abstractNumId w:val="2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0281"/>
    <w:rsid w:val="0000524A"/>
    <w:rsid w:val="00017874"/>
    <w:rsid w:val="00041F7E"/>
    <w:rsid w:val="000479F1"/>
    <w:rsid w:val="00052391"/>
    <w:rsid w:val="00055067"/>
    <w:rsid w:val="00055A1B"/>
    <w:rsid w:val="00060E61"/>
    <w:rsid w:val="00061510"/>
    <w:rsid w:val="00071855"/>
    <w:rsid w:val="00074CEA"/>
    <w:rsid w:val="000869A9"/>
    <w:rsid w:val="00086FA5"/>
    <w:rsid w:val="000924EF"/>
    <w:rsid w:val="00092E8D"/>
    <w:rsid w:val="00094513"/>
    <w:rsid w:val="00096633"/>
    <w:rsid w:val="000A23CC"/>
    <w:rsid w:val="000B13F2"/>
    <w:rsid w:val="000B2FB3"/>
    <w:rsid w:val="000B39A4"/>
    <w:rsid w:val="000B64B3"/>
    <w:rsid w:val="000D3578"/>
    <w:rsid w:val="000E6191"/>
    <w:rsid w:val="001008B7"/>
    <w:rsid w:val="001079D5"/>
    <w:rsid w:val="00112CFE"/>
    <w:rsid w:val="00114094"/>
    <w:rsid w:val="001146EE"/>
    <w:rsid w:val="001147A2"/>
    <w:rsid w:val="00115F8C"/>
    <w:rsid w:val="0011605A"/>
    <w:rsid w:val="001166AC"/>
    <w:rsid w:val="00117067"/>
    <w:rsid w:val="0012150D"/>
    <w:rsid w:val="001248CD"/>
    <w:rsid w:val="0012710A"/>
    <w:rsid w:val="001314DD"/>
    <w:rsid w:val="0013653D"/>
    <w:rsid w:val="00141C6C"/>
    <w:rsid w:val="00142060"/>
    <w:rsid w:val="00142CB6"/>
    <w:rsid w:val="0014659E"/>
    <w:rsid w:val="0016162E"/>
    <w:rsid w:val="00161D05"/>
    <w:rsid w:val="00165C9B"/>
    <w:rsid w:val="001674BE"/>
    <w:rsid w:val="00167771"/>
    <w:rsid w:val="001713EA"/>
    <w:rsid w:val="00173005"/>
    <w:rsid w:val="00174BA6"/>
    <w:rsid w:val="00174EBC"/>
    <w:rsid w:val="00181AF6"/>
    <w:rsid w:val="00184893"/>
    <w:rsid w:val="001848EA"/>
    <w:rsid w:val="00194FBA"/>
    <w:rsid w:val="00195239"/>
    <w:rsid w:val="0019646A"/>
    <w:rsid w:val="001A17B5"/>
    <w:rsid w:val="001A2DE1"/>
    <w:rsid w:val="001B08CD"/>
    <w:rsid w:val="001D01AE"/>
    <w:rsid w:val="001D0A4C"/>
    <w:rsid w:val="001D25DC"/>
    <w:rsid w:val="001D6725"/>
    <w:rsid w:val="001E3462"/>
    <w:rsid w:val="001E46B0"/>
    <w:rsid w:val="001E52ED"/>
    <w:rsid w:val="001F28F7"/>
    <w:rsid w:val="001F2CBE"/>
    <w:rsid w:val="001F2EBA"/>
    <w:rsid w:val="001F4F2F"/>
    <w:rsid w:val="001F5D5F"/>
    <w:rsid w:val="001F5E5E"/>
    <w:rsid w:val="002016E0"/>
    <w:rsid w:val="00203976"/>
    <w:rsid w:val="00211997"/>
    <w:rsid w:val="00211FD6"/>
    <w:rsid w:val="002139A0"/>
    <w:rsid w:val="002158E5"/>
    <w:rsid w:val="00216DF5"/>
    <w:rsid w:val="002238A6"/>
    <w:rsid w:val="00225FFD"/>
    <w:rsid w:val="00226EC4"/>
    <w:rsid w:val="002277E1"/>
    <w:rsid w:val="002362F2"/>
    <w:rsid w:val="002363A4"/>
    <w:rsid w:val="00236AC1"/>
    <w:rsid w:val="002379D6"/>
    <w:rsid w:val="00241C34"/>
    <w:rsid w:val="00246398"/>
    <w:rsid w:val="00252B82"/>
    <w:rsid w:val="002606B2"/>
    <w:rsid w:val="00262B11"/>
    <w:rsid w:val="002632F1"/>
    <w:rsid w:val="00263EC8"/>
    <w:rsid w:val="002756B1"/>
    <w:rsid w:val="002769AB"/>
    <w:rsid w:val="00282BCE"/>
    <w:rsid w:val="002A4602"/>
    <w:rsid w:val="002B1D69"/>
    <w:rsid w:val="002B1DC9"/>
    <w:rsid w:val="002B3655"/>
    <w:rsid w:val="002B64A6"/>
    <w:rsid w:val="002C002D"/>
    <w:rsid w:val="002C6335"/>
    <w:rsid w:val="002D0BA7"/>
    <w:rsid w:val="002D1628"/>
    <w:rsid w:val="002D23BA"/>
    <w:rsid w:val="002D5379"/>
    <w:rsid w:val="002D794A"/>
    <w:rsid w:val="002E4ECE"/>
    <w:rsid w:val="002E628F"/>
    <w:rsid w:val="002F2631"/>
    <w:rsid w:val="002F712E"/>
    <w:rsid w:val="00301AE7"/>
    <w:rsid w:val="003222A2"/>
    <w:rsid w:val="00322C9C"/>
    <w:rsid w:val="003336DF"/>
    <w:rsid w:val="00334E3E"/>
    <w:rsid w:val="00342604"/>
    <w:rsid w:val="003475EF"/>
    <w:rsid w:val="003552E0"/>
    <w:rsid w:val="003563C4"/>
    <w:rsid w:val="00356C07"/>
    <w:rsid w:val="00364AE0"/>
    <w:rsid w:val="00370714"/>
    <w:rsid w:val="0038610C"/>
    <w:rsid w:val="003960B0"/>
    <w:rsid w:val="003967A8"/>
    <w:rsid w:val="003A3D4D"/>
    <w:rsid w:val="003A460D"/>
    <w:rsid w:val="003B3187"/>
    <w:rsid w:val="003B3A6F"/>
    <w:rsid w:val="003B6013"/>
    <w:rsid w:val="003B7C47"/>
    <w:rsid w:val="003C1C00"/>
    <w:rsid w:val="003C36D1"/>
    <w:rsid w:val="003C4147"/>
    <w:rsid w:val="003C7697"/>
    <w:rsid w:val="003C7A0A"/>
    <w:rsid w:val="003D6827"/>
    <w:rsid w:val="003D6970"/>
    <w:rsid w:val="003D6F5B"/>
    <w:rsid w:val="003E13DE"/>
    <w:rsid w:val="003E30EC"/>
    <w:rsid w:val="003F7946"/>
    <w:rsid w:val="00401BB6"/>
    <w:rsid w:val="00410AA7"/>
    <w:rsid w:val="0041333F"/>
    <w:rsid w:val="00414A34"/>
    <w:rsid w:val="0041611E"/>
    <w:rsid w:val="00417016"/>
    <w:rsid w:val="00424DE4"/>
    <w:rsid w:val="00425E1B"/>
    <w:rsid w:val="00430F12"/>
    <w:rsid w:val="00442597"/>
    <w:rsid w:val="0044293F"/>
    <w:rsid w:val="00451C19"/>
    <w:rsid w:val="0045579C"/>
    <w:rsid w:val="00461C70"/>
    <w:rsid w:val="004622B0"/>
    <w:rsid w:val="004722DD"/>
    <w:rsid w:val="004742AC"/>
    <w:rsid w:val="00480F56"/>
    <w:rsid w:val="00484CB5"/>
    <w:rsid w:val="00490ACA"/>
    <w:rsid w:val="0049377F"/>
    <w:rsid w:val="004A199D"/>
    <w:rsid w:val="004A3BB1"/>
    <w:rsid w:val="004A5CB9"/>
    <w:rsid w:val="004B2A75"/>
    <w:rsid w:val="004B5D17"/>
    <w:rsid w:val="004B6A89"/>
    <w:rsid w:val="004C3826"/>
    <w:rsid w:val="004D6E01"/>
    <w:rsid w:val="004E1B6F"/>
    <w:rsid w:val="004E3987"/>
    <w:rsid w:val="004F46F7"/>
    <w:rsid w:val="0050046A"/>
    <w:rsid w:val="00500D6F"/>
    <w:rsid w:val="00506CC8"/>
    <w:rsid w:val="005101D1"/>
    <w:rsid w:val="00510968"/>
    <w:rsid w:val="005158DD"/>
    <w:rsid w:val="005173A0"/>
    <w:rsid w:val="00524524"/>
    <w:rsid w:val="00537BB7"/>
    <w:rsid w:val="00542076"/>
    <w:rsid w:val="00543053"/>
    <w:rsid w:val="00543938"/>
    <w:rsid w:val="00543ABE"/>
    <w:rsid w:val="005443C5"/>
    <w:rsid w:val="00544FCF"/>
    <w:rsid w:val="00545997"/>
    <w:rsid w:val="005466D9"/>
    <w:rsid w:val="00550039"/>
    <w:rsid w:val="005509F4"/>
    <w:rsid w:val="00552651"/>
    <w:rsid w:val="00554483"/>
    <w:rsid w:val="00556645"/>
    <w:rsid w:val="0055791C"/>
    <w:rsid w:val="005723AF"/>
    <w:rsid w:val="005758FF"/>
    <w:rsid w:val="00576424"/>
    <w:rsid w:val="00582A8D"/>
    <w:rsid w:val="00587631"/>
    <w:rsid w:val="00593264"/>
    <w:rsid w:val="00596FFB"/>
    <w:rsid w:val="005B2848"/>
    <w:rsid w:val="005B4CF7"/>
    <w:rsid w:val="005C0CAA"/>
    <w:rsid w:val="005C2770"/>
    <w:rsid w:val="005C3B0E"/>
    <w:rsid w:val="005D0610"/>
    <w:rsid w:val="005D1B30"/>
    <w:rsid w:val="005D3494"/>
    <w:rsid w:val="005D6846"/>
    <w:rsid w:val="005F43CC"/>
    <w:rsid w:val="00601BAF"/>
    <w:rsid w:val="00605C5A"/>
    <w:rsid w:val="00611FBE"/>
    <w:rsid w:val="00616791"/>
    <w:rsid w:val="00616AFD"/>
    <w:rsid w:val="0062087E"/>
    <w:rsid w:val="00620B0E"/>
    <w:rsid w:val="00621E2F"/>
    <w:rsid w:val="006263FD"/>
    <w:rsid w:val="00630E87"/>
    <w:rsid w:val="0063235A"/>
    <w:rsid w:val="00633663"/>
    <w:rsid w:val="00650AE4"/>
    <w:rsid w:val="00652344"/>
    <w:rsid w:val="0066306E"/>
    <w:rsid w:val="00665B5C"/>
    <w:rsid w:val="00666CAA"/>
    <w:rsid w:val="00682E81"/>
    <w:rsid w:val="006854F5"/>
    <w:rsid w:val="006858E5"/>
    <w:rsid w:val="006920D9"/>
    <w:rsid w:val="006941AD"/>
    <w:rsid w:val="00696168"/>
    <w:rsid w:val="006B0F16"/>
    <w:rsid w:val="006B693A"/>
    <w:rsid w:val="006B74AA"/>
    <w:rsid w:val="006D1D73"/>
    <w:rsid w:val="006D6BE6"/>
    <w:rsid w:val="006E38E0"/>
    <w:rsid w:val="006E4EB9"/>
    <w:rsid w:val="006E5F50"/>
    <w:rsid w:val="006F046E"/>
    <w:rsid w:val="006F16A3"/>
    <w:rsid w:val="006F3CC1"/>
    <w:rsid w:val="0071259F"/>
    <w:rsid w:val="00715F84"/>
    <w:rsid w:val="00716D49"/>
    <w:rsid w:val="00726507"/>
    <w:rsid w:val="00726AB7"/>
    <w:rsid w:val="00730350"/>
    <w:rsid w:val="00730AE4"/>
    <w:rsid w:val="00733833"/>
    <w:rsid w:val="00735CD2"/>
    <w:rsid w:val="00746030"/>
    <w:rsid w:val="007545D8"/>
    <w:rsid w:val="007623CD"/>
    <w:rsid w:val="0076243B"/>
    <w:rsid w:val="007630DA"/>
    <w:rsid w:val="007709BD"/>
    <w:rsid w:val="00771C22"/>
    <w:rsid w:val="007759C6"/>
    <w:rsid w:val="007822E6"/>
    <w:rsid w:val="00783DB6"/>
    <w:rsid w:val="007876B5"/>
    <w:rsid w:val="0079107F"/>
    <w:rsid w:val="007947F1"/>
    <w:rsid w:val="007A0D7D"/>
    <w:rsid w:val="007A73D1"/>
    <w:rsid w:val="007B2BA2"/>
    <w:rsid w:val="007B5D2D"/>
    <w:rsid w:val="007D10E1"/>
    <w:rsid w:val="007D426D"/>
    <w:rsid w:val="007E0841"/>
    <w:rsid w:val="007E290C"/>
    <w:rsid w:val="007E4C85"/>
    <w:rsid w:val="007F0B65"/>
    <w:rsid w:val="007F61DF"/>
    <w:rsid w:val="0080064C"/>
    <w:rsid w:val="00807D37"/>
    <w:rsid w:val="00813E36"/>
    <w:rsid w:val="00814D28"/>
    <w:rsid w:val="00816792"/>
    <w:rsid w:val="00822E1B"/>
    <w:rsid w:val="00823391"/>
    <w:rsid w:val="00824D39"/>
    <w:rsid w:val="00826484"/>
    <w:rsid w:val="008267D1"/>
    <w:rsid w:val="00833E2B"/>
    <w:rsid w:val="0083553E"/>
    <w:rsid w:val="00844726"/>
    <w:rsid w:val="008667F9"/>
    <w:rsid w:val="0087088C"/>
    <w:rsid w:val="00877859"/>
    <w:rsid w:val="008803A0"/>
    <w:rsid w:val="00886914"/>
    <w:rsid w:val="00886BE8"/>
    <w:rsid w:val="008909A8"/>
    <w:rsid w:val="00891621"/>
    <w:rsid w:val="00896ACF"/>
    <w:rsid w:val="008A0A80"/>
    <w:rsid w:val="008A24E4"/>
    <w:rsid w:val="008A4B15"/>
    <w:rsid w:val="008B48D2"/>
    <w:rsid w:val="008C2697"/>
    <w:rsid w:val="008C351D"/>
    <w:rsid w:val="008C6429"/>
    <w:rsid w:val="008D1D67"/>
    <w:rsid w:val="008D34B7"/>
    <w:rsid w:val="008D763E"/>
    <w:rsid w:val="008E778F"/>
    <w:rsid w:val="008F0DEF"/>
    <w:rsid w:val="008F3462"/>
    <w:rsid w:val="008F783E"/>
    <w:rsid w:val="00903421"/>
    <w:rsid w:val="00905441"/>
    <w:rsid w:val="00906570"/>
    <w:rsid w:val="00912D3E"/>
    <w:rsid w:val="00914C84"/>
    <w:rsid w:val="00914D9F"/>
    <w:rsid w:val="009214AE"/>
    <w:rsid w:val="009232B8"/>
    <w:rsid w:val="00925A78"/>
    <w:rsid w:val="009267E9"/>
    <w:rsid w:val="009325E9"/>
    <w:rsid w:val="00934077"/>
    <w:rsid w:val="00940397"/>
    <w:rsid w:val="00957DE6"/>
    <w:rsid w:val="00962444"/>
    <w:rsid w:val="00963C24"/>
    <w:rsid w:val="00963E96"/>
    <w:rsid w:val="00965F13"/>
    <w:rsid w:val="00966106"/>
    <w:rsid w:val="0096630F"/>
    <w:rsid w:val="0097417F"/>
    <w:rsid w:val="009818E5"/>
    <w:rsid w:val="00986808"/>
    <w:rsid w:val="00990317"/>
    <w:rsid w:val="00995ECF"/>
    <w:rsid w:val="009A04DF"/>
    <w:rsid w:val="009A27CE"/>
    <w:rsid w:val="009A5445"/>
    <w:rsid w:val="009B0E45"/>
    <w:rsid w:val="009B3606"/>
    <w:rsid w:val="009B381C"/>
    <w:rsid w:val="009B5D66"/>
    <w:rsid w:val="009B670D"/>
    <w:rsid w:val="009B78D6"/>
    <w:rsid w:val="009C4D3C"/>
    <w:rsid w:val="009D0E9E"/>
    <w:rsid w:val="009E55D2"/>
    <w:rsid w:val="009E6D86"/>
    <w:rsid w:val="009F540F"/>
    <w:rsid w:val="00A00FE3"/>
    <w:rsid w:val="00A03292"/>
    <w:rsid w:val="00A17D2A"/>
    <w:rsid w:val="00A23995"/>
    <w:rsid w:val="00A31AC2"/>
    <w:rsid w:val="00A61116"/>
    <w:rsid w:val="00A643E9"/>
    <w:rsid w:val="00A65EBA"/>
    <w:rsid w:val="00A741A5"/>
    <w:rsid w:val="00A81082"/>
    <w:rsid w:val="00A870FD"/>
    <w:rsid w:val="00A95CCD"/>
    <w:rsid w:val="00A95EAF"/>
    <w:rsid w:val="00A97AE4"/>
    <w:rsid w:val="00AA0586"/>
    <w:rsid w:val="00AB35F8"/>
    <w:rsid w:val="00AB3FA5"/>
    <w:rsid w:val="00AE079F"/>
    <w:rsid w:val="00AE7BB9"/>
    <w:rsid w:val="00AF0EAF"/>
    <w:rsid w:val="00AF6F36"/>
    <w:rsid w:val="00AF7893"/>
    <w:rsid w:val="00B005CD"/>
    <w:rsid w:val="00B0138C"/>
    <w:rsid w:val="00B0756F"/>
    <w:rsid w:val="00B10B6E"/>
    <w:rsid w:val="00B1741A"/>
    <w:rsid w:val="00B17A50"/>
    <w:rsid w:val="00B17F48"/>
    <w:rsid w:val="00B2055D"/>
    <w:rsid w:val="00B23435"/>
    <w:rsid w:val="00B25245"/>
    <w:rsid w:val="00B42BE4"/>
    <w:rsid w:val="00B529F9"/>
    <w:rsid w:val="00B5414A"/>
    <w:rsid w:val="00B56DD6"/>
    <w:rsid w:val="00B6138B"/>
    <w:rsid w:val="00B62C59"/>
    <w:rsid w:val="00B64082"/>
    <w:rsid w:val="00B66416"/>
    <w:rsid w:val="00B72692"/>
    <w:rsid w:val="00B833E4"/>
    <w:rsid w:val="00B926CC"/>
    <w:rsid w:val="00B966B5"/>
    <w:rsid w:val="00BA52C1"/>
    <w:rsid w:val="00BB0F12"/>
    <w:rsid w:val="00BB48DA"/>
    <w:rsid w:val="00BD2D83"/>
    <w:rsid w:val="00BD6ADA"/>
    <w:rsid w:val="00BF18B8"/>
    <w:rsid w:val="00BF488C"/>
    <w:rsid w:val="00C023F6"/>
    <w:rsid w:val="00C0544A"/>
    <w:rsid w:val="00C10A72"/>
    <w:rsid w:val="00C25D99"/>
    <w:rsid w:val="00C32A52"/>
    <w:rsid w:val="00C413D5"/>
    <w:rsid w:val="00C47311"/>
    <w:rsid w:val="00C53869"/>
    <w:rsid w:val="00C54F67"/>
    <w:rsid w:val="00C5651B"/>
    <w:rsid w:val="00C60C69"/>
    <w:rsid w:val="00C62BCE"/>
    <w:rsid w:val="00C64EFA"/>
    <w:rsid w:val="00C66C2E"/>
    <w:rsid w:val="00C67F76"/>
    <w:rsid w:val="00C7090C"/>
    <w:rsid w:val="00C74141"/>
    <w:rsid w:val="00C7544E"/>
    <w:rsid w:val="00C8214C"/>
    <w:rsid w:val="00C8293F"/>
    <w:rsid w:val="00C870D7"/>
    <w:rsid w:val="00C90E7C"/>
    <w:rsid w:val="00C92920"/>
    <w:rsid w:val="00CA1C24"/>
    <w:rsid w:val="00CA5EAD"/>
    <w:rsid w:val="00CB2A56"/>
    <w:rsid w:val="00CB2E77"/>
    <w:rsid w:val="00CB360D"/>
    <w:rsid w:val="00CC4B1B"/>
    <w:rsid w:val="00CD158F"/>
    <w:rsid w:val="00CE156C"/>
    <w:rsid w:val="00CF215A"/>
    <w:rsid w:val="00CF23E4"/>
    <w:rsid w:val="00CF3B03"/>
    <w:rsid w:val="00CF54D3"/>
    <w:rsid w:val="00D05652"/>
    <w:rsid w:val="00D20950"/>
    <w:rsid w:val="00D316B1"/>
    <w:rsid w:val="00D319D6"/>
    <w:rsid w:val="00D32900"/>
    <w:rsid w:val="00D33B98"/>
    <w:rsid w:val="00D33E5E"/>
    <w:rsid w:val="00D35671"/>
    <w:rsid w:val="00D40A41"/>
    <w:rsid w:val="00D4213A"/>
    <w:rsid w:val="00D50158"/>
    <w:rsid w:val="00D55CF8"/>
    <w:rsid w:val="00D60DF0"/>
    <w:rsid w:val="00D72F17"/>
    <w:rsid w:val="00D76236"/>
    <w:rsid w:val="00D835FD"/>
    <w:rsid w:val="00D9367E"/>
    <w:rsid w:val="00DA1C8F"/>
    <w:rsid w:val="00DA4B39"/>
    <w:rsid w:val="00DA5E76"/>
    <w:rsid w:val="00DB20AC"/>
    <w:rsid w:val="00DB66EB"/>
    <w:rsid w:val="00DB6C92"/>
    <w:rsid w:val="00DD0366"/>
    <w:rsid w:val="00DD4CE4"/>
    <w:rsid w:val="00DD5947"/>
    <w:rsid w:val="00DD5B71"/>
    <w:rsid w:val="00DE60F5"/>
    <w:rsid w:val="00DF344E"/>
    <w:rsid w:val="00DF4B99"/>
    <w:rsid w:val="00DF6DD7"/>
    <w:rsid w:val="00DF70E6"/>
    <w:rsid w:val="00E0156E"/>
    <w:rsid w:val="00E01A09"/>
    <w:rsid w:val="00E02620"/>
    <w:rsid w:val="00E036F5"/>
    <w:rsid w:val="00E05FBE"/>
    <w:rsid w:val="00E10C55"/>
    <w:rsid w:val="00E12F53"/>
    <w:rsid w:val="00E12F58"/>
    <w:rsid w:val="00E15AEF"/>
    <w:rsid w:val="00E253B8"/>
    <w:rsid w:val="00E330E3"/>
    <w:rsid w:val="00E33464"/>
    <w:rsid w:val="00E363F1"/>
    <w:rsid w:val="00E40B81"/>
    <w:rsid w:val="00E43DD3"/>
    <w:rsid w:val="00E43E1C"/>
    <w:rsid w:val="00E4436E"/>
    <w:rsid w:val="00E45C61"/>
    <w:rsid w:val="00E45E4E"/>
    <w:rsid w:val="00E46F45"/>
    <w:rsid w:val="00E500F0"/>
    <w:rsid w:val="00E55DAA"/>
    <w:rsid w:val="00E7099E"/>
    <w:rsid w:val="00E71231"/>
    <w:rsid w:val="00E717A5"/>
    <w:rsid w:val="00E7293E"/>
    <w:rsid w:val="00E72E3D"/>
    <w:rsid w:val="00E75F58"/>
    <w:rsid w:val="00E81EF3"/>
    <w:rsid w:val="00E972B7"/>
    <w:rsid w:val="00EA6DA0"/>
    <w:rsid w:val="00EA781F"/>
    <w:rsid w:val="00EB04DD"/>
    <w:rsid w:val="00EB6718"/>
    <w:rsid w:val="00EB69BA"/>
    <w:rsid w:val="00EB78B9"/>
    <w:rsid w:val="00EB7998"/>
    <w:rsid w:val="00EC1DBF"/>
    <w:rsid w:val="00EC5907"/>
    <w:rsid w:val="00ED0029"/>
    <w:rsid w:val="00ED6D8F"/>
    <w:rsid w:val="00ED7066"/>
    <w:rsid w:val="00EF7E1B"/>
    <w:rsid w:val="00F006FB"/>
    <w:rsid w:val="00F0136B"/>
    <w:rsid w:val="00F04A48"/>
    <w:rsid w:val="00F05B35"/>
    <w:rsid w:val="00F144CF"/>
    <w:rsid w:val="00F219DB"/>
    <w:rsid w:val="00F33B82"/>
    <w:rsid w:val="00F34E6C"/>
    <w:rsid w:val="00F35BC8"/>
    <w:rsid w:val="00F36033"/>
    <w:rsid w:val="00F46B90"/>
    <w:rsid w:val="00F47D0D"/>
    <w:rsid w:val="00F64E92"/>
    <w:rsid w:val="00F71909"/>
    <w:rsid w:val="00F731C6"/>
    <w:rsid w:val="00F7402A"/>
    <w:rsid w:val="00F758D4"/>
    <w:rsid w:val="00F80E3F"/>
    <w:rsid w:val="00FB3F1F"/>
    <w:rsid w:val="00FB62F2"/>
    <w:rsid w:val="00FD2B4F"/>
    <w:rsid w:val="00FD3DDA"/>
    <w:rsid w:val="00FE0B2B"/>
    <w:rsid w:val="00FE5D43"/>
    <w:rsid w:val="00FE6314"/>
    <w:rsid w:val="00FE6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8B3F"/>
  <w15:docId w15:val="{539E0F12-152C-41FC-9DF5-9EB7AE54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7"/>
      </w:numPr>
      <w:spacing w:before="200"/>
      <w:ind w:left="115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730350"/>
    <w:pPr>
      <w:tabs>
        <w:tab w:val="left" w:pos="440"/>
        <w:tab w:val="right" w:leader="dot" w:pos="9062"/>
      </w:tabs>
      <w:spacing w:after="100"/>
    </w:pPr>
  </w:style>
  <w:style w:type="paragraph" w:styleId="TM2">
    <w:name w:val="toc 2"/>
    <w:basedOn w:val="Normal"/>
    <w:next w:val="Normal"/>
    <w:autoRedefine/>
    <w:uiPriority w:val="39"/>
    <w:unhideWhenUsed/>
    <w:rsid w:val="00550039"/>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72">
      <w:bodyDiv w:val="1"/>
      <w:marLeft w:val="0"/>
      <w:marRight w:val="0"/>
      <w:marTop w:val="0"/>
      <w:marBottom w:val="0"/>
      <w:divBdr>
        <w:top w:val="none" w:sz="0" w:space="0" w:color="auto"/>
        <w:left w:val="none" w:sz="0" w:space="0" w:color="auto"/>
        <w:bottom w:val="none" w:sz="0" w:space="0" w:color="auto"/>
        <w:right w:val="none" w:sz="0" w:space="0" w:color="auto"/>
      </w:divBdr>
    </w:div>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061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9581212">
          <w:marLeft w:val="547"/>
          <w:marRight w:val="0"/>
          <w:marTop w:val="0"/>
          <w:marBottom w:val="0"/>
          <w:divBdr>
            <w:top w:val="none" w:sz="0" w:space="0" w:color="auto"/>
            <w:left w:val="none" w:sz="0" w:space="0" w:color="auto"/>
            <w:bottom w:val="none" w:sz="0" w:space="0" w:color="auto"/>
            <w:right w:val="none" w:sz="0" w:space="0" w:color="auto"/>
          </w:divBdr>
        </w:div>
      </w:divsChild>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73628061">
      <w:bodyDiv w:val="1"/>
      <w:marLeft w:val="0"/>
      <w:marRight w:val="0"/>
      <w:marTop w:val="0"/>
      <w:marBottom w:val="0"/>
      <w:divBdr>
        <w:top w:val="none" w:sz="0" w:space="0" w:color="auto"/>
        <w:left w:val="none" w:sz="0" w:space="0" w:color="auto"/>
        <w:bottom w:val="none" w:sz="0" w:space="0" w:color="auto"/>
        <w:right w:val="none" w:sz="0" w:space="0" w:color="auto"/>
      </w:divBdr>
    </w:div>
    <w:div w:id="1516575575">
      <w:bodyDiv w:val="1"/>
      <w:marLeft w:val="0"/>
      <w:marRight w:val="0"/>
      <w:marTop w:val="0"/>
      <w:marBottom w:val="0"/>
      <w:divBdr>
        <w:top w:val="none" w:sz="0" w:space="0" w:color="auto"/>
        <w:left w:val="none" w:sz="0" w:space="0" w:color="auto"/>
        <w:bottom w:val="none" w:sz="0" w:space="0" w:color="auto"/>
        <w:right w:val="none" w:sz="0" w:space="0" w:color="auto"/>
      </w:divBdr>
      <w:divsChild>
        <w:div w:id="5527487">
          <w:marLeft w:val="547"/>
          <w:marRight w:val="0"/>
          <w:marTop w:val="0"/>
          <w:marBottom w:val="0"/>
          <w:divBdr>
            <w:top w:val="none" w:sz="0" w:space="0" w:color="auto"/>
            <w:left w:val="none" w:sz="0" w:space="0" w:color="auto"/>
            <w:bottom w:val="none" w:sz="0" w:space="0" w:color="auto"/>
            <w:right w:val="none" w:sz="0" w:space="0" w:color="auto"/>
          </w:divBdr>
        </w:div>
      </w:divsChild>
    </w:div>
    <w:div w:id="1737317668">
      <w:bodyDiv w:val="1"/>
      <w:marLeft w:val="0"/>
      <w:marRight w:val="0"/>
      <w:marTop w:val="0"/>
      <w:marBottom w:val="0"/>
      <w:divBdr>
        <w:top w:val="none" w:sz="0" w:space="0" w:color="auto"/>
        <w:left w:val="none" w:sz="0" w:space="0" w:color="auto"/>
        <w:bottom w:val="none" w:sz="0" w:space="0" w:color="auto"/>
        <w:right w:val="none" w:sz="0" w:space="0" w:color="auto"/>
      </w:divBdr>
      <w:divsChild>
        <w:div w:id="121123486">
          <w:marLeft w:val="547"/>
          <w:marRight w:val="0"/>
          <w:marTop w:val="0"/>
          <w:marBottom w:val="0"/>
          <w:divBdr>
            <w:top w:val="none" w:sz="0" w:space="0" w:color="auto"/>
            <w:left w:val="none" w:sz="0" w:space="0" w:color="auto"/>
            <w:bottom w:val="none" w:sz="0" w:space="0" w:color="auto"/>
            <w:right w:val="none" w:sz="0" w:space="0" w:color="auto"/>
          </w:divBdr>
        </w:div>
      </w:divsChild>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 w:id="2060546054">
      <w:bodyDiv w:val="1"/>
      <w:marLeft w:val="0"/>
      <w:marRight w:val="0"/>
      <w:marTop w:val="0"/>
      <w:marBottom w:val="0"/>
      <w:divBdr>
        <w:top w:val="none" w:sz="0" w:space="0" w:color="auto"/>
        <w:left w:val="none" w:sz="0" w:space="0" w:color="auto"/>
        <w:bottom w:val="none" w:sz="0" w:space="0" w:color="auto"/>
        <w:right w:val="none" w:sz="0" w:space="0" w:color="auto"/>
      </w:divBdr>
      <w:divsChild>
        <w:div w:id="521162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46-CHANGEURS-UT@acpr.banque-france.fr"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neGate-support@banque-france.fr" TargetMode="External"/><Relationship Id="rId14" Type="http://schemas.openxmlformats.org/officeDocument/2006/relationships/hyperlink" Target="http://notepad-plus-plus.org/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5276-2AE0-4CC3-841B-767DCE5C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6169</Words>
  <Characters>33931</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Nurgul KABADAYI</dc:creator>
  <cp:lastModifiedBy>DECAN Fabian (SGACPR DCB2)</cp:lastModifiedBy>
  <cp:revision>6</cp:revision>
  <cp:lastPrinted>2017-06-28T10:30:00Z</cp:lastPrinted>
  <dcterms:created xsi:type="dcterms:W3CDTF">2022-12-15T10:52:00Z</dcterms:created>
  <dcterms:modified xsi:type="dcterms:W3CDTF">2022-12-16T10:58:00Z</dcterms:modified>
</cp:coreProperties>
</file>